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D4" w:rsidRDefault="00DC22D4" w:rsidP="00DC22D4">
      <w:pPr>
        <w:pStyle w:val="GvdeMetni"/>
        <w:spacing w:after="0"/>
        <w:ind w:left="709"/>
        <w:jc w:val="center"/>
        <w:rPr>
          <w:b/>
          <w:bCs/>
          <w:sz w:val="22"/>
          <w:szCs w:val="22"/>
        </w:rPr>
      </w:pPr>
    </w:p>
    <w:p w:rsidR="00DC22D4" w:rsidRPr="0015139B" w:rsidRDefault="00DC22D4" w:rsidP="00DC22D4">
      <w:pPr>
        <w:pStyle w:val="GvdeMetni"/>
        <w:spacing w:after="0"/>
        <w:ind w:left="709"/>
        <w:jc w:val="center"/>
        <w:rPr>
          <w:b/>
          <w:bCs/>
          <w:sz w:val="22"/>
          <w:szCs w:val="22"/>
        </w:rPr>
      </w:pPr>
      <w:r w:rsidRPr="0015139B">
        <w:rPr>
          <w:b/>
          <w:bCs/>
          <w:sz w:val="22"/>
          <w:szCs w:val="22"/>
        </w:rPr>
        <w:t>T.C.</w:t>
      </w:r>
    </w:p>
    <w:p w:rsidR="00DC22D4" w:rsidRPr="0015139B" w:rsidRDefault="00DC22D4" w:rsidP="00DC22D4">
      <w:pPr>
        <w:pStyle w:val="GvdeMetni"/>
        <w:spacing w:after="0"/>
        <w:ind w:left="709"/>
        <w:jc w:val="center"/>
        <w:rPr>
          <w:b/>
          <w:bCs/>
          <w:sz w:val="22"/>
          <w:szCs w:val="22"/>
        </w:rPr>
      </w:pPr>
      <w:r w:rsidRPr="0015139B">
        <w:rPr>
          <w:b/>
          <w:bCs/>
          <w:sz w:val="22"/>
          <w:szCs w:val="22"/>
        </w:rPr>
        <w:t>ERZİNCAN İL ÖZEL İDARESİ</w:t>
      </w:r>
    </w:p>
    <w:p w:rsidR="00DC22D4" w:rsidRPr="0015139B" w:rsidRDefault="00DC22D4" w:rsidP="00DC22D4">
      <w:pPr>
        <w:pStyle w:val="GvdeMetni"/>
        <w:spacing w:after="0"/>
        <w:ind w:left="709"/>
        <w:jc w:val="center"/>
        <w:rPr>
          <w:b/>
          <w:bCs/>
          <w:sz w:val="22"/>
          <w:szCs w:val="22"/>
        </w:rPr>
      </w:pPr>
      <w:r w:rsidRPr="0015139B">
        <w:rPr>
          <w:b/>
          <w:bCs/>
          <w:sz w:val="22"/>
          <w:szCs w:val="22"/>
        </w:rPr>
        <w:t>İL ENCÜMENİ</w:t>
      </w:r>
    </w:p>
    <w:p w:rsidR="00DC22D4" w:rsidRPr="008A3C61" w:rsidRDefault="00DC22D4" w:rsidP="00DC22D4">
      <w:pPr>
        <w:pStyle w:val="GvdeMetni"/>
        <w:spacing w:after="0"/>
        <w:ind w:left="709"/>
        <w:jc w:val="center"/>
        <w:rPr>
          <w:b/>
          <w:bCs/>
          <w:sz w:val="20"/>
          <w:szCs w:val="20"/>
        </w:rPr>
      </w:pPr>
    </w:p>
    <w:p w:rsidR="00DC22D4" w:rsidRPr="008A3C61" w:rsidRDefault="00DC22D4" w:rsidP="00DC22D4">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835"/>
        <w:gridCol w:w="1559"/>
        <w:gridCol w:w="5812"/>
      </w:tblGrid>
      <w:tr w:rsidR="00DC22D4" w:rsidTr="00AF16AE">
        <w:trPr>
          <w:trHeight w:val="1109"/>
        </w:trPr>
        <w:tc>
          <w:tcPr>
            <w:tcW w:w="2835" w:type="dxa"/>
            <w:hideMark/>
          </w:tcPr>
          <w:p w:rsidR="00DC22D4" w:rsidRPr="00D55647" w:rsidRDefault="00DC22D4" w:rsidP="00AF16AE">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03</w:t>
            </w:r>
            <w:proofErr w:type="gramEnd"/>
            <w:r>
              <w:rPr>
                <w:color w:val="000000"/>
                <w:sz w:val="22"/>
                <w:szCs w:val="22"/>
              </w:rPr>
              <w:t>.08.2022</w:t>
            </w:r>
          </w:p>
          <w:p w:rsidR="00DC22D4" w:rsidRPr="00734BDB" w:rsidRDefault="00DC22D4" w:rsidP="00AF16AE">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137</w:t>
            </w:r>
            <w:proofErr w:type="gramEnd"/>
          </w:p>
        </w:tc>
        <w:tc>
          <w:tcPr>
            <w:tcW w:w="1559" w:type="dxa"/>
            <w:hideMark/>
          </w:tcPr>
          <w:p w:rsidR="00DC22D4" w:rsidRPr="00734BDB" w:rsidRDefault="00DC22D4" w:rsidP="00AF16AE">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812" w:type="dxa"/>
            <w:hideMark/>
          </w:tcPr>
          <w:p w:rsidR="00DC22D4" w:rsidRPr="00481BB4" w:rsidRDefault="00DC22D4" w:rsidP="00AF16AE">
            <w:pPr>
              <w:jc w:val="both"/>
              <w:rPr>
                <w:color w:val="000000" w:themeColor="text1"/>
                <w:sz w:val="22"/>
                <w:szCs w:val="22"/>
              </w:rPr>
            </w:pPr>
            <w:r>
              <w:rPr>
                <w:sz w:val="22"/>
                <w:szCs w:val="22"/>
              </w:rPr>
              <w:t xml:space="preserve">Erzincan İl Özel İdaresi tasarrufunda bulunan </w:t>
            </w:r>
            <w:proofErr w:type="spellStart"/>
            <w:r>
              <w:rPr>
                <w:sz w:val="22"/>
                <w:szCs w:val="22"/>
              </w:rPr>
              <w:t>Ergan</w:t>
            </w:r>
            <w:proofErr w:type="spellEnd"/>
            <w:r>
              <w:rPr>
                <w:sz w:val="22"/>
                <w:szCs w:val="22"/>
              </w:rPr>
              <w:t xml:space="preserve"> Dağı Kayak Merkezindeki göl çevresindeki alana ve kamelyalara gelen misafirlere yiyecek, </w:t>
            </w:r>
            <w:proofErr w:type="spellStart"/>
            <w:r>
              <w:rPr>
                <w:sz w:val="22"/>
                <w:szCs w:val="22"/>
              </w:rPr>
              <w:t>içeçek</w:t>
            </w:r>
            <w:proofErr w:type="spellEnd"/>
            <w:r>
              <w:rPr>
                <w:sz w:val="22"/>
                <w:szCs w:val="22"/>
              </w:rPr>
              <w:t xml:space="preserve"> gibi hizmetleri sunmak amacıyla 4 ay süre ile (Haziran, Temmuz, Ağustos, Eylül) kiralama sözleşmesine ek sözleşme ve kira artışı yapılarak müsteciri Yunus </w:t>
            </w:r>
            <w:proofErr w:type="spellStart"/>
            <w:r>
              <w:rPr>
                <w:sz w:val="22"/>
                <w:szCs w:val="22"/>
              </w:rPr>
              <w:t>DENİZ’e</w:t>
            </w:r>
            <w:proofErr w:type="spellEnd"/>
            <w:r>
              <w:rPr>
                <w:sz w:val="22"/>
                <w:szCs w:val="22"/>
              </w:rPr>
              <w:t xml:space="preserve"> kiraya verilmesi. </w:t>
            </w:r>
          </w:p>
        </w:tc>
      </w:tr>
    </w:tbl>
    <w:p w:rsidR="00DC22D4" w:rsidRPr="00EA79A2" w:rsidRDefault="00DC22D4" w:rsidP="00DC22D4">
      <w:pPr>
        <w:pStyle w:val="GvdeMetni"/>
        <w:spacing w:after="0"/>
        <w:rPr>
          <w:b/>
          <w:bCs/>
          <w:sz w:val="22"/>
          <w:szCs w:val="22"/>
        </w:rPr>
      </w:pPr>
    </w:p>
    <w:p w:rsidR="00DC22D4" w:rsidRDefault="00DC22D4" w:rsidP="00DC22D4">
      <w:pPr>
        <w:pStyle w:val="Balk2"/>
        <w:ind w:left="426" w:right="140"/>
        <w:rPr>
          <w:u w:val="none"/>
        </w:rPr>
      </w:pPr>
      <w:r w:rsidRPr="00EA79A2">
        <w:rPr>
          <w:u w:val="none"/>
        </w:rPr>
        <w:t>KARAR</w:t>
      </w:r>
    </w:p>
    <w:p w:rsidR="00DC22D4" w:rsidRPr="00165640" w:rsidRDefault="00DC22D4" w:rsidP="00DC22D4"/>
    <w:p w:rsidR="00DC22D4" w:rsidRPr="00FF47AE" w:rsidRDefault="00DC22D4" w:rsidP="00DC22D4">
      <w:pPr>
        <w:ind w:left="567" w:firstLine="567"/>
        <w:jc w:val="both"/>
      </w:pPr>
      <w:r w:rsidRPr="00FF47AE">
        <w:t xml:space="preserve">Erzincan İl Özel İdaresi tasarrufunda bulunan </w:t>
      </w:r>
      <w:proofErr w:type="spellStart"/>
      <w:r w:rsidRPr="00FF47AE">
        <w:t>Ergan</w:t>
      </w:r>
      <w:proofErr w:type="spellEnd"/>
      <w:r w:rsidRPr="00FF47AE">
        <w:t xml:space="preserve"> Dağı Kayak Merkezindeki göl çevresindeki alana ve kamelyalara gelen misafirlere yiyecek, </w:t>
      </w:r>
      <w:proofErr w:type="spellStart"/>
      <w:r w:rsidRPr="00FF47AE">
        <w:t>içeçek</w:t>
      </w:r>
      <w:proofErr w:type="spellEnd"/>
      <w:r w:rsidRPr="00FF47AE">
        <w:t xml:space="preserve"> gibi hizmetleri sunmak amacıyla 4 ay süre ile (Haziran, Temmuz, Ağustos, Eylül) kiralama sözleşmesine ek sözleşme ve kira artışı yapılarak müsteciri Yunus </w:t>
      </w:r>
      <w:proofErr w:type="spellStart"/>
      <w:r w:rsidRPr="00FF47AE">
        <w:t>DENİZ’e</w:t>
      </w:r>
      <w:proofErr w:type="spellEnd"/>
      <w:r w:rsidRPr="00FF47AE">
        <w:t xml:space="preserve"> kiraya verilmesine ilişkin, Valilik Makamından Encümenimize havaleli, İl Özel İdaresi Mali Hizmetler Müdürlüğünün 28.07.2022 tarih ve E-</w:t>
      </w:r>
      <w:proofErr w:type="gramStart"/>
      <w:r w:rsidRPr="00FF47AE">
        <w:t>58873294</w:t>
      </w:r>
      <w:proofErr w:type="gramEnd"/>
      <w:r w:rsidRPr="00FF47AE">
        <w:t xml:space="preserve">-840-23362 sayılı yazısı ile ekleri okunup incelendi. </w:t>
      </w:r>
    </w:p>
    <w:p w:rsidR="00DC22D4" w:rsidRPr="00FF47AE" w:rsidRDefault="00DC22D4" w:rsidP="00DC22D4">
      <w:pPr>
        <w:ind w:left="567" w:firstLine="567"/>
        <w:jc w:val="both"/>
        <w:rPr>
          <w:rStyle w:val="Gvdemetni0"/>
          <w:rFonts w:ascii="Times New Roman"/>
          <w:color w:val="000000"/>
          <w:sz w:val="24"/>
          <w:szCs w:val="24"/>
        </w:rPr>
      </w:pPr>
      <w:proofErr w:type="gramStart"/>
      <w:r w:rsidRPr="00FF47AE">
        <w:t xml:space="preserve">Yunus DENİZ, </w:t>
      </w:r>
      <w:r w:rsidRPr="00FF47AE">
        <w:rPr>
          <w:rStyle w:val="Gvdemetni0"/>
          <w:rFonts w:ascii="Times New Roman"/>
          <w:color w:val="000000"/>
          <w:sz w:val="24"/>
          <w:szCs w:val="24"/>
        </w:rPr>
        <w:t xml:space="preserve">Genel Sekreterlik Makamına vermiş olduğu 21.07.2022 tarihli dilekçesi ile kiracısı olduğu İlimiz </w:t>
      </w:r>
      <w:proofErr w:type="spellStart"/>
      <w:r w:rsidRPr="00FF47AE">
        <w:rPr>
          <w:rStyle w:val="Gvdemetni0"/>
          <w:rFonts w:ascii="Times New Roman"/>
          <w:color w:val="000000"/>
          <w:sz w:val="24"/>
          <w:szCs w:val="24"/>
        </w:rPr>
        <w:t>Ergan</w:t>
      </w:r>
      <w:proofErr w:type="spellEnd"/>
      <w:r w:rsidRPr="00FF47AE">
        <w:rPr>
          <w:rStyle w:val="Gvdemetni0"/>
          <w:rFonts w:ascii="Times New Roman"/>
          <w:color w:val="000000"/>
          <w:sz w:val="24"/>
          <w:szCs w:val="24"/>
        </w:rPr>
        <w:t xml:space="preserve"> Dağı Kültür ve Turizm Koruma ve Gelişim kapsamında kalan ve İdaremiz tasarrufunda bulunan </w:t>
      </w:r>
      <w:proofErr w:type="spellStart"/>
      <w:r w:rsidRPr="00FF47AE">
        <w:rPr>
          <w:rStyle w:val="Gvdemetni0"/>
          <w:rFonts w:ascii="Times New Roman"/>
          <w:color w:val="000000"/>
          <w:sz w:val="24"/>
          <w:szCs w:val="24"/>
        </w:rPr>
        <w:t>Ergan</w:t>
      </w:r>
      <w:proofErr w:type="spellEnd"/>
      <w:r w:rsidRPr="00FF47AE">
        <w:rPr>
          <w:rStyle w:val="Gvdemetni0"/>
          <w:rFonts w:ascii="Times New Roman"/>
          <w:color w:val="000000"/>
          <w:sz w:val="24"/>
          <w:szCs w:val="24"/>
        </w:rPr>
        <w:t xml:space="preserve"> Dağı Kayak Merkezi Günübirlik Tesislerindeki göl çevresinde bulunan </w:t>
      </w:r>
      <w:r>
        <w:rPr>
          <w:rStyle w:val="Gvdemetni0"/>
          <w:rFonts w:ascii="Times New Roman"/>
          <w:color w:val="000000"/>
          <w:sz w:val="24"/>
          <w:szCs w:val="24"/>
        </w:rPr>
        <w:t xml:space="preserve">alana ve </w:t>
      </w:r>
      <w:r w:rsidRPr="00FF47AE">
        <w:rPr>
          <w:rStyle w:val="Gvdemetni0"/>
          <w:rFonts w:ascii="Times New Roman"/>
          <w:color w:val="000000"/>
          <w:sz w:val="24"/>
          <w:szCs w:val="24"/>
        </w:rPr>
        <w:t xml:space="preserve">kamelyalara gelen misafirlere hizmet verilmesi amacıyla gerekli müsaadenin verilmesini </w:t>
      </w:r>
      <w:r>
        <w:rPr>
          <w:rStyle w:val="Gvdemetni0"/>
          <w:rFonts w:ascii="Times New Roman"/>
          <w:color w:val="000000"/>
          <w:sz w:val="24"/>
          <w:szCs w:val="24"/>
        </w:rPr>
        <w:t xml:space="preserve">talep etmiş olup, Genel Sekreterlik Makamının 25.07.2022 tarih ve 23089 sayılı olurları ile teşekkül ettirilen muhammen bedel tespit komisyonu raporuna istinaden; </w:t>
      </w:r>
      <w:proofErr w:type="gramEnd"/>
    </w:p>
    <w:p w:rsidR="00DC22D4" w:rsidRPr="00981AA6" w:rsidRDefault="00DC22D4" w:rsidP="00DC22D4">
      <w:pPr>
        <w:ind w:left="567" w:firstLine="567"/>
        <w:jc w:val="both"/>
        <w:rPr>
          <w:rFonts w:eastAsia="Batang"/>
          <w:color w:val="000000"/>
          <w:spacing w:val="-7"/>
          <w:shd w:val="clear" w:color="auto" w:fill="FFFFFF"/>
        </w:rPr>
      </w:pPr>
      <w:r w:rsidRPr="009C3D6A">
        <w:rPr>
          <w:b/>
        </w:rPr>
        <w:t>Erzincan İl Özel İdaresi tasarrufunda bulunan</w:t>
      </w:r>
      <w:r w:rsidRPr="00981AA6">
        <w:t xml:space="preserve"> </w:t>
      </w:r>
      <w:proofErr w:type="spellStart"/>
      <w:r w:rsidRPr="006C0E0D">
        <w:rPr>
          <w:b/>
        </w:rPr>
        <w:t>Ergan</w:t>
      </w:r>
      <w:proofErr w:type="spellEnd"/>
      <w:r w:rsidRPr="006C0E0D">
        <w:rPr>
          <w:b/>
        </w:rPr>
        <w:t xml:space="preserve"> Dağı Kayak Merkezindeki </w:t>
      </w:r>
      <w:r w:rsidRPr="00CE3927">
        <w:rPr>
          <w:b/>
        </w:rPr>
        <w:t xml:space="preserve">göl çevresindeki alana ve kamelyalara gelen misafirlere </w:t>
      </w:r>
      <w:r>
        <w:rPr>
          <w:b/>
        </w:rPr>
        <w:t>yiyecek, içec</w:t>
      </w:r>
      <w:r w:rsidRPr="00CE3927">
        <w:rPr>
          <w:b/>
        </w:rPr>
        <w:t xml:space="preserve">ek gibi hizmetleri sunmak amacıyla </w:t>
      </w:r>
      <w:r>
        <w:rPr>
          <w:b/>
        </w:rPr>
        <w:t xml:space="preserve">ve </w:t>
      </w:r>
      <w:r w:rsidRPr="006C0E0D">
        <w:rPr>
          <w:b/>
        </w:rPr>
        <w:t xml:space="preserve">doğabilecek her türlü sorumluluk ile </w:t>
      </w:r>
      <w:r w:rsidRPr="00981AA6">
        <w:rPr>
          <w:b/>
        </w:rPr>
        <w:t>bakım, onarım ve</w:t>
      </w:r>
      <w:r w:rsidRPr="00981AA6">
        <w:t xml:space="preserve"> </w:t>
      </w:r>
      <w:r w:rsidRPr="00981AA6">
        <w:rPr>
          <w:b/>
        </w:rPr>
        <w:t>genel g</w:t>
      </w:r>
      <w:r>
        <w:rPr>
          <w:b/>
        </w:rPr>
        <w:t>iderleri kiracıya ait olmak şartıyla</w:t>
      </w:r>
      <w:r w:rsidRPr="006C0E0D">
        <w:rPr>
          <w:b/>
        </w:rPr>
        <w:t>,</w:t>
      </w:r>
      <w:r w:rsidRPr="00981AA6">
        <w:t xml:space="preserve"> </w:t>
      </w:r>
      <w:r>
        <w:rPr>
          <w:b/>
        </w:rPr>
        <w:t>söz konusu alan ve kamelyaların aylık 3</w:t>
      </w:r>
      <w:r w:rsidRPr="001704CB">
        <w:rPr>
          <w:b/>
        </w:rPr>
        <w:t>.</w:t>
      </w:r>
      <w:r>
        <w:rPr>
          <w:b/>
        </w:rPr>
        <w:t>1</w:t>
      </w:r>
      <w:r w:rsidRPr="001704CB">
        <w:rPr>
          <w:b/>
        </w:rPr>
        <w:t xml:space="preserve">00,00.-TL. </w:t>
      </w:r>
      <w:proofErr w:type="gramStart"/>
      <w:r w:rsidRPr="001704CB">
        <w:rPr>
          <w:b/>
        </w:rPr>
        <w:t>olmak</w:t>
      </w:r>
      <w:proofErr w:type="gramEnd"/>
      <w:r w:rsidRPr="001704CB">
        <w:rPr>
          <w:b/>
        </w:rPr>
        <w:t xml:space="preserve"> üz</w:t>
      </w:r>
      <w:r>
        <w:rPr>
          <w:b/>
        </w:rPr>
        <w:t xml:space="preserve">ere, 4 (dört) ay </w:t>
      </w:r>
      <w:r w:rsidRPr="00CE3927">
        <w:rPr>
          <w:b/>
        </w:rPr>
        <w:t xml:space="preserve">(Haziran, Temmuz, Ağustos, Eylül) </w:t>
      </w:r>
      <w:r>
        <w:rPr>
          <w:b/>
        </w:rPr>
        <w:t>süre ile toplam 12</w:t>
      </w:r>
      <w:r w:rsidRPr="001704CB">
        <w:rPr>
          <w:b/>
        </w:rPr>
        <w:t>.</w:t>
      </w:r>
      <w:r>
        <w:rPr>
          <w:b/>
        </w:rPr>
        <w:t>4</w:t>
      </w:r>
      <w:r w:rsidRPr="001704CB">
        <w:rPr>
          <w:b/>
        </w:rPr>
        <w:t xml:space="preserve">00,00.TL. </w:t>
      </w:r>
      <w:proofErr w:type="gramStart"/>
      <w:r w:rsidRPr="001704CB">
        <w:rPr>
          <w:b/>
        </w:rPr>
        <w:t>bedelle</w:t>
      </w:r>
      <w:proofErr w:type="gramEnd"/>
      <w:r w:rsidRPr="001704CB">
        <w:rPr>
          <w:b/>
        </w:rPr>
        <w:t xml:space="preserve"> Günübirlik Tesislerinin (Göl </w:t>
      </w:r>
      <w:proofErr w:type="spellStart"/>
      <w:r w:rsidRPr="001704CB">
        <w:rPr>
          <w:b/>
        </w:rPr>
        <w:t>Kafe</w:t>
      </w:r>
      <w:proofErr w:type="spellEnd"/>
      <w:r w:rsidRPr="001704CB">
        <w:rPr>
          <w:b/>
        </w:rPr>
        <w:t xml:space="preserve">, Göl Büfe,  Mor </w:t>
      </w:r>
      <w:proofErr w:type="spellStart"/>
      <w:r w:rsidRPr="001704CB">
        <w:rPr>
          <w:b/>
        </w:rPr>
        <w:t>Kafe</w:t>
      </w:r>
      <w:proofErr w:type="spellEnd"/>
      <w:r w:rsidRPr="001704CB">
        <w:rPr>
          <w:b/>
        </w:rPr>
        <w:t xml:space="preserve">) Kiralama Sözleşmesine ek bir sözleşme ve kira artışı yapılarak, Yunus </w:t>
      </w:r>
      <w:proofErr w:type="spellStart"/>
      <w:r w:rsidRPr="001704CB">
        <w:rPr>
          <w:b/>
        </w:rPr>
        <w:t>DENİZ’e</w:t>
      </w:r>
      <w:proofErr w:type="spellEnd"/>
      <w:r w:rsidRPr="001704CB">
        <w:rPr>
          <w:b/>
        </w:rPr>
        <w:t xml:space="preserve"> kiraya verilmesine;</w:t>
      </w:r>
      <w:r w:rsidRPr="00981AA6">
        <w:t xml:space="preserve"> her yıl kira artışlarının, TÜFE (Tüketici Fiyat Endeksi) dahilinde yapılacak güncelleme neticesinde belirlenen yeniden değerlendirme oranı doğrultusunda artırılmasına, kiradan elde edilecek gelirin İl Özel İdaresi bütçesine gelir kaydedilmesine, alınan bu kararın 2886 Sayılı Devlet İhale Kanununun 31. Maddesi gereğince İta Amirinin onayına sunulmasına,</w:t>
      </w:r>
    </w:p>
    <w:p w:rsidR="00DC22D4" w:rsidRPr="00981AA6" w:rsidRDefault="00DC22D4" w:rsidP="00DC22D4">
      <w:pPr>
        <w:ind w:left="567" w:firstLine="567"/>
        <w:jc w:val="both"/>
      </w:pPr>
      <w:r w:rsidRPr="00981AA6">
        <w:t>Gereği için karar örneğinden bir adedinin İl Özel İdaresi, Mali Hizmetler Müdürlüğüne gönderilmesine,</w:t>
      </w:r>
    </w:p>
    <w:p w:rsidR="00DC22D4" w:rsidRPr="00981AA6" w:rsidRDefault="00DC22D4" w:rsidP="00DC22D4">
      <w:pPr>
        <w:ind w:left="567" w:firstLine="567"/>
        <w:jc w:val="both"/>
      </w:pPr>
      <w:r w:rsidRPr="00981AA6">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C22D4" w:rsidTr="00AF16AE">
        <w:trPr>
          <w:trHeight w:val="1357"/>
        </w:trPr>
        <w:tc>
          <w:tcPr>
            <w:tcW w:w="2850" w:type="dxa"/>
            <w:tcBorders>
              <w:top w:val="nil"/>
              <w:left w:val="nil"/>
              <w:bottom w:val="nil"/>
              <w:right w:val="nil"/>
            </w:tcBorders>
            <w:vAlign w:val="center"/>
            <w:hideMark/>
          </w:tcPr>
          <w:p w:rsidR="00DC22D4" w:rsidRDefault="00DC22D4" w:rsidP="00AF16AE">
            <w:pPr>
              <w:rPr>
                <w:color w:val="000000"/>
                <w:sz w:val="20"/>
                <w:szCs w:val="20"/>
              </w:rPr>
            </w:pPr>
          </w:p>
          <w:p w:rsidR="00DC22D4" w:rsidRDefault="00DC22D4" w:rsidP="00AF16A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DC22D4" w:rsidRDefault="00DC22D4" w:rsidP="00AF16AE">
            <w:pPr>
              <w:jc w:val="center"/>
              <w:rPr>
                <w:color w:val="000000"/>
                <w:sz w:val="20"/>
                <w:szCs w:val="20"/>
              </w:rPr>
            </w:pPr>
          </w:p>
          <w:p w:rsidR="00DC22D4" w:rsidRDefault="00DC22D4" w:rsidP="00AF16A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DC22D4" w:rsidRDefault="00DC22D4" w:rsidP="00AF16AE">
            <w:pPr>
              <w:jc w:val="center"/>
              <w:rPr>
                <w:color w:val="000000"/>
                <w:sz w:val="20"/>
                <w:szCs w:val="20"/>
              </w:rPr>
            </w:pPr>
          </w:p>
          <w:p w:rsidR="00DC22D4" w:rsidRDefault="00DC22D4" w:rsidP="00AF16A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C22D4" w:rsidRDefault="00DC22D4" w:rsidP="00AF16AE">
            <w:pPr>
              <w:rPr>
                <w:color w:val="000000"/>
                <w:sz w:val="20"/>
                <w:szCs w:val="20"/>
              </w:rPr>
            </w:pPr>
          </w:p>
          <w:p w:rsidR="00DC22D4" w:rsidRDefault="00DC22D4" w:rsidP="00AF16AE">
            <w:pPr>
              <w:rPr>
                <w:color w:val="000000"/>
                <w:sz w:val="20"/>
                <w:szCs w:val="20"/>
              </w:rPr>
            </w:pPr>
          </w:p>
          <w:p w:rsidR="00DC22D4" w:rsidRDefault="00DC22D4" w:rsidP="00AF16A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C22D4" w:rsidRDefault="00DC22D4" w:rsidP="00AF16AE">
            <w:pPr>
              <w:jc w:val="center"/>
              <w:rPr>
                <w:color w:val="000000"/>
                <w:sz w:val="20"/>
                <w:szCs w:val="20"/>
              </w:rPr>
            </w:pPr>
            <w:r>
              <w:rPr>
                <w:color w:val="000000"/>
                <w:sz w:val="20"/>
                <w:szCs w:val="20"/>
              </w:rPr>
              <w:t>Ruhsat ve Denetim Müdürü</w:t>
            </w:r>
            <w:r>
              <w:rPr>
                <w:color w:val="000000"/>
                <w:sz w:val="20"/>
                <w:szCs w:val="20"/>
              </w:rPr>
              <w:br/>
              <w:t>ÜYE</w:t>
            </w:r>
          </w:p>
        </w:tc>
      </w:tr>
      <w:tr w:rsidR="00DC22D4" w:rsidTr="00AF16AE">
        <w:trPr>
          <w:trHeight w:val="1357"/>
        </w:trPr>
        <w:tc>
          <w:tcPr>
            <w:tcW w:w="2850" w:type="dxa"/>
            <w:tcBorders>
              <w:top w:val="nil"/>
              <w:left w:val="nil"/>
              <w:bottom w:val="nil"/>
              <w:right w:val="nil"/>
            </w:tcBorders>
            <w:vAlign w:val="center"/>
            <w:hideMark/>
          </w:tcPr>
          <w:p w:rsidR="00DC22D4" w:rsidRDefault="00DC22D4" w:rsidP="00AF16AE">
            <w:pPr>
              <w:jc w:val="center"/>
              <w:rPr>
                <w:color w:val="000000"/>
                <w:sz w:val="20"/>
                <w:szCs w:val="20"/>
              </w:rPr>
            </w:pPr>
          </w:p>
          <w:p w:rsidR="00DC22D4" w:rsidRDefault="00DC22D4" w:rsidP="00AF16A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DC22D4" w:rsidRDefault="00DC22D4" w:rsidP="00AF16AE">
            <w:pPr>
              <w:jc w:val="center"/>
              <w:rPr>
                <w:color w:val="000000"/>
                <w:sz w:val="20"/>
                <w:szCs w:val="20"/>
              </w:rPr>
            </w:pPr>
          </w:p>
          <w:p w:rsidR="00DC22D4" w:rsidRDefault="00DC22D4" w:rsidP="00AF16A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DC22D4" w:rsidRDefault="00DC22D4" w:rsidP="00AF16AE">
            <w:pPr>
              <w:jc w:val="center"/>
              <w:rPr>
                <w:color w:val="000000"/>
                <w:sz w:val="20"/>
                <w:szCs w:val="20"/>
              </w:rPr>
            </w:pPr>
          </w:p>
          <w:p w:rsidR="00DC22D4" w:rsidRDefault="00DC22D4" w:rsidP="00AF16A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C22D4" w:rsidRDefault="00DC22D4" w:rsidP="00AF16AE">
            <w:pPr>
              <w:jc w:val="center"/>
              <w:rPr>
                <w:color w:val="000000"/>
                <w:sz w:val="20"/>
                <w:szCs w:val="20"/>
              </w:rPr>
            </w:pPr>
          </w:p>
        </w:tc>
      </w:tr>
      <w:tr w:rsidR="00DC22D4" w:rsidTr="00AF16AE">
        <w:trPr>
          <w:trHeight w:val="1357"/>
        </w:trPr>
        <w:tc>
          <w:tcPr>
            <w:tcW w:w="2850" w:type="dxa"/>
            <w:tcBorders>
              <w:top w:val="nil"/>
              <w:left w:val="nil"/>
              <w:bottom w:val="nil"/>
              <w:right w:val="nil"/>
            </w:tcBorders>
            <w:noWrap/>
            <w:vAlign w:val="center"/>
            <w:hideMark/>
          </w:tcPr>
          <w:p w:rsidR="00DC22D4" w:rsidRDefault="00DC22D4" w:rsidP="00AF16AE">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DC22D4" w:rsidRDefault="00DC22D4" w:rsidP="00AF16AE">
            <w:pPr>
              <w:rPr>
                <w:color w:val="000000"/>
                <w:sz w:val="20"/>
                <w:szCs w:val="20"/>
              </w:rPr>
            </w:pPr>
          </w:p>
          <w:p w:rsidR="00DC22D4" w:rsidRDefault="00DC22D4" w:rsidP="00AF16AE">
            <w:pPr>
              <w:jc w:val="center"/>
              <w:rPr>
                <w:color w:val="000000"/>
                <w:sz w:val="20"/>
                <w:szCs w:val="20"/>
              </w:rPr>
            </w:pPr>
          </w:p>
          <w:p w:rsidR="00DC22D4" w:rsidRDefault="00DC22D4" w:rsidP="00AF16AE">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03.08.2022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DC22D4" w:rsidRDefault="00DC22D4" w:rsidP="00AF16AE">
            <w:pPr>
              <w:rPr>
                <w:rFonts w:asciiTheme="minorHAnsi" w:eastAsiaTheme="minorEastAsia" w:hAnsiTheme="minorHAnsi" w:cstheme="minorBidi"/>
                <w:sz w:val="22"/>
                <w:szCs w:val="22"/>
              </w:rPr>
            </w:pPr>
          </w:p>
        </w:tc>
      </w:tr>
    </w:tbl>
    <w:p w:rsidR="00DC22D4" w:rsidRPr="005E47EE" w:rsidRDefault="00DC22D4" w:rsidP="00DC22D4">
      <w:pPr>
        <w:ind w:right="-1"/>
        <w:rPr>
          <w:b/>
        </w:rPr>
      </w:pPr>
    </w:p>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Default="00E95E8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2800"/>
        <w:gridCol w:w="4253"/>
      </w:tblGrid>
      <w:tr w:rsidR="00E95E84" w:rsidTr="0093731C">
        <w:trPr>
          <w:trHeight w:val="1357"/>
        </w:trPr>
        <w:tc>
          <w:tcPr>
            <w:tcW w:w="3153" w:type="dxa"/>
            <w:hideMark/>
          </w:tcPr>
          <w:p w:rsidR="00E95E84" w:rsidRPr="00D55647" w:rsidRDefault="00E95E84" w:rsidP="00CA4B45">
            <w:pPr>
              <w:rPr>
                <w:color w:val="000000"/>
                <w:sz w:val="22"/>
                <w:szCs w:val="22"/>
              </w:rPr>
            </w:pPr>
            <w:r w:rsidRPr="00D55647">
              <w:rPr>
                <w:b/>
                <w:color w:val="000000"/>
                <w:sz w:val="22"/>
                <w:szCs w:val="22"/>
              </w:rPr>
              <w:t>Karar Tarihi :</w:t>
            </w:r>
            <w:r>
              <w:rPr>
                <w:color w:val="000000"/>
                <w:sz w:val="22"/>
                <w:szCs w:val="22"/>
              </w:rPr>
              <w:t xml:space="preserve">  03.08.2022</w:t>
            </w:r>
          </w:p>
          <w:p w:rsidR="00E95E84" w:rsidRPr="00734BDB" w:rsidRDefault="00E95E84" w:rsidP="005715E1">
            <w:pPr>
              <w:rPr>
                <w:color w:val="000000"/>
                <w:sz w:val="20"/>
                <w:szCs w:val="20"/>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138</w:t>
            </w:r>
          </w:p>
        </w:tc>
        <w:tc>
          <w:tcPr>
            <w:tcW w:w="2800" w:type="dxa"/>
            <w:hideMark/>
          </w:tcPr>
          <w:p w:rsidR="00E95E84" w:rsidRPr="00734BDB" w:rsidRDefault="00E95E84" w:rsidP="00CA4B45">
            <w:pPr>
              <w:jc w:val="right"/>
              <w:rPr>
                <w:color w:val="000000"/>
                <w:sz w:val="20"/>
                <w:szCs w:val="20"/>
              </w:rPr>
            </w:pPr>
            <w:r>
              <w:rPr>
                <w:b/>
                <w:color w:val="000000"/>
                <w:sz w:val="22"/>
                <w:szCs w:val="22"/>
              </w:rPr>
              <w:t>Karar Özeti :</w:t>
            </w:r>
          </w:p>
        </w:tc>
        <w:tc>
          <w:tcPr>
            <w:tcW w:w="4253" w:type="dxa"/>
            <w:hideMark/>
          </w:tcPr>
          <w:p w:rsidR="00E95E84" w:rsidRPr="004649B7" w:rsidRDefault="00E95E84" w:rsidP="00B75512">
            <w:pPr>
              <w:jc w:val="both"/>
              <w:rPr>
                <w:color w:val="000000"/>
                <w:sz w:val="22"/>
                <w:szCs w:val="22"/>
              </w:rPr>
            </w:pPr>
            <w:r w:rsidRPr="002B6269">
              <w:t>Mülkiyeti İl Ö</w:t>
            </w:r>
            <w:r>
              <w:t xml:space="preserve">zel İdaresine ait, İlimiz Refahiye İlçesi, </w:t>
            </w:r>
            <w:proofErr w:type="spellStart"/>
            <w:r>
              <w:t>Camiişerif</w:t>
            </w:r>
            <w:proofErr w:type="spellEnd"/>
            <w:r>
              <w:t xml:space="preserve"> Mahallesi İlçe Özel İdare </w:t>
            </w:r>
            <w:proofErr w:type="spellStart"/>
            <w:r>
              <w:t>İşhanı’ndaki</w:t>
            </w:r>
            <w:proofErr w:type="spellEnd"/>
            <w:r>
              <w:t xml:space="preserve"> 1 </w:t>
            </w:r>
            <w:proofErr w:type="spellStart"/>
            <w:r>
              <w:t>nolu</w:t>
            </w:r>
            <w:proofErr w:type="spellEnd"/>
            <w:r>
              <w:t xml:space="preserve"> (15 m</w:t>
            </w:r>
            <w:r w:rsidRPr="00B75512">
              <w:rPr>
                <w:vertAlign w:val="superscript"/>
              </w:rPr>
              <w:t>2</w:t>
            </w:r>
            <w:r>
              <w:t xml:space="preserve">’lik ön cepheye bakan) dükkanın yeniden kiraya verilmesi </w:t>
            </w:r>
            <w:r w:rsidRPr="00C80C4B">
              <w:t>için ihale gün tespiti yapılması</w:t>
            </w:r>
            <w:r>
              <w:t>.</w:t>
            </w:r>
          </w:p>
        </w:tc>
      </w:tr>
    </w:tbl>
    <w:p w:rsidR="00E95E84" w:rsidRDefault="00E95E84" w:rsidP="005222AB">
      <w:pPr>
        <w:pStyle w:val="GvdeMetni"/>
        <w:spacing w:after="0"/>
        <w:rPr>
          <w:b/>
          <w:bCs/>
          <w:sz w:val="22"/>
          <w:szCs w:val="22"/>
        </w:rPr>
      </w:pPr>
    </w:p>
    <w:p w:rsidR="00E95E84" w:rsidRPr="00D47E6C" w:rsidRDefault="00E95E84" w:rsidP="00B55CEC">
      <w:pPr>
        <w:pStyle w:val="Balk2"/>
        <w:ind w:left="426" w:right="140"/>
        <w:rPr>
          <w:u w:val="none"/>
        </w:rPr>
      </w:pPr>
      <w:r>
        <w:rPr>
          <w:u w:val="none"/>
        </w:rPr>
        <w:t>KARAR</w:t>
      </w:r>
    </w:p>
    <w:p w:rsidR="00E95E84" w:rsidRDefault="00E95E84" w:rsidP="00B55CEC">
      <w:pPr>
        <w:ind w:left="426" w:right="140" w:firstLine="696"/>
        <w:jc w:val="center"/>
        <w:rPr>
          <w:sz w:val="6"/>
          <w:szCs w:val="6"/>
        </w:rPr>
      </w:pPr>
    </w:p>
    <w:p w:rsidR="00E95E84" w:rsidRPr="00924537" w:rsidRDefault="00E95E84" w:rsidP="00B55CEC">
      <w:pPr>
        <w:ind w:left="426" w:right="140" w:firstLine="696"/>
        <w:jc w:val="both"/>
        <w:rPr>
          <w:sz w:val="22"/>
          <w:szCs w:val="22"/>
        </w:rPr>
      </w:pPr>
    </w:p>
    <w:p w:rsidR="00E95E84" w:rsidRPr="009E33D6" w:rsidRDefault="00E95E84" w:rsidP="00403804">
      <w:pPr>
        <w:ind w:left="426" w:firstLine="425"/>
        <w:jc w:val="both"/>
      </w:pPr>
      <w:r w:rsidRPr="002B6269">
        <w:t>Mülkiyeti İl Ö</w:t>
      </w:r>
      <w:r>
        <w:t xml:space="preserve">zel İdaresine ait, İlimiz Refahiye İlçesi, </w:t>
      </w:r>
      <w:proofErr w:type="spellStart"/>
      <w:r>
        <w:t>Camiişerif</w:t>
      </w:r>
      <w:proofErr w:type="spellEnd"/>
      <w:r>
        <w:t xml:space="preserve"> Mahallesi İlçe Özel İdare </w:t>
      </w:r>
      <w:proofErr w:type="spellStart"/>
      <w:r>
        <w:t>İşhanı’ndaki</w:t>
      </w:r>
      <w:proofErr w:type="spellEnd"/>
      <w:r>
        <w:t xml:space="preserve"> 1 </w:t>
      </w:r>
      <w:proofErr w:type="spellStart"/>
      <w:r>
        <w:t>nolu</w:t>
      </w:r>
      <w:proofErr w:type="spellEnd"/>
      <w:r>
        <w:t xml:space="preserve"> (15 m</w:t>
      </w:r>
      <w:r w:rsidRPr="00B75512">
        <w:rPr>
          <w:vertAlign w:val="superscript"/>
        </w:rPr>
        <w:t>2</w:t>
      </w:r>
      <w:r>
        <w:t xml:space="preserve">’lik ön cepheye bakan) dükkanın yeniden kiraya verilmesine </w:t>
      </w:r>
      <w:r w:rsidRPr="009E33D6">
        <w:t>ilişkin, Valilik Makamından Encümenimiz</w:t>
      </w:r>
      <w:r>
        <w:t>e havaleli, İl Özel İdaresi Mali Hizmetler Müdürlüğünün 28.07.2022 tarih ve E-58873294-840-23398</w:t>
      </w:r>
      <w:r w:rsidRPr="009E33D6">
        <w:t xml:space="preserve"> sayılı yazısı ile ekleri okunup incelendi.</w:t>
      </w:r>
    </w:p>
    <w:p w:rsidR="00E95E84" w:rsidRPr="009E33D6" w:rsidRDefault="00E95E84" w:rsidP="00403804">
      <w:pPr>
        <w:ind w:left="426" w:firstLine="425"/>
        <w:jc w:val="both"/>
      </w:pPr>
      <w:r>
        <w:t xml:space="preserve">Kenan YAVER, Genel Sekreterlik Makamına vermiş olduğu 17.07.2021 tarihli dilekçesi ile </w:t>
      </w:r>
      <w:r w:rsidRPr="00D5446B">
        <w:t>17.07.2022</w:t>
      </w:r>
      <w:r>
        <w:t xml:space="preserve"> tarihinde kira sözleşmesi sona eren, </w:t>
      </w:r>
      <w:r w:rsidRPr="002B6269">
        <w:t>Mülkiyeti İl Ö</w:t>
      </w:r>
      <w:r>
        <w:t xml:space="preserve">zel İdaresine ait, İlimiz Refahiye İlçesi, </w:t>
      </w:r>
      <w:proofErr w:type="spellStart"/>
      <w:r>
        <w:t>Camiişerif</w:t>
      </w:r>
      <w:proofErr w:type="spellEnd"/>
      <w:r>
        <w:t xml:space="preserve"> Mahallesi İlçe Özel İdare </w:t>
      </w:r>
      <w:proofErr w:type="spellStart"/>
      <w:r>
        <w:t>İşhanı’ndaki</w:t>
      </w:r>
      <w:proofErr w:type="spellEnd"/>
      <w:r>
        <w:t xml:space="preserve"> 1 </w:t>
      </w:r>
      <w:proofErr w:type="spellStart"/>
      <w:r>
        <w:t>nolu</w:t>
      </w:r>
      <w:proofErr w:type="spellEnd"/>
      <w:r>
        <w:t xml:space="preserve"> (15 m</w:t>
      </w:r>
      <w:r w:rsidRPr="00B75512">
        <w:rPr>
          <w:vertAlign w:val="superscript"/>
        </w:rPr>
        <w:t>2</w:t>
      </w:r>
      <w:r>
        <w:t>’lik ön cepheye bakan) dükkan yeniden kiralamayı</w:t>
      </w:r>
      <w:r w:rsidRPr="009E33D6">
        <w:t xml:space="preserve"> talep etmiş olup, taşınmazın </w:t>
      </w:r>
      <w:r>
        <w:t>kiraya verilmesine ilişkin, Refahiye Kaymakamlığı İlçe Özel İdare Müdürlüğünün 27.07.2022 tarih ve Z-57953720-105.03-2728 sayılı yazısı</w:t>
      </w:r>
      <w:r w:rsidRPr="009E33D6">
        <w:t xml:space="preserve"> ile </w:t>
      </w:r>
      <w:r>
        <w:t>İl Özel İdaresi Mali Hizmetler Müdürlüğünün 28.07.2022 tarih ve E-58873294-840-23398</w:t>
      </w:r>
      <w:r w:rsidRPr="009E33D6">
        <w:t xml:space="preserve"> </w:t>
      </w:r>
      <w:r>
        <w:t xml:space="preserve">sayılı </w:t>
      </w:r>
      <w:r w:rsidRPr="009E33D6">
        <w:t>yazısına ekli muhammen bedel tespit raporuna istinaden;</w:t>
      </w:r>
    </w:p>
    <w:p w:rsidR="00E95E84" w:rsidRPr="009E33D6" w:rsidRDefault="00E95E84" w:rsidP="00403804">
      <w:pPr>
        <w:ind w:left="426" w:firstLine="425"/>
        <w:jc w:val="both"/>
      </w:pPr>
      <w:r w:rsidRPr="002B6269">
        <w:t>Mülkiyeti İl Ö</w:t>
      </w:r>
      <w:r>
        <w:t xml:space="preserve">zel İdaresine ait, İlimiz Refahiye İlçesi, </w:t>
      </w:r>
      <w:proofErr w:type="spellStart"/>
      <w:r>
        <w:t>Camiişerif</w:t>
      </w:r>
      <w:proofErr w:type="spellEnd"/>
      <w:r>
        <w:t xml:space="preserve"> Mahallesi İlçe Özel İdare </w:t>
      </w:r>
      <w:proofErr w:type="spellStart"/>
      <w:r>
        <w:t>İşhanı’ndaki</w:t>
      </w:r>
      <w:proofErr w:type="spellEnd"/>
      <w:r>
        <w:t xml:space="preserve"> 1 </w:t>
      </w:r>
      <w:proofErr w:type="spellStart"/>
      <w:r>
        <w:t>nolu</w:t>
      </w:r>
      <w:proofErr w:type="spellEnd"/>
      <w:r>
        <w:t xml:space="preserve"> (15 m</w:t>
      </w:r>
      <w:r w:rsidRPr="00B75512">
        <w:rPr>
          <w:vertAlign w:val="superscript"/>
        </w:rPr>
        <w:t>2</w:t>
      </w:r>
      <w:r>
        <w:t>’lik ön cepheye bakan) dükkan aylık 341,00</w:t>
      </w:r>
      <w:r w:rsidRPr="009E33D6">
        <w:t xml:space="preserve">.-TL. </w:t>
      </w:r>
      <w:r w:rsidRPr="00C80C4B">
        <w:t>olmak üzer</w:t>
      </w:r>
      <w:r>
        <w:t>e toplam 3 (üç) yıllığına 12.276</w:t>
      </w:r>
      <w:r w:rsidRPr="00DA2F17">
        <w:t>,00.-TL.</w:t>
      </w:r>
      <w:r>
        <w:t xml:space="preserve"> </w:t>
      </w:r>
      <w:r w:rsidRPr="009E33D6">
        <w:t xml:space="preserve">muhammen bedel üzerinden, </w:t>
      </w:r>
      <w:r w:rsidRPr="009E33D6">
        <w:rPr>
          <w:b/>
        </w:rPr>
        <w:t>2886 s</w:t>
      </w:r>
      <w:r>
        <w:rPr>
          <w:b/>
        </w:rPr>
        <w:t>ayılı Devlet İhale Kanunu’nun 51/g Maddesi gereğince pazarlık u</w:t>
      </w:r>
      <w:r w:rsidRPr="009E33D6">
        <w:rPr>
          <w:b/>
        </w:rPr>
        <w:t>sulü ile şartname hükümleri gereğince</w:t>
      </w:r>
      <w:r w:rsidRPr="009E33D6">
        <w:t xml:space="preserve"> </w:t>
      </w:r>
      <w:r>
        <w:rPr>
          <w:b/>
        </w:rPr>
        <w:t>10.08.2022</w:t>
      </w:r>
      <w:r w:rsidRPr="009E33D6">
        <w:rPr>
          <w:b/>
        </w:rPr>
        <w:t xml:space="preserve"> Çarşamba günü, saat: 10:</w:t>
      </w:r>
      <w:r>
        <w:rPr>
          <w:b/>
        </w:rPr>
        <w:t>00’da Valilik Toplantı Salonunda kiraya verilmesine;</w:t>
      </w:r>
      <w:r w:rsidRPr="009E33D6">
        <w:t xml:space="preserve"> </w:t>
      </w:r>
    </w:p>
    <w:p w:rsidR="00E95E84" w:rsidRPr="009E33D6" w:rsidRDefault="00E95E84" w:rsidP="00403804">
      <w:pPr>
        <w:ind w:left="426" w:firstLine="425"/>
        <w:jc w:val="both"/>
      </w:pPr>
      <w:r w:rsidRPr="009E33D6">
        <w:t>Bilgi için karar örneğin</w:t>
      </w:r>
      <w:r>
        <w:t>den bir adedinin</w:t>
      </w:r>
      <w:r w:rsidRPr="009E33D6">
        <w:t xml:space="preserve"> İl Özel İdaresi Mali Hizmetler Müdürlüğüne gönderilmesine,</w:t>
      </w:r>
    </w:p>
    <w:p w:rsidR="00E95E84" w:rsidRPr="009E33D6" w:rsidRDefault="00E95E84" w:rsidP="00403804">
      <w:pPr>
        <w:ind w:left="426" w:firstLine="425"/>
        <w:jc w:val="both"/>
      </w:pPr>
      <w:r>
        <w:t>O</w:t>
      </w:r>
      <w:r w:rsidRPr="009E33D6">
        <w:t>y birliği ile karar verildi.</w:t>
      </w:r>
    </w:p>
    <w:p w:rsidR="00E95E84" w:rsidRPr="00501CDC" w:rsidRDefault="00E95E84" w:rsidP="00501CDC">
      <w:pPr>
        <w:ind w:left="720" w:firstLine="696"/>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850A89">
        <w:trPr>
          <w:trHeight w:val="1357"/>
        </w:trPr>
        <w:tc>
          <w:tcPr>
            <w:tcW w:w="2850" w:type="dxa"/>
            <w:tcBorders>
              <w:top w:val="nil"/>
              <w:left w:val="nil"/>
              <w:bottom w:val="nil"/>
              <w:right w:val="nil"/>
            </w:tcBorders>
            <w:vAlign w:val="center"/>
          </w:tcPr>
          <w:p w:rsidR="00E95E84" w:rsidRDefault="00E95E84">
            <w:pPr>
              <w:rPr>
                <w:color w:val="000000"/>
                <w:sz w:val="20"/>
                <w:szCs w:val="20"/>
              </w:rPr>
            </w:pPr>
          </w:p>
          <w:p w:rsidR="00E95E84" w:rsidRDefault="00E95E84">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E95E84" w:rsidRDefault="00E95E84">
            <w:pPr>
              <w:rPr>
                <w:color w:val="000000"/>
                <w:sz w:val="20"/>
                <w:szCs w:val="20"/>
              </w:rPr>
            </w:pPr>
          </w:p>
          <w:p w:rsidR="00E95E84" w:rsidRDefault="00E95E84">
            <w:pPr>
              <w:rPr>
                <w:color w:val="000000"/>
                <w:sz w:val="20"/>
                <w:szCs w:val="20"/>
              </w:rPr>
            </w:pPr>
          </w:p>
          <w:p w:rsidR="00E95E84" w:rsidRDefault="00E95E8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pPr>
              <w:jc w:val="center"/>
              <w:rPr>
                <w:color w:val="000000"/>
                <w:sz w:val="20"/>
                <w:szCs w:val="20"/>
              </w:rPr>
            </w:pPr>
            <w:r>
              <w:rPr>
                <w:color w:val="000000"/>
                <w:sz w:val="20"/>
                <w:szCs w:val="20"/>
              </w:rPr>
              <w:t>Ruhsat ve Denetim Müdürü</w:t>
            </w:r>
            <w:r>
              <w:rPr>
                <w:color w:val="000000"/>
                <w:sz w:val="20"/>
                <w:szCs w:val="20"/>
              </w:rPr>
              <w:br/>
              <w:t>ÜYE</w:t>
            </w:r>
          </w:p>
        </w:tc>
      </w:tr>
      <w:tr w:rsidR="00E95E84" w:rsidTr="00850A89">
        <w:trPr>
          <w:trHeight w:val="1357"/>
        </w:trPr>
        <w:tc>
          <w:tcPr>
            <w:tcW w:w="2850" w:type="dxa"/>
            <w:tcBorders>
              <w:top w:val="nil"/>
              <w:left w:val="nil"/>
              <w:bottom w:val="nil"/>
              <w:right w:val="nil"/>
            </w:tcBorders>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E95E84" w:rsidRDefault="00E95E84">
            <w:pPr>
              <w:jc w:val="center"/>
              <w:rPr>
                <w:color w:val="000000"/>
                <w:sz w:val="20"/>
                <w:szCs w:val="20"/>
              </w:rPr>
            </w:pPr>
          </w:p>
        </w:tc>
      </w:tr>
    </w:tbl>
    <w:p w:rsidR="00E95E84" w:rsidRPr="00A80613" w:rsidRDefault="00E95E84" w:rsidP="00A80613"/>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E95E84" w:rsidRPr="00526160" w:rsidTr="000138C3">
        <w:trPr>
          <w:trHeight w:val="996"/>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03.08</w:t>
            </w:r>
            <w:r w:rsidRPr="00526160">
              <w:rPr>
                <w:color w:val="000000"/>
                <w:sz w:val="22"/>
                <w:szCs w:val="22"/>
              </w:rPr>
              <w:t>.</w:t>
            </w:r>
            <w:r>
              <w:rPr>
                <w:color w:val="000000"/>
                <w:sz w:val="22"/>
                <w:szCs w:val="22"/>
              </w:rPr>
              <w:t>2022</w:t>
            </w:r>
          </w:p>
          <w:p w:rsidR="00E95E84" w:rsidRPr="00526160" w:rsidRDefault="00E95E84" w:rsidP="00482A02">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139</w:t>
            </w:r>
          </w:p>
        </w:tc>
        <w:tc>
          <w:tcPr>
            <w:tcW w:w="2693"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820" w:type="dxa"/>
            <w:hideMark/>
          </w:tcPr>
          <w:p w:rsidR="00E95E84" w:rsidRPr="00CC3F0A" w:rsidRDefault="00E95E84" w:rsidP="00482A02">
            <w:pPr>
              <w:jc w:val="both"/>
              <w:rPr>
                <w:sz w:val="22"/>
                <w:szCs w:val="22"/>
              </w:rPr>
            </w:pPr>
            <w:r>
              <w:rPr>
                <w:sz w:val="22"/>
                <w:szCs w:val="22"/>
              </w:rPr>
              <w:t xml:space="preserve">İlimiz, Refahiye İlçesi, </w:t>
            </w:r>
            <w:proofErr w:type="spellStart"/>
            <w:r>
              <w:rPr>
                <w:sz w:val="22"/>
                <w:szCs w:val="22"/>
              </w:rPr>
              <w:t>Gazipınar</w:t>
            </w:r>
            <w:proofErr w:type="spellEnd"/>
            <w:r>
              <w:rPr>
                <w:sz w:val="22"/>
                <w:szCs w:val="22"/>
              </w:rPr>
              <w:t xml:space="preserve"> Köyü </w:t>
            </w:r>
            <w:r>
              <w:rPr>
                <w:bCs/>
                <w:sz w:val="22"/>
                <w:szCs w:val="22"/>
              </w:rPr>
              <w:t>110</w:t>
            </w:r>
            <w:r>
              <w:rPr>
                <w:sz w:val="22"/>
                <w:szCs w:val="22"/>
              </w:rPr>
              <w:t xml:space="preserve"> ada, 135 ve 136</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E95E84" w:rsidRDefault="00E95E84" w:rsidP="00C70D36">
      <w:pPr>
        <w:pStyle w:val="GvdeMetni"/>
        <w:spacing w:after="0"/>
        <w:ind w:left="709"/>
        <w:jc w:val="center"/>
        <w:rPr>
          <w:b/>
          <w:bCs/>
          <w:sz w:val="22"/>
          <w:szCs w:val="22"/>
        </w:rPr>
      </w:pPr>
    </w:p>
    <w:p w:rsidR="00E95E84" w:rsidRDefault="00E95E84" w:rsidP="007B0187">
      <w:pPr>
        <w:pStyle w:val="Balk2"/>
        <w:ind w:left="426" w:right="140"/>
        <w:rPr>
          <w:sz w:val="22"/>
          <w:szCs w:val="22"/>
          <w:u w:val="none"/>
        </w:rPr>
      </w:pPr>
      <w:r w:rsidRPr="004D44F6">
        <w:rPr>
          <w:sz w:val="22"/>
          <w:szCs w:val="22"/>
          <w:u w:val="none"/>
        </w:rPr>
        <w:t>KARAR</w:t>
      </w:r>
    </w:p>
    <w:p w:rsidR="00E95E84" w:rsidRPr="00476DF8" w:rsidRDefault="00E95E84" w:rsidP="00CE676C"/>
    <w:p w:rsidR="00E95E84" w:rsidRPr="0002272B" w:rsidRDefault="00E95E84" w:rsidP="00CE676C">
      <w:pPr>
        <w:ind w:left="567" w:right="140" w:firstLine="567"/>
        <w:jc w:val="both"/>
      </w:pPr>
      <w:r w:rsidRPr="0002272B">
        <w:t xml:space="preserve">İlimiz, Refahiye İlçesi, </w:t>
      </w:r>
      <w:proofErr w:type="spellStart"/>
      <w:r w:rsidRPr="0002272B">
        <w:t>Gazipınar</w:t>
      </w:r>
      <w:proofErr w:type="spellEnd"/>
      <w:r w:rsidRPr="0002272B">
        <w:t xml:space="preserve">  Köyü </w:t>
      </w:r>
      <w:r w:rsidRPr="0002272B">
        <w:rPr>
          <w:bCs/>
        </w:rPr>
        <w:t>110</w:t>
      </w:r>
      <w:r w:rsidRPr="0002272B">
        <w:t xml:space="preserve"> ada, 135 ve 136</w:t>
      </w:r>
      <w:r w:rsidRPr="0002272B">
        <w:rPr>
          <w:bCs/>
        </w:rPr>
        <w:t xml:space="preserve"> </w:t>
      </w:r>
      <w:r w:rsidRPr="0002272B">
        <w:t xml:space="preserve">parsel numaralı taşınmazlara </w:t>
      </w:r>
      <w:proofErr w:type="spellStart"/>
      <w:r w:rsidRPr="0002272B">
        <w:t>tevhid</w:t>
      </w:r>
      <w:proofErr w:type="spellEnd"/>
      <w:r w:rsidRPr="0002272B">
        <w:t xml:space="preserve"> işleminin yapılmasına ilişkin, Valilik Makamından Encümenimize havaleli, İl Özel İdaresi İmar ve Kentsel İyileştirme Müdürlüğünün 29.07.2022 tarih ve E-94345261-754-23510 sayılı yazısı ile ekleri okunup incelendi.</w:t>
      </w:r>
    </w:p>
    <w:p w:rsidR="00E95E84" w:rsidRPr="0002272B" w:rsidRDefault="00E95E84" w:rsidP="00CE676C">
      <w:pPr>
        <w:ind w:left="567" w:right="140" w:firstLine="567"/>
        <w:jc w:val="both"/>
      </w:pPr>
      <w:r w:rsidRPr="0002272B">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02272B">
        <w:t>tevhid</w:t>
      </w:r>
      <w:proofErr w:type="spellEnd"/>
      <w:r w:rsidRPr="0002272B">
        <w:t xml:space="preserve">, parselasyon planlarının onaylanması, yıkım kararlarının alınması v.b. görevlerin İl Özel İdaresinin organlarından İl Encümenince yerine getirilir.’’ denilmektedir. </w:t>
      </w:r>
    </w:p>
    <w:p w:rsidR="00E95E84" w:rsidRPr="0002272B" w:rsidRDefault="00E95E84" w:rsidP="00CE676C">
      <w:pPr>
        <w:ind w:left="567" w:right="140" w:firstLine="567"/>
        <w:jc w:val="both"/>
      </w:pPr>
      <w:r w:rsidRPr="0002272B">
        <w:t xml:space="preserve">İl Özel İdaresi İmar ve Kentsel İyileştirme Müdürlüğünün 29.07.2022 tarih ve E-94345261-754-23510 sayılı yazısı ekinde gönderilen, 2402/355 Erzincan-Merkez Lisanslı Harita Kadastro Mühendislik Bürosunun 26.07.2022 tarihli ve 2402/355.170.03.01-76 sayılı yazısı ekinde bulunan, Tekniker Fatma YILDIRIM tarafından düzenlenen, Lisanslı </w:t>
      </w:r>
      <w:r w:rsidRPr="0002272B">
        <w:rPr>
          <w:color w:val="000000" w:themeColor="text1"/>
        </w:rPr>
        <w:t xml:space="preserve">Harita Kadastro Mühendisi Muharrem COŞKUN </w:t>
      </w:r>
      <w:r w:rsidRPr="0002272B">
        <w:t xml:space="preserve">tarafından onaylanan teknik dosyada </w:t>
      </w:r>
      <w:proofErr w:type="spellStart"/>
      <w:r w:rsidRPr="0002272B">
        <w:t>tevhid</w:t>
      </w:r>
      <w:proofErr w:type="spellEnd"/>
      <w:r w:rsidRPr="0002272B">
        <w:t xml:space="preserve"> işlemi yapılmasına ilişkin İl Encümen Kararı alınması talep edilmektedir.</w:t>
      </w:r>
    </w:p>
    <w:p w:rsidR="00E95E84" w:rsidRPr="0002272B" w:rsidRDefault="00E95E84" w:rsidP="00562CB1">
      <w:pPr>
        <w:ind w:left="567" w:right="140" w:firstLine="567"/>
        <w:jc w:val="both"/>
      </w:pPr>
      <w:r w:rsidRPr="0002272B">
        <w:t xml:space="preserve">İl Özel İdaresi, İmar ve Kentsel İyileştirme Müdürlüğü Harita Mühendisi Serpil </w:t>
      </w:r>
      <w:proofErr w:type="spellStart"/>
      <w:r w:rsidRPr="0002272B">
        <w:t>ATEŞ’e</w:t>
      </w:r>
      <w:proofErr w:type="spellEnd"/>
      <w:r w:rsidRPr="0002272B">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E95E84" w:rsidRPr="0002272B" w:rsidRDefault="00E95E84" w:rsidP="00562CB1">
      <w:pPr>
        <w:ind w:left="567" w:right="140" w:firstLine="567"/>
        <w:jc w:val="both"/>
        <w:rPr>
          <w:b/>
        </w:rPr>
      </w:pPr>
      <w:r w:rsidRPr="0002272B">
        <w:rPr>
          <w:b/>
        </w:rPr>
        <w:t xml:space="preserve">Bu nedenle; İlimiz, Refahiye İlçesi, </w:t>
      </w:r>
      <w:proofErr w:type="spellStart"/>
      <w:r w:rsidRPr="0002272B">
        <w:rPr>
          <w:b/>
        </w:rPr>
        <w:t>Gazipınar</w:t>
      </w:r>
      <w:proofErr w:type="spellEnd"/>
      <w:r w:rsidRPr="0002272B">
        <w:rPr>
          <w:b/>
        </w:rPr>
        <w:t xml:space="preserve"> Köyü </w:t>
      </w:r>
      <w:r w:rsidRPr="0002272B">
        <w:rPr>
          <w:b/>
          <w:bCs/>
        </w:rPr>
        <w:t>110</w:t>
      </w:r>
      <w:r w:rsidRPr="0002272B">
        <w:rPr>
          <w:b/>
        </w:rPr>
        <w:t xml:space="preserve"> ada, 135 ve 136 numaralı parsellerin, 3194 sayılı İmar Kanunu’nun Plansız Alanlar İmar Yönetmeliği’nin 62. Maddesine göre </w:t>
      </w:r>
      <w:proofErr w:type="spellStart"/>
      <w:r w:rsidRPr="0002272B">
        <w:rPr>
          <w:b/>
        </w:rPr>
        <w:t>tevhid</w:t>
      </w:r>
      <w:proofErr w:type="spellEnd"/>
      <w:r w:rsidRPr="0002272B">
        <w:rPr>
          <w:b/>
        </w:rPr>
        <w:t xml:space="preserve"> edilerek A numaralı parsel olarak birleştirilmesine;</w:t>
      </w:r>
    </w:p>
    <w:p w:rsidR="00E95E84" w:rsidRPr="0002272B" w:rsidRDefault="00E95E84" w:rsidP="00562CB1">
      <w:pPr>
        <w:ind w:left="567" w:right="140" w:firstLine="567"/>
        <w:jc w:val="both"/>
      </w:pPr>
      <w:r w:rsidRPr="0002272B">
        <w:t>Gereği için karar örneğinin İl Özel İdaresi, İmar ve Kentsel İyileştirme Müdürlüğüne gönderilmesine,</w:t>
      </w:r>
    </w:p>
    <w:p w:rsidR="00E95E84" w:rsidRPr="007B30E7" w:rsidRDefault="00E95E84" w:rsidP="009277BD">
      <w:pPr>
        <w:ind w:left="426" w:right="140" w:firstLine="708"/>
        <w:jc w:val="both"/>
      </w:pPr>
      <w:r w:rsidRPr="0002272B">
        <w:t>Oy birliği ile karar verildi</w:t>
      </w:r>
      <w:r w:rsidRPr="00476DF8">
        <w:t>.</w:t>
      </w:r>
    </w:p>
    <w:p w:rsidR="00E95E84" w:rsidRPr="00243D3F" w:rsidRDefault="00E95E84" w:rsidP="002724C1">
      <w:pPr>
        <w:jc w:val="both"/>
      </w:pPr>
    </w:p>
    <w:tbl>
      <w:tblPr>
        <w:tblW w:w="10930" w:type="dxa"/>
        <w:tblInd w:w="55" w:type="dxa"/>
        <w:tblCellMar>
          <w:left w:w="70" w:type="dxa"/>
          <w:right w:w="70" w:type="dxa"/>
        </w:tblCellMar>
        <w:tblLook w:val="04A0"/>
      </w:tblPr>
      <w:tblGrid>
        <w:gridCol w:w="2850"/>
        <w:gridCol w:w="2694"/>
        <w:gridCol w:w="2693"/>
        <w:gridCol w:w="2693"/>
      </w:tblGrid>
      <w:tr w:rsidR="00E95E84" w:rsidTr="006D1755">
        <w:trPr>
          <w:trHeight w:val="1357"/>
        </w:trPr>
        <w:tc>
          <w:tcPr>
            <w:tcW w:w="2850" w:type="dxa"/>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Pr>
          <w:p w:rsidR="00E95E84" w:rsidRDefault="00E95E84">
            <w:pPr>
              <w:rPr>
                <w:color w:val="000000"/>
                <w:sz w:val="20"/>
                <w:szCs w:val="20"/>
              </w:rPr>
            </w:pPr>
          </w:p>
          <w:p w:rsidR="00E95E84" w:rsidRDefault="00E95E84">
            <w:pPr>
              <w:rPr>
                <w:color w:val="000000"/>
                <w:sz w:val="20"/>
                <w:szCs w:val="20"/>
              </w:rPr>
            </w:pPr>
          </w:p>
          <w:p w:rsidR="00E95E84" w:rsidRDefault="00E95E8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pPr>
              <w:jc w:val="center"/>
              <w:rPr>
                <w:color w:val="000000"/>
                <w:sz w:val="20"/>
                <w:szCs w:val="20"/>
              </w:rPr>
            </w:pPr>
            <w:r>
              <w:rPr>
                <w:color w:val="000000"/>
                <w:sz w:val="20"/>
                <w:szCs w:val="20"/>
              </w:rPr>
              <w:t>Ruhsat ve Denetim Müdürü</w:t>
            </w:r>
            <w:r>
              <w:rPr>
                <w:color w:val="000000"/>
                <w:sz w:val="20"/>
                <w:szCs w:val="20"/>
              </w:rPr>
              <w:br/>
              <w:t>ÜYE</w:t>
            </w:r>
          </w:p>
        </w:tc>
      </w:tr>
      <w:tr w:rsidR="00E95E84" w:rsidTr="006D1755">
        <w:trPr>
          <w:trHeight w:val="1357"/>
        </w:trPr>
        <w:tc>
          <w:tcPr>
            <w:tcW w:w="2850" w:type="dxa"/>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Vezir DUMANLI</w:t>
            </w:r>
            <w:r>
              <w:rPr>
                <w:color w:val="000000"/>
                <w:sz w:val="20"/>
                <w:szCs w:val="20"/>
              </w:rPr>
              <w:br/>
              <w:t>ÜYE</w:t>
            </w:r>
          </w:p>
        </w:tc>
        <w:tc>
          <w:tcPr>
            <w:tcW w:w="2694" w:type="dxa"/>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Hüseyin KOÇYİĞİT</w:t>
            </w:r>
            <w:r>
              <w:rPr>
                <w:color w:val="000000"/>
                <w:sz w:val="20"/>
                <w:szCs w:val="20"/>
              </w:rPr>
              <w:br/>
              <w:t>ÜYE</w:t>
            </w:r>
          </w:p>
        </w:tc>
        <w:tc>
          <w:tcPr>
            <w:tcW w:w="2693" w:type="dxa"/>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Recep GÜNDÜZ</w:t>
            </w:r>
            <w:r>
              <w:rPr>
                <w:color w:val="000000"/>
                <w:sz w:val="20"/>
                <w:szCs w:val="20"/>
              </w:rPr>
              <w:br/>
              <w:t>ÜYE</w:t>
            </w:r>
          </w:p>
        </w:tc>
        <w:tc>
          <w:tcPr>
            <w:tcW w:w="2693" w:type="dxa"/>
          </w:tcPr>
          <w:p w:rsidR="00E95E84" w:rsidRDefault="00E95E84">
            <w:pPr>
              <w:jc w:val="center"/>
              <w:rPr>
                <w:color w:val="000000"/>
                <w:sz w:val="20"/>
                <w:szCs w:val="20"/>
              </w:rPr>
            </w:pPr>
          </w:p>
        </w:tc>
      </w:tr>
    </w:tbl>
    <w:p w:rsidR="00E95E84" w:rsidRDefault="00E95E84" w:rsidP="00A80613"/>
    <w:p w:rsidR="00DC22D4" w:rsidRDefault="00DC22D4" w:rsidP="00A80613"/>
    <w:p w:rsidR="00DC22D4" w:rsidRDefault="00DC22D4" w:rsidP="00A80613"/>
    <w:p w:rsidR="00DC22D4" w:rsidRDefault="00DC22D4" w:rsidP="00A80613"/>
    <w:p w:rsidR="00DC22D4" w:rsidRPr="00A80613" w:rsidRDefault="00DC22D4" w:rsidP="00A80613"/>
    <w:p w:rsidR="00E95E84" w:rsidRDefault="00E95E84" w:rsidP="00737402">
      <w:pPr>
        <w:pStyle w:val="GvdeMetni"/>
        <w:spacing w:after="0"/>
        <w:ind w:left="709"/>
        <w:jc w:val="center"/>
        <w:rPr>
          <w:b/>
          <w:bCs/>
          <w:sz w:val="22"/>
          <w:szCs w:val="22"/>
        </w:rPr>
      </w:pPr>
    </w:p>
    <w:p w:rsidR="00E95E84" w:rsidRDefault="00E95E84" w:rsidP="00737402">
      <w:pPr>
        <w:pStyle w:val="GvdeMetni"/>
        <w:spacing w:after="0"/>
        <w:ind w:left="709"/>
        <w:jc w:val="center"/>
        <w:rPr>
          <w:b/>
          <w:bCs/>
          <w:sz w:val="22"/>
          <w:szCs w:val="22"/>
        </w:rPr>
      </w:pPr>
    </w:p>
    <w:p w:rsidR="00E95E84" w:rsidRDefault="00E95E8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E95E84" w:rsidRPr="00526160" w:rsidTr="007E5AAB">
        <w:trPr>
          <w:trHeight w:val="1357"/>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03.08.2022</w:t>
            </w:r>
          </w:p>
          <w:p w:rsidR="00E95E84" w:rsidRPr="00526160" w:rsidRDefault="00E95E84" w:rsidP="00056A2D">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140</w:t>
            </w:r>
          </w:p>
        </w:tc>
        <w:tc>
          <w:tcPr>
            <w:tcW w:w="2410"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5103" w:type="dxa"/>
            <w:hideMark/>
          </w:tcPr>
          <w:p w:rsidR="00E95E84" w:rsidRPr="00AB024C" w:rsidRDefault="00E95E84" w:rsidP="00056A2D">
            <w:pPr>
              <w:ind w:left="-70" w:right="356"/>
              <w:jc w:val="both"/>
              <w:rPr>
                <w:sz w:val="22"/>
                <w:szCs w:val="22"/>
              </w:rPr>
            </w:pPr>
            <w:r w:rsidRPr="00AB024C">
              <w:rPr>
                <w:sz w:val="22"/>
                <w:szCs w:val="22"/>
              </w:rPr>
              <w:t>İlimiz</w:t>
            </w:r>
            <w:r>
              <w:rPr>
                <w:sz w:val="22"/>
                <w:szCs w:val="22"/>
              </w:rPr>
              <w:t xml:space="preserve">, Merkez İlçesi, Bahçeli Köyü’nde Hüseyin Hüsnü </w:t>
            </w:r>
            <w:proofErr w:type="spellStart"/>
            <w:r>
              <w:rPr>
                <w:sz w:val="22"/>
                <w:szCs w:val="22"/>
              </w:rPr>
              <w:t>TUNÇARSLAN’a</w:t>
            </w:r>
            <w:proofErr w:type="spellEnd"/>
            <w:r>
              <w:rPr>
                <w:sz w:val="22"/>
                <w:szCs w:val="22"/>
              </w:rPr>
              <w:t xml:space="preserve"> ait 188 ada, 3 parsel  numaralı  taşınmaz için imar uygulaması (yola terk) işleminin yapılması.</w:t>
            </w:r>
          </w:p>
        </w:tc>
      </w:tr>
      <w:tr w:rsidR="00E95E84" w:rsidRPr="00526160" w:rsidTr="007E5AAB">
        <w:trPr>
          <w:trHeight w:val="257"/>
        </w:trPr>
        <w:tc>
          <w:tcPr>
            <w:tcW w:w="2693" w:type="dxa"/>
          </w:tcPr>
          <w:p w:rsidR="00E95E84" w:rsidRPr="00526160" w:rsidRDefault="00E95E84" w:rsidP="009B5937">
            <w:pPr>
              <w:rPr>
                <w:b/>
                <w:color w:val="000000"/>
                <w:sz w:val="22"/>
                <w:szCs w:val="22"/>
              </w:rPr>
            </w:pPr>
          </w:p>
        </w:tc>
        <w:tc>
          <w:tcPr>
            <w:tcW w:w="2410" w:type="dxa"/>
          </w:tcPr>
          <w:p w:rsidR="00E95E84" w:rsidRPr="00526160" w:rsidRDefault="00E95E84" w:rsidP="009B5937">
            <w:pPr>
              <w:jc w:val="right"/>
              <w:rPr>
                <w:b/>
                <w:color w:val="000000"/>
                <w:sz w:val="22"/>
                <w:szCs w:val="22"/>
              </w:rPr>
            </w:pPr>
          </w:p>
        </w:tc>
        <w:tc>
          <w:tcPr>
            <w:tcW w:w="5103" w:type="dxa"/>
          </w:tcPr>
          <w:p w:rsidR="00E95E84" w:rsidRPr="00AB024C" w:rsidRDefault="00E95E84" w:rsidP="002931C7">
            <w:pPr>
              <w:ind w:left="-70" w:right="356"/>
              <w:jc w:val="both"/>
              <w:rPr>
                <w:sz w:val="22"/>
                <w:szCs w:val="22"/>
              </w:rPr>
            </w:pPr>
          </w:p>
        </w:tc>
      </w:tr>
    </w:tbl>
    <w:p w:rsidR="00E95E84" w:rsidRDefault="00E95E84" w:rsidP="00C70D36">
      <w:pPr>
        <w:pStyle w:val="GvdeMetni"/>
        <w:spacing w:after="0"/>
        <w:ind w:left="709"/>
        <w:jc w:val="center"/>
        <w:rPr>
          <w:b/>
          <w:bCs/>
          <w:sz w:val="22"/>
          <w:szCs w:val="22"/>
        </w:rPr>
      </w:pPr>
    </w:p>
    <w:p w:rsidR="00E95E84" w:rsidRDefault="00E95E84" w:rsidP="004D44F6">
      <w:pPr>
        <w:pStyle w:val="Balk2"/>
        <w:ind w:left="426" w:right="140"/>
        <w:rPr>
          <w:sz w:val="22"/>
          <w:szCs w:val="22"/>
          <w:u w:val="none"/>
        </w:rPr>
      </w:pPr>
      <w:r w:rsidRPr="004D44F6">
        <w:rPr>
          <w:sz w:val="22"/>
          <w:szCs w:val="22"/>
          <w:u w:val="none"/>
        </w:rPr>
        <w:t>KARAR</w:t>
      </w:r>
      <w:r>
        <w:rPr>
          <w:sz w:val="22"/>
          <w:szCs w:val="22"/>
          <w:u w:val="none"/>
        </w:rPr>
        <w:t xml:space="preserve"> </w:t>
      </w:r>
    </w:p>
    <w:p w:rsidR="00E95E84" w:rsidRPr="00AB0B48" w:rsidRDefault="00E95E84" w:rsidP="00907DE6">
      <w:pPr>
        <w:rPr>
          <w:sz w:val="22"/>
          <w:szCs w:val="22"/>
        </w:rPr>
      </w:pPr>
    </w:p>
    <w:p w:rsidR="00E95E84" w:rsidRPr="00837FED" w:rsidRDefault="00E95E84" w:rsidP="003454D1">
      <w:pPr>
        <w:ind w:left="567" w:firstLine="567"/>
        <w:jc w:val="both"/>
      </w:pPr>
      <w:r w:rsidRPr="00837FED">
        <w:t>İlimiz, Merkez İlçesi, Bahçeli Kö</w:t>
      </w:r>
      <w:r>
        <w:t xml:space="preserve">yü’nde Hüseyin Hüsnü </w:t>
      </w:r>
      <w:proofErr w:type="spellStart"/>
      <w:r>
        <w:t>TUNÇARSLAN</w:t>
      </w:r>
      <w:r w:rsidRPr="00837FED">
        <w:t>’a</w:t>
      </w:r>
      <w:proofErr w:type="spellEnd"/>
      <w:r w:rsidRPr="00837FED">
        <w:t xml:space="preserve"> ait 188 ada, 3 parsel  numaralı  taşınmaz için imar uygulaması (yola terk) işleminin yapılmasına ilişkin, Valilik Makamından Encümenimize havaleli, İl Özel İdaresi İmar ve Kentsel İyileştirme Müdürlüğünün 01.08.2022 tarih ve E-94345261-754-23568  sayılı yazısı ile ekleri okunup incelendi.</w:t>
      </w:r>
    </w:p>
    <w:p w:rsidR="00E95E84" w:rsidRPr="00837FED" w:rsidRDefault="00E95E84" w:rsidP="003454D1">
      <w:pPr>
        <w:ind w:left="567" w:firstLine="567"/>
        <w:jc w:val="both"/>
      </w:pPr>
      <w:r w:rsidRPr="00837FED">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837FED">
        <w:t>tevhid</w:t>
      </w:r>
      <w:proofErr w:type="spellEnd"/>
      <w:r w:rsidRPr="00837FED">
        <w:t>, parselasyon planlarının onaylanması, yıkım kararlarının alınması ve benzeri görevler, İl Özel İdaresinin organlarından İl Encümenince yerine getirilir.’’ denilmektedir.</w:t>
      </w:r>
    </w:p>
    <w:p w:rsidR="00E95E84" w:rsidRPr="00837FED" w:rsidRDefault="00E95E84" w:rsidP="003454D1">
      <w:pPr>
        <w:ind w:left="567" w:firstLine="567"/>
        <w:jc w:val="both"/>
      </w:pPr>
      <w:r w:rsidRPr="00837FED">
        <w:t>İl Özel İdaresinin 01.08.2022 tarih ve E-94345261-754-23568 sayılı yazısı ekinde gönderilmiş bulunan, Harita Mühendisi Yasemin AKKOYUN DURMAZ tarafından hazırlanan teknik dosyada imar uygulaması (yola terk) işlemi yapılmasına ilişkin İl Encümen Kararı alınması talep edilmektedir.</w:t>
      </w:r>
    </w:p>
    <w:p w:rsidR="00E95E84" w:rsidRPr="00837FED" w:rsidRDefault="00E95E84" w:rsidP="00AB0B48">
      <w:pPr>
        <w:ind w:left="567" w:firstLine="567"/>
        <w:jc w:val="both"/>
      </w:pPr>
      <w:r w:rsidRPr="00837FED">
        <w:t xml:space="preserve">İl Özel İdaresi, İmar ve Kentsel İyileştirme Müdürlüğü Harita Mühendisi Serpil </w:t>
      </w:r>
      <w:proofErr w:type="spellStart"/>
      <w:r w:rsidRPr="00837FED">
        <w:t>ATEŞ’e</w:t>
      </w:r>
      <w:proofErr w:type="spellEnd"/>
      <w:r w:rsidRPr="00837FED">
        <w:t xml:space="preserve"> ait teknik raporda; Değişiklik Tasarımı ve Ölçü Krokisinde gösterildiği şekilde, </w:t>
      </w:r>
      <w:proofErr w:type="spellStart"/>
      <w:r w:rsidRPr="00837FED">
        <w:t>Bahçeliköy</w:t>
      </w:r>
      <w:proofErr w:type="spellEnd"/>
      <w:r w:rsidRPr="00837FED">
        <w:t xml:space="preserve"> (Erzincan) Uygulama İmar Planına göre; 188 ada, 3 parselin Y1 ile gösterilen kısmı İmar Planında yol olduğundan bedelsiz olarak yola terk edilmesinde; daha sonra 188 ada 3 numaralı  parsel İmar planında Yerleşik Konut Alanında Kaldığından, arsa vasfında tescilinde; 3194 Sayılı İmar Kanununun 15 ve 16. Maddelerine göre bir sakıncası bulunmadığı belirtilmektedir.</w:t>
      </w:r>
    </w:p>
    <w:p w:rsidR="00E95E84" w:rsidRPr="00837FED" w:rsidRDefault="00E95E84" w:rsidP="003454D1">
      <w:pPr>
        <w:ind w:left="567" w:firstLine="567"/>
        <w:jc w:val="both"/>
        <w:rPr>
          <w:b/>
        </w:rPr>
      </w:pPr>
      <w:r w:rsidRPr="00837FED">
        <w:rPr>
          <w:b/>
        </w:rPr>
        <w:t xml:space="preserve">Bu nedenle; 3194 sayılı İmar Kanunu’nun 15 ve 16. Maddelerine göre, Değişiklik Tasarımı ve Ölçü Krokisinde gösterildiği şekilde, İlimiz Merkez İlçesi,  </w:t>
      </w:r>
      <w:proofErr w:type="spellStart"/>
      <w:r w:rsidRPr="00837FED">
        <w:rPr>
          <w:b/>
        </w:rPr>
        <w:t>Bahçeliköy</w:t>
      </w:r>
      <w:proofErr w:type="spellEnd"/>
      <w:r w:rsidRPr="00837FED">
        <w:rPr>
          <w:b/>
        </w:rPr>
        <w:t xml:space="preserve"> (Erzincan) Uygulama İmar Planına göre; 188 ada, 3 parselin Y1 ile gösterilen kısmı İmar Planında yol olduğundan bedelsiz olarak yola terk edilmesine; daha sonra 188 ada 3 numaralı parsel İmar Planında Yerleşik Konut Alanında Kaldığından, arsa vasfında</w:t>
      </w:r>
      <w:r w:rsidRPr="00837FED">
        <w:t xml:space="preserve"> </w:t>
      </w:r>
      <w:r w:rsidRPr="00837FED">
        <w:rPr>
          <w:b/>
        </w:rPr>
        <w:t>tesciline;</w:t>
      </w:r>
    </w:p>
    <w:p w:rsidR="00E95E84" w:rsidRPr="00837FED" w:rsidRDefault="00E95E84" w:rsidP="003454D1">
      <w:pPr>
        <w:ind w:left="567" w:firstLine="567"/>
        <w:jc w:val="both"/>
      </w:pPr>
      <w:r w:rsidRPr="00837FED">
        <w:t>Gereği için karar örneğinin İl Özel İdaresi, İmar ve Kentsel İyileştirme Müdürlüğüne gönderilmesine,</w:t>
      </w:r>
    </w:p>
    <w:p w:rsidR="00E95E84" w:rsidRPr="00837FED" w:rsidRDefault="00E95E84" w:rsidP="003454D1">
      <w:pPr>
        <w:ind w:left="567" w:firstLine="567"/>
        <w:jc w:val="both"/>
      </w:pPr>
      <w:r w:rsidRPr="00837FED">
        <w:t>Oy birliği ile karar verildi.</w:t>
      </w:r>
    </w:p>
    <w:p w:rsidR="00E95E84" w:rsidRDefault="00E95E84" w:rsidP="00B73651">
      <w:pPr>
        <w:ind w:left="720"/>
        <w:jc w:val="both"/>
        <w:rPr>
          <w:sz w:val="6"/>
          <w:szCs w:val="6"/>
        </w:rPr>
      </w:pPr>
    </w:p>
    <w:tbl>
      <w:tblPr>
        <w:tblW w:w="10930" w:type="dxa"/>
        <w:tblInd w:w="55" w:type="dxa"/>
        <w:tblCellMar>
          <w:left w:w="70" w:type="dxa"/>
          <w:right w:w="70" w:type="dxa"/>
        </w:tblCellMar>
        <w:tblLook w:val="04A0"/>
      </w:tblPr>
      <w:tblGrid>
        <w:gridCol w:w="2850"/>
        <w:gridCol w:w="2694"/>
        <w:gridCol w:w="2693"/>
        <w:gridCol w:w="2693"/>
      </w:tblGrid>
      <w:tr w:rsidR="00E95E84" w:rsidTr="00734625">
        <w:trPr>
          <w:trHeight w:val="1357"/>
        </w:trPr>
        <w:tc>
          <w:tcPr>
            <w:tcW w:w="2850" w:type="dxa"/>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Pr>
          <w:p w:rsidR="00E95E84" w:rsidRDefault="00E95E84">
            <w:pPr>
              <w:rPr>
                <w:color w:val="000000"/>
                <w:sz w:val="20"/>
                <w:szCs w:val="20"/>
              </w:rPr>
            </w:pPr>
          </w:p>
          <w:p w:rsidR="00E95E84" w:rsidRDefault="00E95E84">
            <w:pPr>
              <w:rPr>
                <w:color w:val="000000"/>
                <w:sz w:val="20"/>
                <w:szCs w:val="20"/>
              </w:rPr>
            </w:pPr>
          </w:p>
          <w:p w:rsidR="00E95E84" w:rsidRDefault="00E95E8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pPr>
              <w:jc w:val="center"/>
              <w:rPr>
                <w:color w:val="000000"/>
                <w:sz w:val="20"/>
                <w:szCs w:val="20"/>
              </w:rPr>
            </w:pPr>
            <w:r>
              <w:rPr>
                <w:color w:val="000000"/>
                <w:sz w:val="20"/>
                <w:szCs w:val="20"/>
              </w:rPr>
              <w:t>Ruhsat ve Denetim Müdürü</w:t>
            </w:r>
            <w:r>
              <w:rPr>
                <w:color w:val="000000"/>
                <w:sz w:val="20"/>
                <w:szCs w:val="20"/>
              </w:rPr>
              <w:br/>
              <w:t>ÜYE</w:t>
            </w:r>
          </w:p>
        </w:tc>
      </w:tr>
      <w:tr w:rsidR="00E95E84" w:rsidTr="00734625">
        <w:trPr>
          <w:trHeight w:val="1357"/>
        </w:trPr>
        <w:tc>
          <w:tcPr>
            <w:tcW w:w="2850" w:type="dxa"/>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Vezir DUMANLI</w:t>
            </w:r>
            <w:r>
              <w:rPr>
                <w:color w:val="000000"/>
                <w:sz w:val="20"/>
                <w:szCs w:val="20"/>
              </w:rPr>
              <w:br/>
              <w:t>ÜYE</w:t>
            </w:r>
          </w:p>
        </w:tc>
        <w:tc>
          <w:tcPr>
            <w:tcW w:w="2694" w:type="dxa"/>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Hüseyin KOÇYİĞİT</w:t>
            </w:r>
            <w:r>
              <w:rPr>
                <w:color w:val="000000"/>
                <w:sz w:val="20"/>
                <w:szCs w:val="20"/>
              </w:rPr>
              <w:br/>
              <w:t>ÜYE</w:t>
            </w:r>
          </w:p>
        </w:tc>
        <w:tc>
          <w:tcPr>
            <w:tcW w:w="2693" w:type="dxa"/>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Recep GÜNDÜZ</w:t>
            </w:r>
            <w:r>
              <w:rPr>
                <w:color w:val="000000"/>
                <w:sz w:val="20"/>
                <w:szCs w:val="20"/>
              </w:rPr>
              <w:br/>
              <w:t>ÜYE</w:t>
            </w:r>
          </w:p>
        </w:tc>
        <w:tc>
          <w:tcPr>
            <w:tcW w:w="2693" w:type="dxa"/>
          </w:tcPr>
          <w:p w:rsidR="00E95E84" w:rsidRDefault="00E95E84">
            <w:pPr>
              <w:jc w:val="center"/>
              <w:rPr>
                <w:color w:val="000000"/>
                <w:sz w:val="20"/>
                <w:szCs w:val="20"/>
              </w:rPr>
            </w:pPr>
          </w:p>
        </w:tc>
      </w:tr>
    </w:tbl>
    <w:p w:rsidR="00E95E84" w:rsidRDefault="00E95E84" w:rsidP="00A80613"/>
    <w:p w:rsidR="00DC22D4" w:rsidRDefault="00DC22D4" w:rsidP="00A80613"/>
    <w:p w:rsidR="00DC22D4" w:rsidRDefault="00DC22D4" w:rsidP="00A80613"/>
    <w:p w:rsidR="00DC22D4" w:rsidRDefault="00DC22D4" w:rsidP="00A80613"/>
    <w:p w:rsidR="00DC22D4" w:rsidRPr="000A2D3E" w:rsidRDefault="00DC22D4" w:rsidP="00A80613"/>
    <w:p w:rsidR="00E95E84" w:rsidRDefault="00E95E8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891332">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E95E84" w:rsidRPr="00526160" w:rsidTr="003168C0">
        <w:trPr>
          <w:trHeight w:val="935"/>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03.08</w:t>
            </w:r>
            <w:r w:rsidRPr="00526160">
              <w:rPr>
                <w:color w:val="000000"/>
                <w:sz w:val="22"/>
                <w:szCs w:val="22"/>
              </w:rPr>
              <w:t>.</w:t>
            </w:r>
            <w:r>
              <w:rPr>
                <w:color w:val="000000"/>
                <w:sz w:val="22"/>
                <w:szCs w:val="22"/>
              </w:rPr>
              <w:t>2022</w:t>
            </w:r>
          </w:p>
          <w:p w:rsidR="00E95E84" w:rsidRPr="00526160" w:rsidRDefault="00E95E84" w:rsidP="007B3BC9">
            <w:pPr>
              <w:rPr>
                <w:color w:val="000000"/>
                <w:sz w:val="20"/>
                <w:szCs w:val="20"/>
              </w:rPr>
            </w:pPr>
            <w:r w:rsidRPr="00526160">
              <w:rPr>
                <w:b/>
                <w:color w:val="000000"/>
                <w:sz w:val="22"/>
                <w:szCs w:val="22"/>
              </w:rPr>
              <w:t>Karar No       :</w:t>
            </w:r>
            <w:r>
              <w:rPr>
                <w:color w:val="000000"/>
                <w:sz w:val="22"/>
                <w:szCs w:val="22"/>
              </w:rPr>
              <w:t xml:space="preserve"> 141</w:t>
            </w:r>
          </w:p>
        </w:tc>
        <w:tc>
          <w:tcPr>
            <w:tcW w:w="3118"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395" w:type="dxa"/>
            <w:hideMark/>
          </w:tcPr>
          <w:p w:rsidR="00E95E84" w:rsidRPr="00CC3F0A" w:rsidRDefault="00E95E84" w:rsidP="00E73244">
            <w:pPr>
              <w:jc w:val="both"/>
              <w:rPr>
                <w:sz w:val="22"/>
                <w:szCs w:val="22"/>
              </w:rPr>
            </w:pPr>
            <w:r w:rsidRPr="003168C0">
              <w:rPr>
                <w:sz w:val="22"/>
                <w:szCs w:val="22"/>
              </w:rPr>
              <w:t xml:space="preserve">İlimiz, Merkez İlçesi, </w:t>
            </w:r>
            <w:r>
              <w:rPr>
                <w:sz w:val="22"/>
                <w:szCs w:val="22"/>
              </w:rPr>
              <w:t>Cevizli</w:t>
            </w:r>
            <w:r w:rsidRPr="003168C0">
              <w:rPr>
                <w:sz w:val="22"/>
                <w:szCs w:val="22"/>
              </w:rPr>
              <w:t xml:space="preserve"> Köyünde Türkan </w:t>
            </w:r>
            <w:proofErr w:type="spellStart"/>
            <w:r w:rsidRPr="003168C0">
              <w:rPr>
                <w:sz w:val="22"/>
                <w:szCs w:val="22"/>
              </w:rPr>
              <w:t>YILDIRA</w:t>
            </w:r>
            <w:r>
              <w:rPr>
                <w:sz w:val="22"/>
                <w:szCs w:val="22"/>
              </w:rPr>
              <w:t>N’a</w:t>
            </w:r>
            <w:proofErr w:type="spellEnd"/>
            <w:r w:rsidRPr="003168C0">
              <w:rPr>
                <w:sz w:val="22"/>
                <w:szCs w:val="22"/>
              </w:rPr>
              <w:t xml:space="preserve"> ait </w:t>
            </w:r>
            <w:r w:rsidRPr="003168C0">
              <w:rPr>
                <w:bCs/>
                <w:sz w:val="22"/>
                <w:szCs w:val="22"/>
              </w:rPr>
              <w:t xml:space="preserve">103 </w:t>
            </w:r>
            <w:r w:rsidRPr="003168C0">
              <w:rPr>
                <w:sz w:val="22"/>
                <w:szCs w:val="22"/>
              </w:rPr>
              <w:t>ada, 45 parsel numaralı taşınmazın ifraz işleminin</w:t>
            </w:r>
            <w:r w:rsidRPr="00CC3F0A">
              <w:rPr>
                <w:sz w:val="22"/>
                <w:szCs w:val="22"/>
              </w:rPr>
              <w:t xml:space="preserve"> yapılması. </w:t>
            </w:r>
          </w:p>
        </w:tc>
      </w:tr>
    </w:tbl>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r w:rsidRPr="004D44F6">
        <w:rPr>
          <w:sz w:val="22"/>
          <w:szCs w:val="22"/>
          <w:u w:val="none"/>
        </w:rPr>
        <w:t>KARAR</w:t>
      </w:r>
    </w:p>
    <w:p w:rsidR="00E95E84" w:rsidRPr="00D9225E" w:rsidRDefault="00E95E84" w:rsidP="00096805"/>
    <w:p w:rsidR="00E95E84" w:rsidRPr="003168C0" w:rsidRDefault="00E95E84" w:rsidP="00096805">
      <w:pPr>
        <w:ind w:left="426" w:firstLine="567"/>
        <w:jc w:val="both"/>
      </w:pPr>
      <w:r w:rsidRPr="003168C0">
        <w:t xml:space="preserve">İlimiz, Merkez İlçesi, Cevizli Köyünde Türkan </w:t>
      </w:r>
      <w:proofErr w:type="spellStart"/>
      <w:r w:rsidRPr="003168C0">
        <w:t>YILDIRAN’a</w:t>
      </w:r>
      <w:proofErr w:type="spellEnd"/>
      <w:r w:rsidRPr="003168C0">
        <w:t xml:space="preserve"> ait </w:t>
      </w:r>
      <w:r w:rsidRPr="003168C0">
        <w:rPr>
          <w:bCs/>
        </w:rPr>
        <w:t xml:space="preserve">103 </w:t>
      </w:r>
      <w:r w:rsidRPr="003168C0">
        <w:t xml:space="preserve">ada, 45 parsel numaralı taşınmazın ifraz işleminin </w:t>
      </w:r>
      <w:proofErr w:type="spellStart"/>
      <w:r w:rsidRPr="003168C0">
        <w:t>yapılmasısına</w:t>
      </w:r>
      <w:proofErr w:type="spellEnd"/>
      <w:r w:rsidRPr="003168C0">
        <w:t xml:space="preserve"> ilişkin, Valilik Makamından Encümenimize havaleli, İl Özel İdaresi İmar ve Kentsel İyileştirme Müdürlüğünün 01.08.2022 tarih ve E-94345261-754-23569 sayılı yazısı ile ekleri okunup incelendi.</w:t>
      </w:r>
    </w:p>
    <w:p w:rsidR="00E95E84" w:rsidRPr="003168C0" w:rsidRDefault="00E95E84" w:rsidP="00096805">
      <w:pPr>
        <w:pStyle w:val="GvdeMetniGirintisi"/>
        <w:ind w:left="426" w:firstLine="567"/>
        <w:rPr>
          <w:sz w:val="24"/>
        </w:rPr>
      </w:pPr>
      <w:r w:rsidRPr="003168C0">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3168C0">
        <w:rPr>
          <w:sz w:val="24"/>
        </w:rPr>
        <w:t>tevhid</w:t>
      </w:r>
      <w:proofErr w:type="spellEnd"/>
      <w:r w:rsidRPr="003168C0">
        <w:rPr>
          <w:sz w:val="24"/>
        </w:rPr>
        <w:t xml:space="preserve">, parselasyon planlarının onaylanması, yıkım kararlarının alınması ve benzeri görevler, İl Özel İdaresinin organlarından İl Encümenince yerine getirilir.’’ denilmektedir. </w:t>
      </w:r>
    </w:p>
    <w:p w:rsidR="00E95E84" w:rsidRPr="003168C0" w:rsidRDefault="00E95E84" w:rsidP="00096805">
      <w:pPr>
        <w:ind w:left="426" w:firstLine="567"/>
        <w:jc w:val="both"/>
      </w:pPr>
      <w:r w:rsidRPr="003168C0">
        <w:t>İl Özel İdaresi İmar ve Kentsel İyileştirme Müdürlüğünün 01.08.2022 tarih ve E-94345261-754-23569 sayılı yazısı ekinde gönderilmiş bulunan, (Yıldız Harita) Harita Mühendisi Muharrem COŞKUN tarafından hazırlanan teknik dosyada ifraz işlemi yapılmasına ilişkin İl Encümen kararı alınması talep edilmektedir.</w:t>
      </w:r>
    </w:p>
    <w:p w:rsidR="00E95E84" w:rsidRPr="003168C0" w:rsidRDefault="00E95E84" w:rsidP="00096805">
      <w:pPr>
        <w:ind w:left="426" w:firstLine="567"/>
        <w:jc w:val="both"/>
      </w:pPr>
      <w:r w:rsidRPr="003168C0">
        <w:t xml:space="preserve">İl Özel İdaresi, İmar ve Kentsel İyileştirme Müdürlüğü Harita Mühendisi Serpil </w:t>
      </w:r>
      <w:proofErr w:type="spellStart"/>
      <w:r w:rsidRPr="003168C0">
        <w:t>ATEŞ’e</w:t>
      </w:r>
      <w:proofErr w:type="spellEnd"/>
      <w:r w:rsidRPr="003168C0">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E95E84" w:rsidRPr="003168C0" w:rsidRDefault="00E95E84" w:rsidP="00096805">
      <w:pPr>
        <w:pStyle w:val="GvdeMetniGirintisi"/>
        <w:ind w:left="426" w:firstLine="567"/>
        <w:rPr>
          <w:b/>
          <w:sz w:val="24"/>
        </w:rPr>
      </w:pPr>
      <w:r w:rsidRPr="003168C0">
        <w:rPr>
          <w:b/>
          <w:sz w:val="24"/>
        </w:rPr>
        <w:t xml:space="preserve">Bu nedenle; 3194 Sayılı İmar Kanunu’nun Plansız Alanlar İmar Yönetmeliği’nin 44 ve 45. Maddelerine göre, Tescil Bildirimi ve Ölçü Krokisinde gösterildiği şekilde; İlimiz, Merkez İlçesi, Cevizli Köyünde Türkan </w:t>
      </w:r>
      <w:proofErr w:type="spellStart"/>
      <w:r w:rsidRPr="003168C0">
        <w:rPr>
          <w:b/>
          <w:sz w:val="24"/>
        </w:rPr>
        <w:t>YILDIRAN’a</w:t>
      </w:r>
      <w:proofErr w:type="spellEnd"/>
      <w:r w:rsidRPr="003168C0">
        <w:rPr>
          <w:b/>
          <w:sz w:val="24"/>
        </w:rPr>
        <w:t xml:space="preserve"> ait </w:t>
      </w:r>
      <w:r w:rsidRPr="003168C0">
        <w:rPr>
          <w:b/>
          <w:bCs/>
          <w:sz w:val="24"/>
        </w:rPr>
        <w:t xml:space="preserve">103 </w:t>
      </w:r>
      <w:r w:rsidRPr="003168C0">
        <w:rPr>
          <w:b/>
          <w:sz w:val="24"/>
        </w:rPr>
        <w:t>ada, 45 parsel numaralı taşınmaz, Cevizli Köyü Köy Yerleşik Alan ve Civarı Sınırları içinde olmasından dolayı, A, B ve C numaralı parseller şeklinde toplam 3 (üç) kısma ifraz edilmesine;</w:t>
      </w:r>
    </w:p>
    <w:p w:rsidR="00E95E84" w:rsidRPr="003168C0" w:rsidRDefault="00E95E84" w:rsidP="00096805">
      <w:pPr>
        <w:pStyle w:val="GvdeMetniGirintisi"/>
        <w:ind w:left="426" w:firstLine="567"/>
        <w:rPr>
          <w:b/>
          <w:sz w:val="24"/>
        </w:rPr>
      </w:pPr>
      <w:r w:rsidRPr="003168C0">
        <w:rPr>
          <w:sz w:val="24"/>
        </w:rPr>
        <w:t>Gereği için karar örneğinin İl Özel İdaresi, İmar ve Kentsel İyileştirme Müdürlüğüne gönderilmesine,</w:t>
      </w:r>
    </w:p>
    <w:p w:rsidR="00E95E84" w:rsidRPr="00CE2B37" w:rsidRDefault="00E95E84" w:rsidP="00096805">
      <w:pPr>
        <w:pStyle w:val="GvdeMetniGirintisi"/>
        <w:ind w:left="426" w:right="57" w:firstLine="567"/>
        <w:rPr>
          <w:sz w:val="24"/>
        </w:rPr>
      </w:pPr>
      <w:r w:rsidRPr="003168C0">
        <w:rPr>
          <w:sz w:val="24"/>
        </w:rPr>
        <w:t>Oy birliği ile karar verildi.</w:t>
      </w:r>
    </w:p>
    <w:p w:rsidR="00E95E84" w:rsidRDefault="00E95E84" w:rsidP="00C70D36">
      <w:pPr>
        <w:pStyle w:val="GvdeMetni"/>
        <w:spacing w:after="0"/>
        <w:ind w:left="709"/>
        <w:jc w:val="center"/>
        <w:rPr>
          <w:b/>
          <w:bCs/>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503046">
        <w:trPr>
          <w:trHeight w:val="1357"/>
        </w:trPr>
        <w:tc>
          <w:tcPr>
            <w:tcW w:w="2850" w:type="dxa"/>
            <w:tcBorders>
              <w:top w:val="nil"/>
              <w:left w:val="nil"/>
              <w:bottom w:val="nil"/>
              <w:right w:val="nil"/>
            </w:tcBorders>
            <w:vAlign w:val="center"/>
          </w:tcPr>
          <w:p w:rsidR="00E95E84" w:rsidRDefault="00E95E84">
            <w:pPr>
              <w:rPr>
                <w:color w:val="000000"/>
                <w:sz w:val="20"/>
                <w:szCs w:val="20"/>
              </w:rPr>
            </w:pPr>
          </w:p>
          <w:p w:rsidR="00E95E84" w:rsidRDefault="00E95E84">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E95E84" w:rsidRDefault="00E95E84">
            <w:pPr>
              <w:rPr>
                <w:color w:val="000000"/>
                <w:sz w:val="20"/>
                <w:szCs w:val="20"/>
              </w:rPr>
            </w:pPr>
          </w:p>
          <w:p w:rsidR="00E95E84" w:rsidRDefault="00E95E84">
            <w:pPr>
              <w:rPr>
                <w:color w:val="000000"/>
                <w:sz w:val="20"/>
                <w:szCs w:val="20"/>
              </w:rPr>
            </w:pPr>
          </w:p>
          <w:p w:rsidR="00E95E84" w:rsidRDefault="00E95E8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pPr>
              <w:jc w:val="center"/>
              <w:rPr>
                <w:color w:val="000000"/>
                <w:sz w:val="20"/>
                <w:szCs w:val="20"/>
              </w:rPr>
            </w:pPr>
            <w:r>
              <w:rPr>
                <w:color w:val="000000"/>
                <w:sz w:val="20"/>
                <w:szCs w:val="20"/>
              </w:rPr>
              <w:t>Ruhsat ve Denetim Müdürü</w:t>
            </w:r>
            <w:r>
              <w:rPr>
                <w:color w:val="000000"/>
                <w:sz w:val="20"/>
                <w:szCs w:val="20"/>
              </w:rPr>
              <w:br/>
              <w:t>ÜYE</w:t>
            </w:r>
          </w:p>
        </w:tc>
      </w:tr>
      <w:tr w:rsidR="00E95E84" w:rsidTr="00503046">
        <w:trPr>
          <w:trHeight w:val="1357"/>
        </w:trPr>
        <w:tc>
          <w:tcPr>
            <w:tcW w:w="2850" w:type="dxa"/>
            <w:tcBorders>
              <w:top w:val="nil"/>
              <w:left w:val="nil"/>
              <w:bottom w:val="nil"/>
              <w:right w:val="nil"/>
            </w:tcBorders>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E95E84" w:rsidRDefault="00E95E84">
            <w:pPr>
              <w:jc w:val="center"/>
              <w:rPr>
                <w:color w:val="000000"/>
                <w:sz w:val="20"/>
                <w:szCs w:val="20"/>
              </w:rPr>
            </w:pPr>
          </w:p>
          <w:p w:rsidR="00E95E84" w:rsidRDefault="00E95E84">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E95E84" w:rsidRDefault="00E95E84">
            <w:pPr>
              <w:jc w:val="center"/>
              <w:rPr>
                <w:color w:val="000000"/>
                <w:sz w:val="20"/>
                <w:szCs w:val="20"/>
              </w:rPr>
            </w:pPr>
          </w:p>
        </w:tc>
      </w:tr>
    </w:tbl>
    <w:p w:rsidR="00E95E84" w:rsidRPr="006A278C" w:rsidRDefault="00E95E84" w:rsidP="006A278C"/>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lastRenderedPageBreak/>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E95E84" w:rsidRPr="00526160" w:rsidTr="002D2E4B">
        <w:trPr>
          <w:trHeight w:val="854"/>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03.08</w:t>
            </w:r>
            <w:r w:rsidRPr="00526160">
              <w:rPr>
                <w:color w:val="000000"/>
                <w:sz w:val="22"/>
                <w:szCs w:val="22"/>
              </w:rPr>
              <w:t>.</w:t>
            </w:r>
            <w:r>
              <w:rPr>
                <w:color w:val="000000"/>
                <w:sz w:val="22"/>
                <w:szCs w:val="22"/>
              </w:rPr>
              <w:t>2022</w:t>
            </w:r>
          </w:p>
          <w:p w:rsidR="00E95E84" w:rsidRPr="00526160" w:rsidRDefault="00E95E84" w:rsidP="00876F2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142</w:t>
            </w:r>
          </w:p>
        </w:tc>
        <w:tc>
          <w:tcPr>
            <w:tcW w:w="2977"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536" w:type="dxa"/>
            <w:hideMark/>
          </w:tcPr>
          <w:p w:rsidR="00E95E84" w:rsidRPr="001D2687" w:rsidRDefault="00E95E84" w:rsidP="00B10BB3">
            <w:pPr>
              <w:jc w:val="both"/>
              <w:rPr>
                <w:sz w:val="22"/>
                <w:szCs w:val="22"/>
              </w:rPr>
            </w:pPr>
            <w:r w:rsidRPr="001D2687">
              <w:rPr>
                <w:sz w:val="22"/>
                <w:szCs w:val="22"/>
              </w:rPr>
              <w:t xml:space="preserve">İlimiz </w:t>
            </w:r>
            <w:r>
              <w:rPr>
                <w:sz w:val="22"/>
                <w:szCs w:val="22"/>
              </w:rPr>
              <w:t>Tercan</w:t>
            </w:r>
            <w:r w:rsidRPr="001D2687">
              <w:rPr>
                <w:sz w:val="22"/>
                <w:szCs w:val="22"/>
              </w:rPr>
              <w:t xml:space="preserve"> İlçesi, </w:t>
            </w:r>
            <w:r>
              <w:rPr>
                <w:sz w:val="22"/>
                <w:szCs w:val="22"/>
              </w:rPr>
              <w:t>Balyayla</w:t>
            </w:r>
            <w:r w:rsidRPr="001D2687">
              <w:rPr>
                <w:sz w:val="22"/>
                <w:szCs w:val="22"/>
              </w:rPr>
              <w:t xml:space="preserve"> Köyü </w:t>
            </w:r>
            <w:r>
              <w:rPr>
                <w:sz w:val="22"/>
                <w:szCs w:val="22"/>
              </w:rPr>
              <w:t>146</w:t>
            </w:r>
            <w:r w:rsidRPr="001D2687">
              <w:rPr>
                <w:sz w:val="22"/>
                <w:szCs w:val="22"/>
              </w:rPr>
              <w:t xml:space="preserve"> ada, </w:t>
            </w:r>
            <w:r>
              <w:rPr>
                <w:sz w:val="22"/>
                <w:szCs w:val="22"/>
              </w:rPr>
              <w:t>49</w:t>
            </w:r>
            <w:r w:rsidRPr="001D2687">
              <w:rPr>
                <w:sz w:val="22"/>
                <w:szCs w:val="22"/>
              </w:rPr>
              <w:t xml:space="preserve"> ve </w:t>
            </w:r>
            <w:r>
              <w:rPr>
                <w:sz w:val="22"/>
                <w:szCs w:val="22"/>
              </w:rPr>
              <w:t>50</w:t>
            </w:r>
            <w:r w:rsidRPr="001D2687">
              <w:rPr>
                <w:sz w:val="22"/>
                <w:szCs w:val="22"/>
              </w:rPr>
              <w:t xml:space="preserve"> numaralı parsellere irtifak (geçit) hakkı tesisi kurulması.</w:t>
            </w:r>
          </w:p>
        </w:tc>
      </w:tr>
    </w:tbl>
    <w:p w:rsidR="00E95E84" w:rsidRDefault="00E95E84" w:rsidP="00C70D36">
      <w:pPr>
        <w:pStyle w:val="GvdeMetni"/>
        <w:spacing w:after="0"/>
        <w:ind w:left="709"/>
        <w:jc w:val="center"/>
        <w:rPr>
          <w:b/>
          <w:bCs/>
          <w:sz w:val="22"/>
          <w:szCs w:val="22"/>
        </w:rPr>
      </w:pPr>
    </w:p>
    <w:p w:rsidR="00E95E84" w:rsidRDefault="00E95E84" w:rsidP="007B0187">
      <w:pPr>
        <w:pStyle w:val="Balk2"/>
        <w:ind w:left="426" w:right="140"/>
        <w:rPr>
          <w:sz w:val="22"/>
          <w:szCs w:val="22"/>
          <w:u w:val="none"/>
        </w:rPr>
      </w:pPr>
      <w:r w:rsidRPr="004D44F6">
        <w:rPr>
          <w:sz w:val="22"/>
          <w:szCs w:val="22"/>
          <w:u w:val="none"/>
        </w:rPr>
        <w:t>KARAR</w:t>
      </w:r>
    </w:p>
    <w:p w:rsidR="00E95E84" w:rsidRPr="001D2687" w:rsidRDefault="00E95E84" w:rsidP="00D9225E"/>
    <w:p w:rsidR="00E95E84" w:rsidRPr="00607FA6" w:rsidRDefault="00E95E84" w:rsidP="008B26D4">
      <w:pPr>
        <w:ind w:left="425" w:right="142" w:firstLine="567"/>
        <w:jc w:val="both"/>
      </w:pPr>
      <w:r w:rsidRPr="00607FA6">
        <w:t>İlimiz Tercan İlçesi, Balyayla Köyü 146 ada, 49 ve 50 numaralı parsellere irtifak (geçit) hakkı tesisi kurulmasına ilişkin, Valilik Makamından, Encümenimize havaleli İl Özel İdaresi İmar ve Kentsel İyileştirme Müdürlüğünün 02.08.2022 tarih ve E-94345261-754-23704 sayılı yazısı ile ekleri okunup incelendi.</w:t>
      </w:r>
    </w:p>
    <w:p w:rsidR="00E95E84" w:rsidRPr="00607FA6" w:rsidRDefault="00E95E84" w:rsidP="008B26D4">
      <w:pPr>
        <w:pStyle w:val="GvdeMetniGirintisi"/>
        <w:ind w:left="425" w:right="142" w:firstLine="567"/>
        <w:rPr>
          <w:sz w:val="24"/>
        </w:rPr>
      </w:pPr>
      <w:r w:rsidRPr="00607FA6">
        <w:rPr>
          <w:sz w:val="24"/>
        </w:rPr>
        <w:t xml:space="preserve">5302 Sayılı İl Özel İdaresi Kanununun 6. Maddesinin birinci fıkrasının (b) bendinde, istisna tutulmaksızın imara ilişkin hizmetleri belediye sınırları dışında İl Özel İdaresinin yapmakla görevli ve yetkili olduğu 7. Maddesinin birinci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bağlamanın İl Genel Meclisinin görev yetkisinde olduğu belirtilmiştir. ’’3194 Sayılı İmar Kanunu ile İl İdare Kuruluna verilen ifraz, </w:t>
      </w:r>
      <w:proofErr w:type="spellStart"/>
      <w:r w:rsidRPr="00607FA6">
        <w:rPr>
          <w:sz w:val="24"/>
        </w:rPr>
        <w:t>tevhid</w:t>
      </w:r>
      <w:proofErr w:type="spellEnd"/>
      <w:r w:rsidRPr="00607FA6">
        <w:rPr>
          <w:sz w:val="24"/>
        </w:rPr>
        <w:t>, parselasyon planlarının onaylanması, yıkım kararlarının alınması ve benzeri görevler, İl Özel İdaresinin organlarından İl Encümenince yerine getirilir.’’ denilmektedir.</w:t>
      </w:r>
    </w:p>
    <w:p w:rsidR="00E95E84" w:rsidRPr="00607FA6" w:rsidRDefault="00E95E84" w:rsidP="008B26D4">
      <w:pPr>
        <w:pStyle w:val="GvdeMetniGirintisi"/>
        <w:ind w:left="425" w:right="142" w:firstLine="567"/>
        <w:rPr>
          <w:color w:val="000000"/>
          <w:sz w:val="24"/>
        </w:rPr>
      </w:pPr>
      <w:r w:rsidRPr="00607FA6">
        <w:rPr>
          <w:sz w:val="24"/>
        </w:rPr>
        <w:t>İl Özel İdaresi İmar ve Kentsel İyileştirme Müdürlüğünün 02.08.2022 tarih ve E-94345261-754-23704</w:t>
      </w:r>
      <w:r>
        <w:rPr>
          <w:sz w:val="24"/>
        </w:rPr>
        <w:t xml:space="preserve"> </w:t>
      </w:r>
      <w:r w:rsidRPr="00607FA6">
        <w:rPr>
          <w:sz w:val="24"/>
        </w:rPr>
        <w:t xml:space="preserve">sayılı yazısı ekinde gönderilmiş bulunan, </w:t>
      </w:r>
      <w:r w:rsidRPr="00607FA6">
        <w:rPr>
          <w:color w:val="000000"/>
          <w:sz w:val="24"/>
        </w:rPr>
        <w:t>Erzincan-Merkez Lisanslı Harita Kadastro Müdürlüğünün 2</w:t>
      </w:r>
      <w:r>
        <w:rPr>
          <w:color w:val="000000"/>
          <w:sz w:val="24"/>
        </w:rPr>
        <w:t>8</w:t>
      </w:r>
      <w:r w:rsidRPr="00607FA6">
        <w:rPr>
          <w:color w:val="000000"/>
          <w:sz w:val="24"/>
        </w:rPr>
        <w:t>.07.2022 tarih ve 2402/</w:t>
      </w:r>
      <w:r>
        <w:rPr>
          <w:color w:val="000000"/>
          <w:sz w:val="24"/>
        </w:rPr>
        <w:t>584</w:t>
      </w:r>
      <w:r w:rsidRPr="00607FA6">
        <w:rPr>
          <w:color w:val="000000"/>
          <w:sz w:val="24"/>
        </w:rPr>
        <w:t>.170.</w:t>
      </w:r>
      <w:r>
        <w:rPr>
          <w:color w:val="000000"/>
          <w:sz w:val="24"/>
        </w:rPr>
        <w:t>99/52</w:t>
      </w:r>
      <w:r w:rsidRPr="00607FA6">
        <w:rPr>
          <w:color w:val="000000"/>
          <w:sz w:val="24"/>
        </w:rPr>
        <w:t xml:space="preserve"> sayılı yazısında; </w:t>
      </w:r>
      <w:r w:rsidRPr="001D2687">
        <w:rPr>
          <w:szCs w:val="22"/>
        </w:rPr>
        <w:t xml:space="preserve">İlimiz </w:t>
      </w:r>
      <w:r>
        <w:rPr>
          <w:szCs w:val="22"/>
        </w:rPr>
        <w:t>Tercan</w:t>
      </w:r>
      <w:r w:rsidRPr="001D2687">
        <w:rPr>
          <w:szCs w:val="22"/>
        </w:rPr>
        <w:t xml:space="preserve"> İlçesi, </w:t>
      </w:r>
      <w:r>
        <w:rPr>
          <w:szCs w:val="22"/>
        </w:rPr>
        <w:t>Balyayla</w:t>
      </w:r>
      <w:r w:rsidRPr="001D2687">
        <w:rPr>
          <w:szCs w:val="22"/>
        </w:rPr>
        <w:t xml:space="preserve"> Köyü </w:t>
      </w:r>
      <w:r>
        <w:rPr>
          <w:szCs w:val="22"/>
        </w:rPr>
        <w:t>146</w:t>
      </w:r>
      <w:r w:rsidRPr="001D2687">
        <w:rPr>
          <w:szCs w:val="22"/>
        </w:rPr>
        <w:t xml:space="preserve"> ada, </w:t>
      </w:r>
      <w:r>
        <w:rPr>
          <w:szCs w:val="22"/>
        </w:rPr>
        <w:t>49</w:t>
      </w:r>
      <w:r w:rsidRPr="001D2687">
        <w:rPr>
          <w:szCs w:val="22"/>
        </w:rPr>
        <w:t xml:space="preserve"> ve </w:t>
      </w:r>
      <w:r>
        <w:rPr>
          <w:szCs w:val="22"/>
        </w:rPr>
        <w:t>50</w:t>
      </w:r>
      <w:r w:rsidRPr="00607FA6">
        <w:rPr>
          <w:sz w:val="24"/>
        </w:rPr>
        <w:t xml:space="preserve"> numaralı parsellere irtifak (geçit) hakkı tesisi kurulması</w:t>
      </w:r>
      <w:r w:rsidRPr="00607FA6">
        <w:rPr>
          <w:color w:val="000000"/>
          <w:sz w:val="24"/>
        </w:rPr>
        <w:t xml:space="preserve"> işlemi için, uygun görülmesi halinde İl Encümen kararının alınması talep edilmektedir.</w:t>
      </w:r>
    </w:p>
    <w:p w:rsidR="00E95E84" w:rsidRPr="00607FA6" w:rsidRDefault="00E95E84" w:rsidP="008B26D4">
      <w:pPr>
        <w:pStyle w:val="GvdeMetniGirintisi"/>
        <w:ind w:left="425" w:right="142" w:firstLine="567"/>
        <w:rPr>
          <w:sz w:val="24"/>
        </w:rPr>
      </w:pPr>
      <w:r w:rsidRPr="00607FA6">
        <w:rPr>
          <w:sz w:val="24"/>
        </w:rPr>
        <w:t xml:space="preserve">İl Özel İdaresi, İmar ve Kentsel İyileştirme Müdürlüğü Harita Mühendisi Serpil </w:t>
      </w:r>
      <w:proofErr w:type="spellStart"/>
      <w:r w:rsidRPr="00607FA6">
        <w:rPr>
          <w:sz w:val="24"/>
        </w:rPr>
        <w:t>ATEŞ’e</w:t>
      </w:r>
      <w:proofErr w:type="spellEnd"/>
      <w:r w:rsidRPr="00607FA6">
        <w:rPr>
          <w:sz w:val="24"/>
        </w:rPr>
        <w:t xml:space="preserve"> ait teknik raporda; </w:t>
      </w:r>
      <w:r w:rsidRPr="001D2687">
        <w:rPr>
          <w:szCs w:val="22"/>
        </w:rPr>
        <w:t xml:space="preserve">İlimiz </w:t>
      </w:r>
      <w:r>
        <w:rPr>
          <w:szCs w:val="22"/>
        </w:rPr>
        <w:t>Tercan</w:t>
      </w:r>
      <w:r w:rsidRPr="001D2687">
        <w:rPr>
          <w:szCs w:val="22"/>
        </w:rPr>
        <w:t xml:space="preserve"> İlçesi, </w:t>
      </w:r>
      <w:r>
        <w:rPr>
          <w:szCs w:val="22"/>
        </w:rPr>
        <w:t>Balyayla</w:t>
      </w:r>
      <w:r w:rsidRPr="001D2687">
        <w:rPr>
          <w:szCs w:val="22"/>
        </w:rPr>
        <w:t xml:space="preserve"> Köyü </w:t>
      </w:r>
      <w:r>
        <w:rPr>
          <w:szCs w:val="22"/>
        </w:rPr>
        <w:t>146</w:t>
      </w:r>
      <w:r w:rsidRPr="001D2687">
        <w:rPr>
          <w:szCs w:val="22"/>
        </w:rPr>
        <w:t xml:space="preserve"> ada, </w:t>
      </w:r>
      <w:r>
        <w:rPr>
          <w:szCs w:val="22"/>
        </w:rPr>
        <w:t>49</w:t>
      </w:r>
      <w:r w:rsidRPr="001D2687">
        <w:rPr>
          <w:szCs w:val="22"/>
        </w:rPr>
        <w:t xml:space="preserve"> ve </w:t>
      </w:r>
      <w:r>
        <w:rPr>
          <w:szCs w:val="22"/>
        </w:rPr>
        <w:t xml:space="preserve">50 </w:t>
      </w:r>
      <w:r w:rsidRPr="00607FA6">
        <w:rPr>
          <w:sz w:val="24"/>
        </w:rPr>
        <w:t>numaralı parsellere irtifak (geçit) hakkı tesisi kurulması</w:t>
      </w:r>
      <w:r w:rsidRPr="00607FA6">
        <w:rPr>
          <w:color w:val="000000"/>
          <w:sz w:val="24"/>
        </w:rPr>
        <w:t xml:space="preserve"> işlemi için, </w:t>
      </w:r>
      <w:r w:rsidRPr="00607FA6">
        <w:rPr>
          <w:sz w:val="24"/>
        </w:rPr>
        <w:t>3194 sayılı İmar Kanunu’nun 14. Maddesi hükümlerine göre ve Tapu ve Kadastro Genel Müdürlüğünün 08.11.2019 tarih ve 2019/13 Sayılı “Talebe Bağlı Olarak Kadastro Müdürlüklerince Yapılan Değişiklik İşlemleri” konulu Genelgenin, İrtifak Hakkı 7. Bölümündeki hükmüne istinaden bir sakıncası bulunmadığı belirtilmektedir.</w:t>
      </w:r>
    </w:p>
    <w:p w:rsidR="00E95E84" w:rsidRPr="00607FA6" w:rsidRDefault="00E95E84" w:rsidP="00294924">
      <w:pPr>
        <w:ind w:left="425" w:right="142" w:firstLine="567"/>
        <w:jc w:val="both"/>
        <w:rPr>
          <w:b/>
        </w:rPr>
      </w:pPr>
      <w:r w:rsidRPr="00607FA6">
        <w:rPr>
          <w:b/>
        </w:rPr>
        <w:t xml:space="preserve">Bu nedenle; 3194 sayılı İmar Kanunu’nun 14. Maddesi hükümlerine göre ve Tapu ve Kadastro Genel Müdürlüğünün 08.11.2019 tarih ve 2019/13 Sayılı “Talebe Bağlı Olarak Kadastro Müdürlüklerince Yapılan Değişiklik İşlemleri” konulu Genelgenin, İrtifak Hakkı 7. Bölümündeki hükmüne istinaden; </w:t>
      </w:r>
      <w:r w:rsidRPr="003E4566">
        <w:rPr>
          <w:b/>
          <w:sz w:val="22"/>
          <w:szCs w:val="22"/>
        </w:rPr>
        <w:t>İlimiz Tercan İlçesi, Balyayla Köyü 146 ada, 50</w:t>
      </w:r>
      <w:r w:rsidRPr="001D2687">
        <w:rPr>
          <w:sz w:val="22"/>
          <w:szCs w:val="22"/>
        </w:rPr>
        <w:t xml:space="preserve"> </w:t>
      </w:r>
      <w:r w:rsidRPr="00607FA6">
        <w:rPr>
          <w:b/>
        </w:rPr>
        <w:t>parsel</w:t>
      </w:r>
      <w:r>
        <w:rPr>
          <w:b/>
        </w:rPr>
        <w:t xml:space="preserve"> numaralı taşınmazın </w:t>
      </w:r>
      <w:r w:rsidRPr="00607FA6">
        <w:rPr>
          <w:b/>
        </w:rPr>
        <w:t xml:space="preserve">lehine, </w:t>
      </w:r>
      <w:r>
        <w:rPr>
          <w:b/>
        </w:rPr>
        <w:t>146</w:t>
      </w:r>
      <w:r w:rsidRPr="00607FA6">
        <w:rPr>
          <w:b/>
        </w:rPr>
        <w:t xml:space="preserve"> ada, </w:t>
      </w:r>
      <w:r>
        <w:rPr>
          <w:b/>
        </w:rPr>
        <w:t>49</w:t>
      </w:r>
      <w:r w:rsidRPr="00607FA6">
        <w:rPr>
          <w:b/>
        </w:rPr>
        <w:t xml:space="preserve"> numaralı parselin aleyhine (A) harfiyle gösterilen 1</w:t>
      </w:r>
      <w:r>
        <w:rPr>
          <w:b/>
        </w:rPr>
        <w:t>1</w:t>
      </w:r>
      <w:r w:rsidRPr="00607FA6">
        <w:rPr>
          <w:b/>
        </w:rPr>
        <w:t>,</w:t>
      </w:r>
      <w:r>
        <w:rPr>
          <w:b/>
        </w:rPr>
        <w:t>84</w:t>
      </w:r>
      <w:r w:rsidRPr="00607FA6">
        <w:rPr>
          <w:b/>
        </w:rPr>
        <w:t xml:space="preserve"> m</w:t>
      </w:r>
      <w:r w:rsidRPr="00607FA6">
        <w:rPr>
          <w:b/>
          <w:vertAlign w:val="superscript"/>
        </w:rPr>
        <w:t>2</w:t>
      </w:r>
      <w:r w:rsidRPr="00607FA6">
        <w:rPr>
          <w:b/>
        </w:rPr>
        <w:t xml:space="preserve"> alanın yol olarak kullanılmak üzere  irtifak (geçit) hakkı tesisi kurulmasına;</w:t>
      </w:r>
    </w:p>
    <w:p w:rsidR="00E95E84" w:rsidRPr="00607FA6" w:rsidRDefault="00E95E84" w:rsidP="008B26D4">
      <w:pPr>
        <w:ind w:left="425" w:right="142" w:firstLine="567"/>
        <w:jc w:val="both"/>
      </w:pPr>
      <w:r w:rsidRPr="00607FA6">
        <w:t>Gereği için karar örneğinin İl Özel İdaresi İmar ve Kentsel İyileştirme Müdürlüğüne gönderilmesine,</w:t>
      </w:r>
    </w:p>
    <w:p w:rsidR="00E95E84" w:rsidRPr="00607FA6" w:rsidRDefault="00E95E84" w:rsidP="008B26D4">
      <w:pPr>
        <w:ind w:left="425" w:right="142" w:firstLine="567"/>
        <w:jc w:val="both"/>
      </w:pPr>
      <w:r w:rsidRPr="00607FA6">
        <w:t>Oy birliği ile karar verildi.</w:t>
      </w:r>
    </w:p>
    <w:p w:rsidR="00E95E84" w:rsidRDefault="00E95E84" w:rsidP="00054A0C">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9A06E7">
        <w:trPr>
          <w:trHeight w:val="1357"/>
        </w:trPr>
        <w:tc>
          <w:tcPr>
            <w:tcW w:w="2850" w:type="dxa"/>
            <w:tcBorders>
              <w:top w:val="nil"/>
              <w:left w:val="nil"/>
              <w:bottom w:val="nil"/>
              <w:right w:val="nil"/>
            </w:tcBorders>
            <w:vAlign w:val="center"/>
          </w:tcPr>
          <w:p w:rsidR="00E95E84" w:rsidRDefault="00E95E84" w:rsidP="009A06E7">
            <w:pPr>
              <w:rPr>
                <w:color w:val="000000"/>
                <w:sz w:val="20"/>
                <w:szCs w:val="20"/>
              </w:rPr>
            </w:pPr>
          </w:p>
          <w:p w:rsidR="00E95E84" w:rsidRDefault="00E95E84" w:rsidP="009A06E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E95E84" w:rsidRDefault="00E95E84" w:rsidP="009A06E7">
            <w:pPr>
              <w:jc w:val="center"/>
              <w:rPr>
                <w:color w:val="000000"/>
                <w:sz w:val="20"/>
                <w:szCs w:val="20"/>
              </w:rPr>
            </w:pPr>
          </w:p>
          <w:p w:rsidR="00E95E84" w:rsidRDefault="00E95E84" w:rsidP="009A06E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E95E84" w:rsidRDefault="00E95E84" w:rsidP="009A06E7">
            <w:pPr>
              <w:jc w:val="center"/>
              <w:rPr>
                <w:color w:val="000000"/>
                <w:sz w:val="20"/>
                <w:szCs w:val="20"/>
              </w:rPr>
            </w:pPr>
          </w:p>
          <w:p w:rsidR="00E95E84" w:rsidRDefault="00E95E84" w:rsidP="009A06E7">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E95E84" w:rsidRDefault="00E95E84" w:rsidP="009A06E7">
            <w:pPr>
              <w:rPr>
                <w:color w:val="000000"/>
                <w:sz w:val="20"/>
                <w:szCs w:val="20"/>
              </w:rPr>
            </w:pPr>
          </w:p>
          <w:p w:rsidR="00E95E84" w:rsidRDefault="00E95E84" w:rsidP="009A06E7">
            <w:pPr>
              <w:rPr>
                <w:color w:val="000000"/>
                <w:sz w:val="20"/>
                <w:szCs w:val="20"/>
              </w:rPr>
            </w:pPr>
          </w:p>
          <w:p w:rsidR="00E95E84" w:rsidRDefault="00E95E84" w:rsidP="009A06E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rsidP="009A06E7">
            <w:pPr>
              <w:jc w:val="center"/>
              <w:rPr>
                <w:color w:val="000000"/>
                <w:sz w:val="20"/>
                <w:szCs w:val="20"/>
              </w:rPr>
            </w:pPr>
            <w:r>
              <w:rPr>
                <w:color w:val="000000"/>
                <w:sz w:val="20"/>
                <w:szCs w:val="20"/>
              </w:rPr>
              <w:t>Ruhsat ve Denetim Müdürü</w:t>
            </w:r>
            <w:r>
              <w:rPr>
                <w:color w:val="000000"/>
                <w:sz w:val="20"/>
                <w:szCs w:val="20"/>
              </w:rPr>
              <w:br/>
              <w:t>ÜYE</w:t>
            </w:r>
          </w:p>
        </w:tc>
      </w:tr>
      <w:tr w:rsidR="00E95E84" w:rsidTr="009A06E7">
        <w:trPr>
          <w:trHeight w:val="1357"/>
        </w:trPr>
        <w:tc>
          <w:tcPr>
            <w:tcW w:w="2850" w:type="dxa"/>
            <w:tcBorders>
              <w:top w:val="nil"/>
              <w:left w:val="nil"/>
              <w:bottom w:val="nil"/>
              <w:right w:val="nil"/>
            </w:tcBorders>
            <w:vAlign w:val="center"/>
          </w:tcPr>
          <w:p w:rsidR="00E95E84" w:rsidRDefault="00E95E84" w:rsidP="009A06E7">
            <w:pPr>
              <w:jc w:val="center"/>
              <w:rPr>
                <w:color w:val="000000"/>
                <w:sz w:val="20"/>
                <w:szCs w:val="20"/>
              </w:rPr>
            </w:pPr>
          </w:p>
          <w:p w:rsidR="00E95E84" w:rsidRDefault="00E95E84" w:rsidP="009A06E7">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E95E84" w:rsidRDefault="00E95E84" w:rsidP="009A06E7">
            <w:pPr>
              <w:jc w:val="center"/>
              <w:rPr>
                <w:color w:val="000000"/>
                <w:sz w:val="20"/>
                <w:szCs w:val="20"/>
              </w:rPr>
            </w:pPr>
          </w:p>
          <w:p w:rsidR="00E95E84" w:rsidRDefault="00E95E84" w:rsidP="009A06E7">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E95E84" w:rsidRDefault="00E95E84" w:rsidP="009A06E7">
            <w:pPr>
              <w:jc w:val="center"/>
              <w:rPr>
                <w:color w:val="000000"/>
                <w:sz w:val="20"/>
                <w:szCs w:val="20"/>
              </w:rPr>
            </w:pPr>
          </w:p>
          <w:p w:rsidR="00E95E84" w:rsidRDefault="00E95E84" w:rsidP="009A06E7">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E95E84" w:rsidRDefault="00E95E84" w:rsidP="009A06E7">
            <w:pPr>
              <w:jc w:val="center"/>
              <w:rPr>
                <w:color w:val="000000"/>
                <w:sz w:val="20"/>
                <w:szCs w:val="20"/>
              </w:rPr>
            </w:pPr>
          </w:p>
        </w:tc>
      </w:tr>
    </w:tbl>
    <w:p w:rsidR="00E95E84" w:rsidRPr="00A80613" w:rsidRDefault="00E95E84" w:rsidP="00A80613"/>
    <w:p w:rsidR="00E95E84" w:rsidRDefault="00E95E84" w:rsidP="00737402">
      <w:pPr>
        <w:pStyle w:val="GvdeMetni"/>
        <w:spacing w:after="0"/>
        <w:ind w:left="709"/>
        <w:jc w:val="center"/>
        <w:rPr>
          <w:b/>
          <w:bCs/>
          <w:sz w:val="22"/>
          <w:szCs w:val="22"/>
        </w:rPr>
      </w:pPr>
    </w:p>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DF5274">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835"/>
        <w:gridCol w:w="2551"/>
        <w:gridCol w:w="4820"/>
      </w:tblGrid>
      <w:tr w:rsidR="00E95E84" w:rsidTr="00D52FDE">
        <w:trPr>
          <w:trHeight w:val="826"/>
        </w:trPr>
        <w:tc>
          <w:tcPr>
            <w:tcW w:w="2835" w:type="dxa"/>
            <w:hideMark/>
          </w:tcPr>
          <w:p w:rsidR="00E95E84" w:rsidRPr="00D55647" w:rsidRDefault="00E95E84" w:rsidP="00CA4B45">
            <w:pPr>
              <w:rPr>
                <w:color w:val="000000"/>
                <w:sz w:val="22"/>
                <w:szCs w:val="22"/>
              </w:rPr>
            </w:pPr>
            <w:r w:rsidRPr="00D55647">
              <w:rPr>
                <w:b/>
                <w:color w:val="000000"/>
                <w:sz w:val="22"/>
                <w:szCs w:val="22"/>
              </w:rPr>
              <w:t>Karar Tarihi :</w:t>
            </w:r>
            <w:r>
              <w:rPr>
                <w:color w:val="000000"/>
                <w:sz w:val="22"/>
                <w:szCs w:val="22"/>
              </w:rPr>
              <w:t xml:space="preserve">  10.08.2022</w:t>
            </w:r>
          </w:p>
          <w:p w:rsidR="00E95E84" w:rsidRPr="00734BDB" w:rsidRDefault="00E95E84" w:rsidP="00CA4B45">
            <w:pPr>
              <w:rPr>
                <w:color w:val="000000"/>
                <w:sz w:val="20"/>
                <w:szCs w:val="20"/>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143</w:t>
            </w:r>
          </w:p>
        </w:tc>
        <w:tc>
          <w:tcPr>
            <w:tcW w:w="2551" w:type="dxa"/>
            <w:hideMark/>
          </w:tcPr>
          <w:p w:rsidR="00E95E84" w:rsidRPr="00734BDB" w:rsidRDefault="00E95E84" w:rsidP="00CA4B45">
            <w:pPr>
              <w:jc w:val="right"/>
              <w:rPr>
                <w:color w:val="000000"/>
                <w:sz w:val="20"/>
                <w:szCs w:val="20"/>
              </w:rPr>
            </w:pPr>
            <w:r>
              <w:rPr>
                <w:b/>
                <w:color w:val="000000"/>
                <w:sz w:val="22"/>
                <w:szCs w:val="22"/>
              </w:rPr>
              <w:t>Karar Özeti :</w:t>
            </w:r>
          </w:p>
        </w:tc>
        <w:tc>
          <w:tcPr>
            <w:tcW w:w="4820" w:type="dxa"/>
            <w:hideMark/>
          </w:tcPr>
          <w:p w:rsidR="00E95E84" w:rsidRPr="00481BB4" w:rsidRDefault="00E95E84" w:rsidP="00FF47AE">
            <w:pPr>
              <w:jc w:val="both"/>
              <w:rPr>
                <w:color w:val="000000" w:themeColor="text1"/>
                <w:sz w:val="22"/>
                <w:szCs w:val="22"/>
              </w:rPr>
            </w:pPr>
            <w:r>
              <w:rPr>
                <w:sz w:val="22"/>
                <w:szCs w:val="22"/>
              </w:rPr>
              <w:t xml:space="preserve">Mülkiyeti İl Özel İdaresine ait İlimiz Refahiye İlçesi </w:t>
            </w:r>
            <w:proofErr w:type="spellStart"/>
            <w:r>
              <w:rPr>
                <w:sz w:val="22"/>
                <w:szCs w:val="22"/>
              </w:rPr>
              <w:t>Camiişerif</w:t>
            </w:r>
            <w:proofErr w:type="spellEnd"/>
            <w:r>
              <w:rPr>
                <w:sz w:val="22"/>
                <w:szCs w:val="22"/>
              </w:rPr>
              <w:t xml:space="preserve"> Mahallesi İlçe Özel İdare </w:t>
            </w:r>
            <w:proofErr w:type="spellStart"/>
            <w:r>
              <w:rPr>
                <w:sz w:val="22"/>
                <w:szCs w:val="22"/>
              </w:rPr>
              <w:t>İşhanında</w:t>
            </w:r>
            <w:proofErr w:type="spellEnd"/>
            <w:r>
              <w:rPr>
                <w:sz w:val="22"/>
                <w:szCs w:val="22"/>
              </w:rPr>
              <w:t xml:space="preserve"> bulunan 1 </w:t>
            </w:r>
            <w:proofErr w:type="spellStart"/>
            <w:r>
              <w:rPr>
                <w:sz w:val="22"/>
                <w:szCs w:val="22"/>
              </w:rPr>
              <w:t>No’lu</w:t>
            </w:r>
            <w:proofErr w:type="spellEnd"/>
            <w:r>
              <w:rPr>
                <w:sz w:val="22"/>
                <w:szCs w:val="22"/>
              </w:rPr>
              <w:t xml:space="preserve"> dükkanın</w:t>
            </w:r>
            <w:r w:rsidRPr="00D11E4D">
              <w:rPr>
                <w:sz w:val="22"/>
                <w:szCs w:val="22"/>
              </w:rPr>
              <w:t xml:space="preserve"> </w:t>
            </w:r>
            <w:r>
              <w:rPr>
                <w:sz w:val="22"/>
                <w:szCs w:val="22"/>
              </w:rPr>
              <w:t>kiraya verilmesi.</w:t>
            </w:r>
          </w:p>
        </w:tc>
      </w:tr>
    </w:tbl>
    <w:p w:rsidR="00E95E84" w:rsidRPr="00EA79A2" w:rsidRDefault="00E95E84" w:rsidP="005222AB">
      <w:pPr>
        <w:pStyle w:val="GvdeMetni"/>
        <w:spacing w:after="0"/>
        <w:rPr>
          <w:b/>
          <w:bCs/>
          <w:sz w:val="22"/>
          <w:szCs w:val="22"/>
        </w:rPr>
      </w:pPr>
    </w:p>
    <w:p w:rsidR="00E95E84" w:rsidRDefault="00E95E84" w:rsidP="00165640">
      <w:pPr>
        <w:pStyle w:val="Balk2"/>
        <w:ind w:left="426" w:right="140"/>
        <w:rPr>
          <w:u w:val="none"/>
        </w:rPr>
      </w:pPr>
    </w:p>
    <w:p w:rsidR="00E95E84" w:rsidRDefault="00E95E84" w:rsidP="00165640">
      <w:pPr>
        <w:pStyle w:val="Balk2"/>
        <w:ind w:left="426" w:right="140"/>
        <w:rPr>
          <w:u w:val="none"/>
        </w:rPr>
      </w:pPr>
      <w:r w:rsidRPr="00EA79A2">
        <w:rPr>
          <w:u w:val="none"/>
        </w:rPr>
        <w:t>KARAR</w:t>
      </w:r>
    </w:p>
    <w:p w:rsidR="00E95E84" w:rsidRPr="0059554C" w:rsidRDefault="00E95E84" w:rsidP="0059554C"/>
    <w:p w:rsidR="00E95E84" w:rsidRPr="00D52FDE" w:rsidRDefault="00E95E84" w:rsidP="0059554C">
      <w:pPr>
        <w:ind w:left="567" w:firstLine="567"/>
        <w:jc w:val="both"/>
        <w:rPr>
          <w:rStyle w:val="Gvdemetni0"/>
          <w:rFonts w:ascii="Times New Roman"/>
          <w:color w:val="000000"/>
          <w:sz w:val="24"/>
          <w:szCs w:val="24"/>
        </w:rPr>
      </w:pPr>
      <w:r w:rsidRPr="00D52FDE">
        <w:rPr>
          <w:rStyle w:val="Gvdemetni0"/>
          <w:rFonts w:ascii="Times New Roman"/>
          <w:color w:val="000000"/>
          <w:sz w:val="24"/>
          <w:szCs w:val="24"/>
        </w:rPr>
        <w:t xml:space="preserve">Mülkiyeti İl Özel İdaresine ait </w:t>
      </w:r>
      <w:r w:rsidRPr="00D52FDE">
        <w:t xml:space="preserve">İlimiz Refahiye İlçesi </w:t>
      </w:r>
      <w:proofErr w:type="spellStart"/>
      <w:r w:rsidRPr="00D52FDE">
        <w:t>Camiişerif</w:t>
      </w:r>
      <w:proofErr w:type="spellEnd"/>
      <w:r w:rsidRPr="00D52FDE">
        <w:t xml:space="preserve"> Mahallesi İlçe Özel İdare </w:t>
      </w:r>
      <w:proofErr w:type="spellStart"/>
      <w:r w:rsidRPr="00D52FDE">
        <w:t>İşhanında</w:t>
      </w:r>
      <w:proofErr w:type="spellEnd"/>
      <w:r w:rsidRPr="00D52FDE">
        <w:rPr>
          <w:rStyle w:val="Gvdemetni0"/>
          <w:rFonts w:ascii="Times New Roman"/>
          <w:color w:val="000000"/>
          <w:sz w:val="24"/>
          <w:szCs w:val="24"/>
        </w:rPr>
        <w:t xml:space="preserve"> bulunan ve İl Encümeninin 06.06.2019 tarih ve 71 sayılı kararı ile 3 (üç) yıllığına Kenan  </w:t>
      </w:r>
      <w:proofErr w:type="spellStart"/>
      <w:r w:rsidRPr="00D52FDE">
        <w:rPr>
          <w:rStyle w:val="Gvdemetni0"/>
          <w:rFonts w:ascii="Times New Roman"/>
          <w:color w:val="000000"/>
          <w:sz w:val="24"/>
          <w:szCs w:val="24"/>
        </w:rPr>
        <w:t>YAVER'e</w:t>
      </w:r>
      <w:proofErr w:type="spellEnd"/>
      <w:r w:rsidRPr="00D52FDE">
        <w:rPr>
          <w:rStyle w:val="Gvdemetni0"/>
          <w:rFonts w:ascii="Times New Roman"/>
          <w:color w:val="000000"/>
          <w:sz w:val="24"/>
          <w:szCs w:val="24"/>
        </w:rPr>
        <w:t xml:space="preserve"> kiraya verilmiş olup, kira sözleşmesi 17.07.2022 tarihinde sona ermiştir.</w:t>
      </w:r>
    </w:p>
    <w:p w:rsidR="00E95E84" w:rsidRPr="00D52FDE" w:rsidRDefault="00E95E84" w:rsidP="0059554C">
      <w:pPr>
        <w:ind w:left="567" w:firstLine="567"/>
        <w:jc w:val="both"/>
        <w:rPr>
          <w:rStyle w:val="Gvdemetni0"/>
          <w:rFonts w:ascii="Times New Roman"/>
          <w:color w:val="000000"/>
          <w:sz w:val="24"/>
          <w:szCs w:val="24"/>
        </w:rPr>
      </w:pPr>
      <w:r w:rsidRPr="00D52FDE">
        <w:rPr>
          <w:rStyle w:val="Gvdemetni0"/>
          <w:rFonts w:ascii="Times New Roman"/>
          <w:color w:val="000000"/>
          <w:sz w:val="24"/>
          <w:szCs w:val="24"/>
        </w:rPr>
        <w:t xml:space="preserve">Refahiye Kaymakamlığı İlçe Özel İdare Müdürlüğünün 27.07.2022 tarih ve Z-57953720-105.03-2728 sayılı yazısı ve eklerinde </w:t>
      </w:r>
      <w:r w:rsidRPr="00D52FDE">
        <w:t xml:space="preserve">1 </w:t>
      </w:r>
      <w:proofErr w:type="spellStart"/>
      <w:r w:rsidRPr="00D52FDE">
        <w:t>No’lu</w:t>
      </w:r>
      <w:proofErr w:type="spellEnd"/>
      <w:r w:rsidRPr="00D52FDE">
        <w:t>, (15 m</w:t>
      </w:r>
      <w:r w:rsidRPr="00D52FDE">
        <w:rPr>
          <w:vertAlign w:val="superscript"/>
        </w:rPr>
        <w:t>2</w:t>
      </w:r>
      <w:r w:rsidRPr="00D52FDE">
        <w:t>’lik ön cepheye bakan) dükkanın yeniden kiralama talebine ilişkin, Kenan</w:t>
      </w:r>
      <w:r>
        <w:t xml:space="preserve"> </w:t>
      </w:r>
      <w:proofErr w:type="spellStart"/>
      <w:r>
        <w:t>YAVER'in</w:t>
      </w:r>
      <w:proofErr w:type="spellEnd"/>
      <w:r>
        <w:t xml:space="preserve"> dilekçesi ile </w:t>
      </w:r>
      <w:r w:rsidRPr="00D52FDE">
        <w:t>muhammen bedeli</w:t>
      </w:r>
      <w:r>
        <w:t>n belirtildiği komisyon raporuna</w:t>
      </w:r>
      <w:r w:rsidRPr="00D52FDE">
        <w:t xml:space="preserve"> istinaden;</w:t>
      </w:r>
    </w:p>
    <w:p w:rsidR="00E95E84" w:rsidRPr="00D52FDE" w:rsidRDefault="00E95E84" w:rsidP="0059554C">
      <w:pPr>
        <w:ind w:left="567" w:firstLine="567"/>
        <w:jc w:val="both"/>
      </w:pPr>
      <w:r w:rsidRPr="00D52FDE">
        <w:rPr>
          <w:rStyle w:val="Gvdemetni0"/>
          <w:rFonts w:ascii="Times New Roman"/>
          <w:color w:val="000000"/>
          <w:sz w:val="24"/>
          <w:szCs w:val="24"/>
        </w:rPr>
        <w:t xml:space="preserve">Mülkiyeti İl Özel İdaresine ait </w:t>
      </w:r>
      <w:r w:rsidRPr="00D52FDE">
        <w:t xml:space="preserve">İlimiz Refahiye İlçesi </w:t>
      </w:r>
      <w:proofErr w:type="spellStart"/>
      <w:r w:rsidRPr="00D52FDE">
        <w:t>Camiişerif</w:t>
      </w:r>
      <w:proofErr w:type="spellEnd"/>
      <w:r w:rsidRPr="00D52FDE">
        <w:t xml:space="preserve"> Mahallesi İlçe Özel İdare </w:t>
      </w:r>
      <w:proofErr w:type="spellStart"/>
      <w:r w:rsidRPr="00D52FDE">
        <w:t>İşhanında</w:t>
      </w:r>
      <w:proofErr w:type="spellEnd"/>
      <w:r w:rsidRPr="00D52FDE">
        <w:rPr>
          <w:rStyle w:val="Gvdemetni0"/>
          <w:rFonts w:ascii="Times New Roman"/>
          <w:color w:val="000000"/>
          <w:sz w:val="24"/>
          <w:szCs w:val="24"/>
        </w:rPr>
        <w:t xml:space="preserve"> bulunan </w:t>
      </w:r>
      <w:r w:rsidRPr="00D52FDE">
        <w:t xml:space="preserve">1 </w:t>
      </w:r>
      <w:proofErr w:type="spellStart"/>
      <w:r w:rsidRPr="00D52FDE">
        <w:t>No’lu</w:t>
      </w:r>
      <w:proofErr w:type="spellEnd"/>
      <w:r w:rsidRPr="00D52FDE">
        <w:t xml:space="preserve"> (15 m</w:t>
      </w:r>
      <w:r w:rsidRPr="00D52FDE">
        <w:rPr>
          <w:vertAlign w:val="superscript"/>
        </w:rPr>
        <w:t>2</w:t>
      </w:r>
      <w:r w:rsidRPr="00D52FDE">
        <w:t>’lik ön cepheye bakan) dükkanın, 2886 sayılı Devlet İhale Kanunu’nun 51/g Maddesi gereğince aylık 341,00.-TL. olmak üzere toplam 3 (üç) yıllığına 12.276,00.-TL. muhammen bedel</w:t>
      </w:r>
      <w:r>
        <w:t xml:space="preserve"> üzerinden pazarlık usulü ile 10.08.2022</w:t>
      </w:r>
      <w:r w:rsidRPr="00D52FDE">
        <w:t xml:space="preserve"> </w:t>
      </w:r>
      <w:r>
        <w:t>tarihi, Çarşamba günü saat 10:0</w:t>
      </w:r>
      <w:r w:rsidRPr="00D52FDE">
        <w:t xml:space="preserve">0’da </w:t>
      </w:r>
      <w:r>
        <w:t>Valilik</w:t>
      </w:r>
      <w:r w:rsidRPr="00D52FDE">
        <w:t xml:space="preserve"> Toplantı salonunda kiraya verilmesine İl Encümenimizin 03.08.2022 tarih ve 138 sayılı kararı ile karar verilmiştir.</w:t>
      </w:r>
    </w:p>
    <w:p w:rsidR="00E95E84" w:rsidRPr="00D52FDE" w:rsidRDefault="00E95E84" w:rsidP="00D52FDE">
      <w:pPr>
        <w:ind w:left="567" w:firstLine="567"/>
        <w:jc w:val="both"/>
        <w:rPr>
          <w:rFonts w:eastAsia="Batang"/>
          <w:color w:val="000000"/>
          <w:spacing w:val="-7"/>
          <w:shd w:val="clear" w:color="auto" w:fill="FFFFFF"/>
        </w:rPr>
      </w:pPr>
      <w:r w:rsidRPr="00D52FDE">
        <w:rPr>
          <w:rStyle w:val="Gvdemetni0"/>
          <w:rFonts w:ascii="Times New Roman"/>
          <w:color w:val="000000"/>
          <w:sz w:val="24"/>
          <w:szCs w:val="24"/>
        </w:rPr>
        <w:t xml:space="preserve">Mülkiyeti İl Özel İdaresine ait </w:t>
      </w:r>
      <w:r w:rsidRPr="00D52FDE">
        <w:t xml:space="preserve">İlimiz Refahiye İlçesi </w:t>
      </w:r>
      <w:proofErr w:type="spellStart"/>
      <w:r w:rsidRPr="00D52FDE">
        <w:t>Camiişerif</w:t>
      </w:r>
      <w:proofErr w:type="spellEnd"/>
      <w:r w:rsidRPr="00D52FDE">
        <w:t xml:space="preserve"> Mahallesi İlçe Özel İdare </w:t>
      </w:r>
      <w:proofErr w:type="spellStart"/>
      <w:r w:rsidRPr="00D52FDE">
        <w:t>İşhanında</w:t>
      </w:r>
      <w:proofErr w:type="spellEnd"/>
      <w:r w:rsidRPr="00D52FDE">
        <w:rPr>
          <w:rStyle w:val="Gvdemetni0"/>
          <w:rFonts w:ascii="Times New Roman"/>
          <w:color w:val="000000"/>
          <w:sz w:val="24"/>
          <w:szCs w:val="24"/>
        </w:rPr>
        <w:t xml:space="preserve"> bulunan </w:t>
      </w:r>
      <w:r w:rsidRPr="00D52FDE">
        <w:t xml:space="preserve">1 </w:t>
      </w:r>
      <w:proofErr w:type="spellStart"/>
      <w:r w:rsidRPr="00D52FDE">
        <w:t>No’lu</w:t>
      </w:r>
      <w:proofErr w:type="spellEnd"/>
      <w:r w:rsidRPr="00D52FDE">
        <w:t xml:space="preserve"> (15 m</w:t>
      </w:r>
      <w:r w:rsidRPr="00D52FDE">
        <w:rPr>
          <w:vertAlign w:val="superscript"/>
        </w:rPr>
        <w:t>2</w:t>
      </w:r>
      <w:r w:rsidRPr="00D52FDE">
        <w:t>’lik ön cepheye bakan) dükkanın,</w:t>
      </w:r>
      <w:r w:rsidRPr="00D52FDE">
        <w:rPr>
          <w:rStyle w:val="Gvdemetni0"/>
          <w:rFonts w:ascii="Times New Roman"/>
          <w:color w:val="000000"/>
          <w:sz w:val="24"/>
          <w:szCs w:val="24"/>
        </w:rPr>
        <w:t xml:space="preserve"> </w:t>
      </w:r>
      <w:r w:rsidRPr="00D52FDE">
        <w:t xml:space="preserve">2886 sayılı Devlet İhale Kanunu'nun 51/g maddesi gereğince aylık 341,00.-TL. olmak üzere toplam 3 (üç) yıllığına 12.276,00.-TL. muhammen bedel üzerinden pazarlıkla yapılan ihaleye </w:t>
      </w:r>
      <w:r w:rsidRPr="00D52FDE">
        <w:rPr>
          <w:rStyle w:val="Gvdemetni0"/>
          <w:rFonts w:ascii="Times New Roman"/>
          <w:color w:val="000000"/>
          <w:sz w:val="24"/>
          <w:szCs w:val="24"/>
        </w:rPr>
        <w:t xml:space="preserve">Kenan YAVER </w:t>
      </w:r>
      <w:r w:rsidRPr="00D52FDE">
        <w:t xml:space="preserve">tek talipli olarak katılmış ve vermiş olduğu aylık 400,00.-TL’lik teklif Encümenimizce de hadde layık görüldüğünden, İlimiz Refahiye İlçesi </w:t>
      </w:r>
      <w:proofErr w:type="spellStart"/>
      <w:r w:rsidRPr="00D52FDE">
        <w:t>Camiişerif</w:t>
      </w:r>
      <w:proofErr w:type="spellEnd"/>
      <w:r w:rsidRPr="00D52FDE">
        <w:t xml:space="preserve"> Mahallesi İlçe Özel İdare </w:t>
      </w:r>
      <w:proofErr w:type="spellStart"/>
      <w:r w:rsidRPr="00D52FDE">
        <w:t>İşhanında</w:t>
      </w:r>
      <w:proofErr w:type="spellEnd"/>
      <w:r w:rsidRPr="00D52FDE">
        <w:rPr>
          <w:rStyle w:val="Gvdemetni0"/>
          <w:rFonts w:ascii="Times New Roman"/>
          <w:color w:val="000000"/>
          <w:sz w:val="24"/>
          <w:szCs w:val="24"/>
        </w:rPr>
        <w:t xml:space="preserve"> bulunan </w:t>
      </w:r>
      <w:r w:rsidRPr="00D52FDE">
        <w:t xml:space="preserve">1 </w:t>
      </w:r>
      <w:proofErr w:type="spellStart"/>
      <w:r w:rsidRPr="00D52FDE">
        <w:t>No’lu</w:t>
      </w:r>
      <w:proofErr w:type="spellEnd"/>
      <w:r w:rsidRPr="00D52FDE">
        <w:t xml:space="preserve"> (15 m</w:t>
      </w:r>
      <w:r w:rsidRPr="00D52FDE">
        <w:rPr>
          <w:vertAlign w:val="superscript"/>
        </w:rPr>
        <w:t>2</w:t>
      </w:r>
      <w:r w:rsidRPr="00D52FDE">
        <w:t>’lik ön cepheye bakan) dükkanın, Bakım, Onarım, Elektrik, Su ve her türlü giderlerin kiracıya ait olması kaydıyla yapılacak</w:t>
      </w:r>
      <w:r w:rsidRPr="00D52FDE">
        <w:rPr>
          <w:b/>
        </w:rPr>
        <w:t xml:space="preserve"> sözleşme gereği aylık 400,00.-TL. olmak üzere toplam 3 (üç) yıllığına 14.400,00.-TL. bedel ile</w:t>
      </w:r>
      <w:r w:rsidRPr="00D52FDE">
        <w:t xml:space="preserve"> </w:t>
      </w:r>
      <w:r w:rsidRPr="00D52FDE">
        <w:rPr>
          <w:rStyle w:val="Gvdemetni0"/>
          <w:rFonts w:ascii="Times New Roman"/>
          <w:b/>
          <w:color w:val="000000"/>
          <w:sz w:val="24"/>
          <w:szCs w:val="24"/>
        </w:rPr>
        <w:t xml:space="preserve">Kenan </w:t>
      </w:r>
      <w:proofErr w:type="spellStart"/>
      <w:r w:rsidRPr="00D52FDE">
        <w:rPr>
          <w:rStyle w:val="Gvdemetni0"/>
          <w:rFonts w:ascii="Times New Roman"/>
          <w:b/>
          <w:color w:val="000000"/>
          <w:sz w:val="24"/>
          <w:szCs w:val="24"/>
        </w:rPr>
        <w:t>YAVER</w:t>
      </w:r>
      <w:r w:rsidRPr="00D52FDE">
        <w:rPr>
          <w:b/>
        </w:rPr>
        <w:t>’e</w:t>
      </w:r>
      <w:proofErr w:type="spellEnd"/>
      <w:r w:rsidRPr="00D52FDE">
        <w:rPr>
          <w:b/>
        </w:rPr>
        <w:t xml:space="preserve"> 3 (üç) yıl süre ile kiraya verilmesine,</w:t>
      </w:r>
      <w:r w:rsidRPr="00D52FDE">
        <w:t xml:space="preserve"> her yıl kira artışlarının, TÜFE (Tüketici Fiyat Endeksi) dahilinde yapılacak güncelleme neticesinde belirlenen yeniden değerlendirme oranı doğrultusunda artırılmasına, kiradan elde edilecek gelirin İl Özel İdaresi bütçesine gelir kaydedilmesine, alınan bu kararın 2886 Sayılı Devlet İhale Kanununun 31. Maddesi gereğince İta Amirinin onayına sunulmasına,</w:t>
      </w:r>
    </w:p>
    <w:p w:rsidR="00E95E84" w:rsidRPr="00D52FDE" w:rsidRDefault="00E95E84" w:rsidP="00D52FDE">
      <w:pPr>
        <w:ind w:left="567" w:firstLine="567"/>
        <w:jc w:val="both"/>
      </w:pPr>
      <w:r w:rsidRPr="00D52FDE">
        <w:t>Gereği için karar örneğinden bir adedinin İl Özel İdaresi, Mali Hizmetler Müdürlüğüne gönderilmesine;</w:t>
      </w:r>
    </w:p>
    <w:p w:rsidR="00E95E84" w:rsidRPr="00F91280" w:rsidRDefault="00E95E84" w:rsidP="00D52FDE">
      <w:pPr>
        <w:ind w:left="567" w:firstLine="567"/>
        <w:jc w:val="both"/>
      </w:pPr>
      <w:r w:rsidRPr="00D52FDE">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D61479">
        <w:trPr>
          <w:trHeight w:val="1357"/>
        </w:trPr>
        <w:tc>
          <w:tcPr>
            <w:tcW w:w="2850" w:type="dxa"/>
            <w:tcBorders>
              <w:top w:val="nil"/>
              <w:left w:val="nil"/>
              <w:bottom w:val="nil"/>
              <w:right w:val="nil"/>
            </w:tcBorders>
            <w:vAlign w:val="center"/>
            <w:hideMark/>
          </w:tcPr>
          <w:p w:rsidR="00E95E84" w:rsidRPr="00F962C7" w:rsidRDefault="00E95E84" w:rsidP="00D61479">
            <w:pPr>
              <w:rPr>
                <w:color w:val="000000"/>
                <w:sz w:val="22"/>
                <w:szCs w:val="22"/>
              </w:rPr>
            </w:pPr>
          </w:p>
          <w:p w:rsidR="00E95E84" w:rsidRPr="00F962C7" w:rsidRDefault="00E95E84" w:rsidP="00D61479">
            <w:pPr>
              <w:jc w:val="center"/>
              <w:rPr>
                <w:color w:val="000000"/>
                <w:sz w:val="22"/>
                <w:szCs w:val="22"/>
              </w:rPr>
            </w:pPr>
            <w:r w:rsidRPr="00F962C7">
              <w:rPr>
                <w:color w:val="000000"/>
                <w:sz w:val="22"/>
                <w:szCs w:val="22"/>
              </w:rPr>
              <w:t>Mehmet MAKAS</w:t>
            </w:r>
            <w:r w:rsidRPr="00F962C7">
              <w:rPr>
                <w:color w:val="000000"/>
                <w:sz w:val="22"/>
                <w:szCs w:val="22"/>
              </w:rPr>
              <w:br/>
              <w:t>İl Encümeni Başkanı</w:t>
            </w:r>
            <w:r w:rsidRPr="00F962C7">
              <w:rPr>
                <w:color w:val="000000"/>
                <w:sz w:val="22"/>
                <w:szCs w:val="22"/>
              </w:rPr>
              <w:br/>
              <w:t>Vali</w:t>
            </w:r>
          </w:p>
        </w:tc>
        <w:tc>
          <w:tcPr>
            <w:tcW w:w="2694" w:type="dxa"/>
            <w:tcBorders>
              <w:top w:val="nil"/>
              <w:left w:val="nil"/>
              <w:bottom w:val="nil"/>
              <w:right w:val="nil"/>
            </w:tcBorders>
            <w:vAlign w:val="center"/>
            <w:hideMark/>
          </w:tcPr>
          <w:p w:rsidR="00E95E84" w:rsidRPr="00F962C7" w:rsidRDefault="00E95E84" w:rsidP="00D61479">
            <w:pPr>
              <w:jc w:val="center"/>
              <w:rPr>
                <w:color w:val="000000"/>
                <w:sz w:val="22"/>
                <w:szCs w:val="22"/>
              </w:rPr>
            </w:pPr>
          </w:p>
          <w:p w:rsidR="00E95E84" w:rsidRPr="00F962C7" w:rsidRDefault="00E95E84" w:rsidP="00D61479">
            <w:pPr>
              <w:jc w:val="center"/>
              <w:rPr>
                <w:color w:val="000000"/>
                <w:sz w:val="22"/>
                <w:szCs w:val="22"/>
              </w:rPr>
            </w:pPr>
            <w:r w:rsidRPr="00F962C7">
              <w:rPr>
                <w:color w:val="000000"/>
                <w:sz w:val="22"/>
                <w:szCs w:val="22"/>
              </w:rPr>
              <w:t>Yaşar FELEKOĞLU</w:t>
            </w:r>
            <w:r w:rsidRPr="00F962C7">
              <w:rPr>
                <w:color w:val="000000"/>
                <w:sz w:val="22"/>
                <w:szCs w:val="22"/>
              </w:rPr>
              <w:br/>
              <w:t>Genel Sekreter</w:t>
            </w:r>
            <w:r w:rsidRPr="00F962C7">
              <w:rPr>
                <w:color w:val="000000"/>
                <w:sz w:val="22"/>
                <w:szCs w:val="22"/>
              </w:rPr>
              <w:br/>
              <w:t>ÜYE</w:t>
            </w:r>
          </w:p>
        </w:tc>
        <w:tc>
          <w:tcPr>
            <w:tcW w:w="2693" w:type="dxa"/>
            <w:tcBorders>
              <w:top w:val="nil"/>
              <w:left w:val="nil"/>
              <w:bottom w:val="nil"/>
              <w:right w:val="nil"/>
            </w:tcBorders>
            <w:vAlign w:val="center"/>
            <w:hideMark/>
          </w:tcPr>
          <w:p w:rsidR="00E95E84" w:rsidRPr="00F962C7" w:rsidRDefault="00E95E84" w:rsidP="00D61479">
            <w:pPr>
              <w:jc w:val="center"/>
              <w:rPr>
                <w:color w:val="000000"/>
                <w:sz w:val="22"/>
                <w:szCs w:val="22"/>
              </w:rPr>
            </w:pPr>
          </w:p>
          <w:p w:rsidR="00E95E84" w:rsidRPr="00F962C7" w:rsidRDefault="00E95E84" w:rsidP="00D61479">
            <w:pPr>
              <w:jc w:val="center"/>
              <w:rPr>
                <w:color w:val="000000"/>
                <w:sz w:val="22"/>
                <w:szCs w:val="22"/>
              </w:rPr>
            </w:pPr>
            <w:r w:rsidRPr="00F962C7">
              <w:rPr>
                <w:color w:val="000000"/>
                <w:sz w:val="22"/>
                <w:szCs w:val="22"/>
              </w:rPr>
              <w:t>Orhan BULUT</w:t>
            </w:r>
            <w:r w:rsidRPr="00F962C7">
              <w:rPr>
                <w:color w:val="000000"/>
                <w:sz w:val="22"/>
                <w:szCs w:val="22"/>
              </w:rPr>
              <w:br/>
              <w:t>Yazı İşleri Müdürü</w:t>
            </w:r>
            <w:r w:rsidRPr="00F962C7">
              <w:rPr>
                <w:color w:val="000000"/>
                <w:sz w:val="22"/>
                <w:szCs w:val="22"/>
              </w:rPr>
              <w:br/>
              <w:t>ÜYE</w:t>
            </w:r>
          </w:p>
        </w:tc>
        <w:tc>
          <w:tcPr>
            <w:tcW w:w="2693" w:type="dxa"/>
            <w:tcBorders>
              <w:top w:val="nil"/>
              <w:left w:val="nil"/>
              <w:bottom w:val="nil"/>
              <w:right w:val="nil"/>
            </w:tcBorders>
          </w:tcPr>
          <w:p w:rsidR="00E95E84" w:rsidRPr="00F962C7" w:rsidRDefault="00E95E84" w:rsidP="00D61479">
            <w:pPr>
              <w:rPr>
                <w:color w:val="000000"/>
                <w:sz w:val="22"/>
                <w:szCs w:val="22"/>
              </w:rPr>
            </w:pPr>
          </w:p>
          <w:p w:rsidR="00E95E84" w:rsidRPr="00F962C7" w:rsidRDefault="00E95E84" w:rsidP="00D61479">
            <w:pPr>
              <w:rPr>
                <w:color w:val="000000"/>
                <w:sz w:val="22"/>
                <w:szCs w:val="22"/>
              </w:rPr>
            </w:pPr>
          </w:p>
          <w:p w:rsidR="00E95E84" w:rsidRPr="00F962C7" w:rsidRDefault="00E95E84" w:rsidP="00D61479">
            <w:pPr>
              <w:jc w:val="center"/>
              <w:rPr>
                <w:color w:val="000000"/>
                <w:sz w:val="22"/>
                <w:szCs w:val="22"/>
              </w:rPr>
            </w:pPr>
            <w:proofErr w:type="spellStart"/>
            <w:r w:rsidRPr="00F962C7">
              <w:rPr>
                <w:color w:val="000000"/>
                <w:sz w:val="22"/>
                <w:szCs w:val="22"/>
              </w:rPr>
              <w:t>Sıddık</w:t>
            </w:r>
            <w:proofErr w:type="spellEnd"/>
            <w:r w:rsidRPr="00F962C7">
              <w:rPr>
                <w:color w:val="000000"/>
                <w:sz w:val="22"/>
                <w:szCs w:val="22"/>
              </w:rPr>
              <w:t xml:space="preserve"> ÇİMEN</w:t>
            </w:r>
          </w:p>
          <w:p w:rsidR="00E95E84" w:rsidRPr="00F962C7" w:rsidRDefault="00E95E84" w:rsidP="00D61479">
            <w:pPr>
              <w:jc w:val="center"/>
              <w:rPr>
                <w:color w:val="000000"/>
                <w:sz w:val="22"/>
                <w:szCs w:val="22"/>
              </w:rPr>
            </w:pPr>
            <w:r w:rsidRPr="00F962C7">
              <w:rPr>
                <w:color w:val="000000"/>
                <w:sz w:val="22"/>
                <w:szCs w:val="22"/>
              </w:rPr>
              <w:t>Ruhsat ve Denetim Müdürü</w:t>
            </w:r>
            <w:r w:rsidRPr="00F962C7">
              <w:rPr>
                <w:color w:val="000000"/>
                <w:sz w:val="22"/>
                <w:szCs w:val="22"/>
              </w:rPr>
              <w:br/>
              <w:t>ÜYE</w:t>
            </w:r>
          </w:p>
        </w:tc>
      </w:tr>
      <w:tr w:rsidR="00E95E84" w:rsidTr="00D61479">
        <w:trPr>
          <w:trHeight w:val="1357"/>
        </w:trPr>
        <w:tc>
          <w:tcPr>
            <w:tcW w:w="2850" w:type="dxa"/>
            <w:tcBorders>
              <w:top w:val="nil"/>
              <w:left w:val="nil"/>
              <w:bottom w:val="nil"/>
              <w:right w:val="nil"/>
            </w:tcBorders>
            <w:vAlign w:val="center"/>
            <w:hideMark/>
          </w:tcPr>
          <w:p w:rsidR="00E95E84" w:rsidRPr="00F962C7" w:rsidRDefault="00E95E84" w:rsidP="00D61479">
            <w:pPr>
              <w:jc w:val="center"/>
              <w:rPr>
                <w:color w:val="000000"/>
                <w:sz w:val="22"/>
                <w:szCs w:val="22"/>
              </w:rPr>
            </w:pPr>
          </w:p>
          <w:p w:rsidR="00E95E84" w:rsidRPr="00F962C7" w:rsidRDefault="00E95E84" w:rsidP="00D61479">
            <w:pPr>
              <w:jc w:val="center"/>
              <w:rPr>
                <w:color w:val="000000"/>
                <w:sz w:val="22"/>
                <w:szCs w:val="22"/>
              </w:rPr>
            </w:pPr>
            <w:r w:rsidRPr="00F962C7">
              <w:rPr>
                <w:color w:val="000000"/>
                <w:sz w:val="22"/>
                <w:szCs w:val="22"/>
              </w:rPr>
              <w:t>Vezir DUMANLI</w:t>
            </w:r>
            <w:r w:rsidRPr="00F962C7">
              <w:rPr>
                <w:color w:val="000000"/>
                <w:sz w:val="22"/>
                <w:szCs w:val="22"/>
              </w:rPr>
              <w:br/>
              <w:t>ÜYE</w:t>
            </w:r>
          </w:p>
        </w:tc>
        <w:tc>
          <w:tcPr>
            <w:tcW w:w="2694" w:type="dxa"/>
            <w:tcBorders>
              <w:top w:val="nil"/>
              <w:left w:val="nil"/>
              <w:bottom w:val="nil"/>
              <w:right w:val="nil"/>
            </w:tcBorders>
            <w:vAlign w:val="center"/>
            <w:hideMark/>
          </w:tcPr>
          <w:p w:rsidR="00E95E84" w:rsidRPr="00F962C7" w:rsidRDefault="00E95E84" w:rsidP="00D61479">
            <w:pPr>
              <w:jc w:val="center"/>
              <w:rPr>
                <w:color w:val="000000"/>
                <w:sz w:val="22"/>
                <w:szCs w:val="22"/>
              </w:rPr>
            </w:pPr>
          </w:p>
          <w:p w:rsidR="00E95E84" w:rsidRPr="00F962C7" w:rsidRDefault="00E95E84" w:rsidP="00D61479">
            <w:pPr>
              <w:jc w:val="center"/>
              <w:rPr>
                <w:color w:val="000000"/>
                <w:sz w:val="22"/>
                <w:szCs w:val="22"/>
              </w:rPr>
            </w:pPr>
            <w:r w:rsidRPr="00F962C7">
              <w:rPr>
                <w:color w:val="000000"/>
                <w:sz w:val="22"/>
                <w:szCs w:val="22"/>
              </w:rPr>
              <w:t>Hüseyin KOÇYİĞİT</w:t>
            </w:r>
            <w:r w:rsidRPr="00F962C7">
              <w:rPr>
                <w:color w:val="000000"/>
                <w:sz w:val="22"/>
                <w:szCs w:val="22"/>
              </w:rPr>
              <w:br/>
              <w:t>ÜYE</w:t>
            </w:r>
          </w:p>
        </w:tc>
        <w:tc>
          <w:tcPr>
            <w:tcW w:w="2693" w:type="dxa"/>
            <w:tcBorders>
              <w:top w:val="nil"/>
              <w:left w:val="nil"/>
              <w:bottom w:val="nil"/>
              <w:right w:val="nil"/>
            </w:tcBorders>
            <w:vAlign w:val="center"/>
            <w:hideMark/>
          </w:tcPr>
          <w:p w:rsidR="00E95E84" w:rsidRPr="00F962C7" w:rsidRDefault="00E95E84" w:rsidP="00D61479">
            <w:pPr>
              <w:jc w:val="center"/>
              <w:rPr>
                <w:color w:val="000000"/>
                <w:sz w:val="22"/>
                <w:szCs w:val="22"/>
              </w:rPr>
            </w:pPr>
          </w:p>
          <w:p w:rsidR="00E95E84" w:rsidRPr="00F962C7" w:rsidRDefault="00E95E84" w:rsidP="00D61479">
            <w:pPr>
              <w:jc w:val="center"/>
              <w:rPr>
                <w:color w:val="000000"/>
                <w:sz w:val="22"/>
                <w:szCs w:val="22"/>
              </w:rPr>
            </w:pPr>
            <w:r w:rsidRPr="00F962C7">
              <w:rPr>
                <w:color w:val="000000"/>
                <w:sz w:val="22"/>
                <w:szCs w:val="22"/>
              </w:rPr>
              <w:t>Recep GÜNDÜZ</w:t>
            </w:r>
            <w:r w:rsidRPr="00F962C7">
              <w:rPr>
                <w:color w:val="000000"/>
                <w:sz w:val="22"/>
                <w:szCs w:val="22"/>
              </w:rPr>
              <w:br/>
              <w:t>ÜYE</w:t>
            </w:r>
          </w:p>
        </w:tc>
        <w:tc>
          <w:tcPr>
            <w:tcW w:w="2693" w:type="dxa"/>
            <w:tcBorders>
              <w:top w:val="nil"/>
              <w:left w:val="nil"/>
              <w:bottom w:val="nil"/>
              <w:right w:val="nil"/>
            </w:tcBorders>
          </w:tcPr>
          <w:p w:rsidR="00E95E84" w:rsidRPr="00F962C7" w:rsidRDefault="00E95E84" w:rsidP="00D61479">
            <w:pPr>
              <w:jc w:val="center"/>
              <w:rPr>
                <w:color w:val="000000"/>
                <w:sz w:val="22"/>
                <w:szCs w:val="22"/>
              </w:rPr>
            </w:pPr>
          </w:p>
        </w:tc>
      </w:tr>
      <w:tr w:rsidR="00E95E84" w:rsidTr="00D61479">
        <w:trPr>
          <w:trHeight w:val="1357"/>
        </w:trPr>
        <w:tc>
          <w:tcPr>
            <w:tcW w:w="2850" w:type="dxa"/>
            <w:tcBorders>
              <w:top w:val="nil"/>
              <w:left w:val="nil"/>
              <w:bottom w:val="nil"/>
              <w:right w:val="nil"/>
            </w:tcBorders>
            <w:noWrap/>
            <w:vAlign w:val="center"/>
            <w:hideMark/>
          </w:tcPr>
          <w:p w:rsidR="00E95E84" w:rsidRPr="00F962C7" w:rsidRDefault="00E95E84" w:rsidP="00D61479">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E95E84" w:rsidRPr="00F962C7" w:rsidRDefault="00E95E84" w:rsidP="00D61479">
            <w:pPr>
              <w:rPr>
                <w:color w:val="000000"/>
                <w:sz w:val="22"/>
                <w:szCs w:val="22"/>
              </w:rPr>
            </w:pPr>
          </w:p>
          <w:p w:rsidR="00E95E84" w:rsidRPr="00F962C7" w:rsidRDefault="00E95E84" w:rsidP="00D61479">
            <w:pPr>
              <w:jc w:val="center"/>
              <w:rPr>
                <w:color w:val="000000"/>
                <w:sz w:val="22"/>
                <w:szCs w:val="22"/>
              </w:rPr>
            </w:pPr>
          </w:p>
          <w:p w:rsidR="00E95E84" w:rsidRPr="00F962C7" w:rsidRDefault="00E95E84" w:rsidP="00D61479">
            <w:pPr>
              <w:jc w:val="center"/>
              <w:rPr>
                <w:rFonts w:asciiTheme="minorHAnsi" w:eastAsiaTheme="minorEastAsia" w:hAnsiTheme="minorHAnsi" w:cstheme="minorBidi"/>
                <w:sz w:val="22"/>
                <w:szCs w:val="22"/>
              </w:rPr>
            </w:pPr>
            <w:r w:rsidRPr="00F962C7">
              <w:rPr>
                <w:color w:val="000000"/>
                <w:sz w:val="22"/>
                <w:szCs w:val="22"/>
              </w:rPr>
              <w:t>Tasdik Olunur</w:t>
            </w:r>
            <w:r w:rsidRPr="00F962C7">
              <w:rPr>
                <w:color w:val="000000"/>
                <w:sz w:val="22"/>
                <w:szCs w:val="22"/>
              </w:rPr>
              <w:br/>
              <w:t>10.08.2022</w:t>
            </w:r>
            <w:r w:rsidRPr="00F962C7">
              <w:rPr>
                <w:color w:val="000000"/>
                <w:sz w:val="22"/>
                <w:szCs w:val="22"/>
              </w:rPr>
              <w:br/>
              <w:t>Mehmet MAKAS</w:t>
            </w:r>
            <w:r w:rsidRPr="00F962C7">
              <w:rPr>
                <w:color w:val="000000"/>
                <w:sz w:val="22"/>
                <w:szCs w:val="22"/>
              </w:rPr>
              <w:br/>
              <w:t>Vali</w:t>
            </w:r>
          </w:p>
        </w:tc>
        <w:tc>
          <w:tcPr>
            <w:tcW w:w="2693" w:type="dxa"/>
            <w:tcBorders>
              <w:top w:val="nil"/>
              <w:left w:val="nil"/>
              <w:bottom w:val="nil"/>
              <w:right w:val="nil"/>
            </w:tcBorders>
          </w:tcPr>
          <w:p w:rsidR="00E95E84" w:rsidRPr="00F962C7" w:rsidRDefault="00E95E84" w:rsidP="00D61479">
            <w:pPr>
              <w:rPr>
                <w:rFonts w:asciiTheme="minorHAnsi" w:eastAsiaTheme="minorEastAsia" w:hAnsiTheme="minorHAnsi" w:cstheme="minorBidi"/>
                <w:sz w:val="22"/>
                <w:szCs w:val="22"/>
              </w:rPr>
            </w:pPr>
          </w:p>
        </w:tc>
      </w:tr>
    </w:tbl>
    <w:p w:rsidR="00E95E84" w:rsidRPr="005E47EE" w:rsidRDefault="00E95E84" w:rsidP="004142B3">
      <w:pPr>
        <w:ind w:right="-1"/>
        <w:rPr>
          <w:b/>
        </w:rPr>
      </w:pPr>
    </w:p>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891332">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E95E84" w:rsidRPr="00526160" w:rsidTr="003168C0">
        <w:trPr>
          <w:trHeight w:val="935"/>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10.08</w:t>
            </w:r>
            <w:r w:rsidRPr="00526160">
              <w:rPr>
                <w:color w:val="000000"/>
                <w:sz w:val="22"/>
                <w:szCs w:val="22"/>
              </w:rPr>
              <w:t>.</w:t>
            </w:r>
            <w:r>
              <w:rPr>
                <w:color w:val="000000"/>
                <w:sz w:val="22"/>
                <w:szCs w:val="22"/>
              </w:rPr>
              <w:t>2022</w:t>
            </w:r>
          </w:p>
          <w:p w:rsidR="00E95E84" w:rsidRPr="00526160" w:rsidRDefault="00E95E84" w:rsidP="007B3BC9">
            <w:pPr>
              <w:rPr>
                <w:color w:val="000000"/>
                <w:sz w:val="20"/>
                <w:szCs w:val="20"/>
              </w:rPr>
            </w:pPr>
            <w:r w:rsidRPr="00526160">
              <w:rPr>
                <w:b/>
                <w:color w:val="000000"/>
                <w:sz w:val="22"/>
                <w:szCs w:val="22"/>
              </w:rPr>
              <w:t>Karar No       :</w:t>
            </w:r>
            <w:r>
              <w:rPr>
                <w:color w:val="000000"/>
                <w:sz w:val="22"/>
                <w:szCs w:val="22"/>
              </w:rPr>
              <w:t xml:space="preserve"> 144</w:t>
            </w:r>
          </w:p>
        </w:tc>
        <w:tc>
          <w:tcPr>
            <w:tcW w:w="3118"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395" w:type="dxa"/>
            <w:hideMark/>
          </w:tcPr>
          <w:p w:rsidR="00E95E84" w:rsidRPr="00CC3F0A" w:rsidRDefault="00E95E84" w:rsidP="00B57714">
            <w:pPr>
              <w:jc w:val="both"/>
              <w:rPr>
                <w:sz w:val="22"/>
                <w:szCs w:val="22"/>
              </w:rPr>
            </w:pPr>
            <w:r w:rsidRPr="003168C0">
              <w:rPr>
                <w:sz w:val="22"/>
                <w:szCs w:val="22"/>
              </w:rPr>
              <w:t xml:space="preserve">İlimiz, Merkez İlçesi, </w:t>
            </w:r>
            <w:proofErr w:type="spellStart"/>
            <w:r>
              <w:rPr>
                <w:sz w:val="22"/>
                <w:szCs w:val="22"/>
              </w:rPr>
              <w:t>Karatuş</w:t>
            </w:r>
            <w:proofErr w:type="spellEnd"/>
            <w:r w:rsidRPr="003168C0">
              <w:rPr>
                <w:sz w:val="22"/>
                <w:szCs w:val="22"/>
              </w:rPr>
              <w:t xml:space="preserve"> Köyünde </w:t>
            </w:r>
            <w:r>
              <w:rPr>
                <w:sz w:val="22"/>
                <w:szCs w:val="22"/>
              </w:rPr>
              <w:t>Kadife COMART ve hissedarlarına</w:t>
            </w:r>
            <w:r w:rsidRPr="003168C0">
              <w:rPr>
                <w:sz w:val="22"/>
                <w:szCs w:val="22"/>
              </w:rPr>
              <w:t xml:space="preserve"> ait </w:t>
            </w:r>
            <w:r>
              <w:rPr>
                <w:bCs/>
                <w:sz w:val="22"/>
                <w:szCs w:val="22"/>
              </w:rPr>
              <w:t>223</w:t>
            </w:r>
            <w:r w:rsidRPr="003168C0">
              <w:rPr>
                <w:bCs/>
                <w:sz w:val="22"/>
                <w:szCs w:val="22"/>
              </w:rPr>
              <w:t xml:space="preserve"> </w:t>
            </w:r>
            <w:r w:rsidRPr="003168C0">
              <w:rPr>
                <w:sz w:val="22"/>
                <w:szCs w:val="22"/>
              </w:rPr>
              <w:t xml:space="preserve">ada, </w:t>
            </w:r>
            <w:r>
              <w:rPr>
                <w:sz w:val="22"/>
                <w:szCs w:val="22"/>
              </w:rPr>
              <w:t>17</w:t>
            </w:r>
            <w:r w:rsidRPr="003168C0">
              <w:rPr>
                <w:sz w:val="22"/>
                <w:szCs w:val="22"/>
              </w:rPr>
              <w:t xml:space="preserve"> parsel numaralı taşınmazın ifraz işleminin</w:t>
            </w:r>
            <w:r w:rsidRPr="00CC3F0A">
              <w:rPr>
                <w:sz w:val="22"/>
                <w:szCs w:val="22"/>
              </w:rPr>
              <w:t xml:space="preserve"> yapılması. </w:t>
            </w:r>
          </w:p>
        </w:tc>
      </w:tr>
    </w:tbl>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r w:rsidRPr="004D44F6">
        <w:rPr>
          <w:sz w:val="22"/>
          <w:szCs w:val="22"/>
          <w:u w:val="none"/>
        </w:rPr>
        <w:t>KARAR</w:t>
      </w:r>
    </w:p>
    <w:p w:rsidR="00E95E84" w:rsidRPr="00D9225E" w:rsidRDefault="00E95E84" w:rsidP="00096805"/>
    <w:p w:rsidR="00E95E84" w:rsidRPr="00C51C1B" w:rsidRDefault="00E95E84" w:rsidP="00096805">
      <w:pPr>
        <w:ind w:left="426" w:firstLine="567"/>
        <w:jc w:val="both"/>
      </w:pPr>
      <w:r w:rsidRPr="00C51C1B">
        <w:t xml:space="preserve">İlimiz, Merkez İlçesi, </w:t>
      </w:r>
      <w:proofErr w:type="spellStart"/>
      <w:r w:rsidRPr="00C51C1B">
        <w:t>Karatuş</w:t>
      </w:r>
      <w:proofErr w:type="spellEnd"/>
      <w:r w:rsidRPr="00C51C1B">
        <w:t xml:space="preserve"> Köyünde Kadife COMART ve hissedarlarına ait </w:t>
      </w:r>
      <w:r w:rsidRPr="00C51C1B">
        <w:rPr>
          <w:bCs/>
        </w:rPr>
        <w:t xml:space="preserve">223 </w:t>
      </w:r>
      <w:r w:rsidRPr="00C51C1B">
        <w:t>ada, 17 parsel numaralı taşınmazın ifraz işleminin yapılmasına ilişkin, Valilik Makamından Encümenimize havaleli, İl Özel İdaresi İmar ve Kentsel İyileştirme Müdürlüğünün 05.08.2022 tarih ve E-94345261-754-23902 sayılı yazısı ile ekleri okunup incelendi.</w:t>
      </w:r>
    </w:p>
    <w:p w:rsidR="00E95E84" w:rsidRPr="00C51C1B" w:rsidRDefault="00E95E84" w:rsidP="00096805">
      <w:pPr>
        <w:pStyle w:val="GvdeMetniGirintisi"/>
        <w:ind w:left="426" w:firstLine="567"/>
        <w:rPr>
          <w:sz w:val="24"/>
        </w:rPr>
      </w:pPr>
      <w:r w:rsidRPr="00C51C1B">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C51C1B">
        <w:rPr>
          <w:sz w:val="24"/>
        </w:rPr>
        <w:t>tevhid</w:t>
      </w:r>
      <w:proofErr w:type="spellEnd"/>
      <w:r w:rsidRPr="00C51C1B">
        <w:rPr>
          <w:sz w:val="24"/>
        </w:rPr>
        <w:t xml:space="preserve">, parselasyon planlarının onaylanması, yıkım kararlarının alınması ve benzeri görevler, İl Özel İdaresinin organlarından İl Encümenince yerine getirilir.’’ denilmektedir. </w:t>
      </w:r>
    </w:p>
    <w:p w:rsidR="00E95E84" w:rsidRPr="00C51C1B" w:rsidRDefault="00E95E84" w:rsidP="00096805">
      <w:pPr>
        <w:ind w:left="426" w:firstLine="567"/>
        <w:jc w:val="both"/>
      </w:pPr>
      <w:r w:rsidRPr="00C51C1B">
        <w:t>İl Özel İdaresi İmar ve Kentsel İyileştirme Müdürlüğünün 05.08.2022 tarih ve E-94345261-754-23902 sayılı yazısı ekinde gönderilmiş bulunan, (Değişim Harita) Harita Mühendisi Ferhat ÇAM tarafından hazırlanan teknik dosyada ifraz işlemi yapılmasına ilişkin İl Encümen kararı alınması talep edilmektedir.</w:t>
      </w:r>
    </w:p>
    <w:p w:rsidR="00E95E84" w:rsidRPr="00C51C1B" w:rsidRDefault="00E95E84" w:rsidP="00096805">
      <w:pPr>
        <w:ind w:left="426" w:firstLine="567"/>
        <w:jc w:val="both"/>
      </w:pPr>
      <w:r w:rsidRPr="00C51C1B">
        <w:t xml:space="preserve">İl Özel İdaresi, İmar ve Kentsel İyileştirme Müdürlüğü Harita Mühendisi Serpil </w:t>
      </w:r>
      <w:proofErr w:type="spellStart"/>
      <w:r w:rsidRPr="00C51C1B">
        <w:t>ATEŞ’e</w:t>
      </w:r>
      <w:proofErr w:type="spellEnd"/>
      <w:r w:rsidRPr="00C51C1B">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E95E84" w:rsidRPr="00C51C1B" w:rsidRDefault="00E95E84" w:rsidP="00096805">
      <w:pPr>
        <w:pStyle w:val="GvdeMetniGirintisi"/>
        <w:ind w:left="426" w:firstLine="567"/>
        <w:rPr>
          <w:b/>
          <w:sz w:val="24"/>
        </w:rPr>
      </w:pPr>
      <w:r w:rsidRPr="00C51C1B">
        <w:rPr>
          <w:b/>
          <w:sz w:val="24"/>
        </w:rPr>
        <w:t xml:space="preserve">Bu nedenle; 3194 Sayılı İmar Kanunu’nun Plansız Alanlar İmar Yönetmeliği’nin 44 ve 45. Maddelerine göre, Tescil Bildirimi ve Ölçü Krokisinde gösterildiği şekilde; İlimiz, Merkez İlçesi, </w:t>
      </w:r>
      <w:proofErr w:type="spellStart"/>
      <w:r w:rsidRPr="00C51C1B">
        <w:rPr>
          <w:b/>
          <w:sz w:val="24"/>
        </w:rPr>
        <w:t>Karatuş</w:t>
      </w:r>
      <w:proofErr w:type="spellEnd"/>
      <w:r w:rsidRPr="00C51C1B">
        <w:rPr>
          <w:b/>
          <w:sz w:val="24"/>
        </w:rPr>
        <w:t xml:space="preserve"> Köyünde Kadife COMART ve hissedarlarına ait </w:t>
      </w:r>
      <w:r w:rsidRPr="00C51C1B">
        <w:rPr>
          <w:b/>
          <w:bCs/>
          <w:sz w:val="24"/>
        </w:rPr>
        <w:t xml:space="preserve">223 </w:t>
      </w:r>
      <w:r w:rsidRPr="00C51C1B">
        <w:rPr>
          <w:b/>
          <w:sz w:val="24"/>
        </w:rPr>
        <w:t>ada, 17 parsel</w:t>
      </w:r>
      <w:r w:rsidRPr="00C51C1B">
        <w:rPr>
          <w:sz w:val="24"/>
        </w:rPr>
        <w:t xml:space="preserve"> </w:t>
      </w:r>
      <w:r w:rsidRPr="00C51C1B">
        <w:rPr>
          <w:b/>
          <w:sz w:val="24"/>
        </w:rPr>
        <w:t xml:space="preserve">numaralı taşınmaz, </w:t>
      </w:r>
      <w:proofErr w:type="spellStart"/>
      <w:r w:rsidRPr="00C51C1B">
        <w:rPr>
          <w:b/>
          <w:sz w:val="24"/>
        </w:rPr>
        <w:t>Karatuş</w:t>
      </w:r>
      <w:proofErr w:type="spellEnd"/>
      <w:r w:rsidRPr="00C51C1B">
        <w:rPr>
          <w:b/>
          <w:sz w:val="24"/>
        </w:rPr>
        <w:t xml:space="preserve"> Köyü Köy Yerleşik Alan ve Civarı Sınırları içinde olmasından dolayı, A ve B numaralı parseller şeklinde toplam 2 (iki) kısma ifraz edilmesine;</w:t>
      </w:r>
    </w:p>
    <w:p w:rsidR="00E95E84" w:rsidRPr="00C51C1B" w:rsidRDefault="00E95E84" w:rsidP="00096805">
      <w:pPr>
        <w:pStyle w:val="GvdeMetniGirintisi"/>
        <w:ind w:left="426" w:firstLine="567"/>
        <w:rPr>
          <w:b/>
          <w:sz w:val="24"/>
        </w:rPr>
      </w:pPr>
      <w:r w:rsidRPr="00C51C1B">
        <w:rPr>
          <w:sz w:val="24"/>
        </w:rPr>
        <w:t>Gereği için karar örneğinin İl Özel İdaresi, İmar ve Kentsel İyileştirme Müdürlüğüne gönderilmesine,</w:t>
      </w:r>
    </w:p>
    <w:p w:rsidR="00E95E84" w:rsidRPr="00C51C1B" w:rsidRDefault="00E95E84" w:rsidP="00096805">
      <w:pPr>
        <w:pStyle w:val="GvdeMetniGirintisi"/>
        <w:ind w:left="426" w:right="57" w:firstLine="567"/>
        <w:rPr>
          <w:sz w:val="24"/>
        </w:rPr>
      </w:pPr>
      <w:r w:rsidRPr="00C51C1B">
        <w:rPr>
          <w:sz w:val="24"/>
        </w:rPr>
        <w:t>Oy birliği ile karar verildi.</w:t>
      </w:r>
    </w:p>
    <w:p w:rsidR="00E95E84" w:rsidRDefault="00E95E84" w:rsidP="00C70D36">
      <w:pPr>
        <w:pStyle w:val="GvdeMetni"/>
        <w:spacing w:after="0"/>
        <w:ind w:left="709"/>
        <w:jc w:val="center"/>
        <w:rPr>
          <w:b/>
          <w:bCs/>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503046">
        <w:trPr>
          <w:trHeight w:val="1357"/>
        </w:trPr>
        <w:tc>
          <w:tcPr>
            <w:tcW w:w="2850" w:type="dxa"/>
            <w:tcBorders>
              <w:top w:val="nil"/>
              <w:left w:val="nil"/>
              <w:bottom w:val="nil"/>
              <w:right w:val="nil"/>
            </w:tcBorders>
            <w:vAlign w:val="center"/>
          </w:tcPr>
          <w:p w:rsidR="00E95E84" w:rsidRPr="00BA7200" w:rsidRDefault="00E95E84">
            <w:pPr>
              <w:rPr>
                <w:color w:val="000000"/>
                <w:sz w:val="22"/>
                <w:szCs w:val="22"/>
              </w:rPr>
            </w:pPr>
          </w:p>
          <w:p w:rsidR="00E95E84" w:rsidRPr="00BA7200" w:rsidRDefault="00E95E84">
            <w:pPr>
              <w:jc w:val="center"/>
              <w:rPr>
                <w:color w:val="000000"/>
                <w:sz w:val="22"/>
                <w:szCs w:val="22"/>
              </w:rPr>
            </w:pPr>
            <w:r>
              <w:rPr>
                <w:color w:val="000000"/>
                <w:sz w:val="22"/>
                <w:szCs w:val="22"/>
              </w:rPr>
              <w:t xml:space="preserve"> </w:t>
            </w:r>
            <w:r w:rsidRPr="00BA7200">
              <w:rPr>
                <w:color w:val="000000"/>
                <w:sz w:val="22"/>
                <w:szCs w:val="22"/>
              </w:rPr>
              <w:t>Mehmet MAKAS</w:t>
            </w:r>
            <w:r w:rsidRPr="00BA7200">
              <w:rPr>
                <w:color w:val="000000"/>
                <w:sz w:val="22"/>
                <w:szCs w:val="22"/>
              </w:rPr>
              <w:br/>
              <w:t>İl Encümeni Başkanı</w:t>
            </w:r>
            <w:r w:rsidRPr="00BA7200">
              <w:rPr>
                <w:color w:val="000000"/>
                <w:sz w:val="22"/>
                <w:szCs w:val="22"/>
              </w:rPr>
              <w:br/>
              <w:t>Vali</w:t>
            </w:r>
          </w:p>
        </w:tc>
        <w:tc>
          <w:tcPr>
            <w:tcW w:w="2694" w:type="dxa"/>
            <w:tcBorders>
              <w:top w:val="nil"/>
              <w:left w:val="nil"/>
              <w:bottom w:val="nil"/>
              <w:right w:val="nil"/>
            </w:tcBorders>
            <w:vAlign w:val="center"/>
          </w:tcPr>
          <w:p w:rsidR="00E95E84" w:rsidRPr="00BA7200" w:rsidRDefault="00E95E84">
            <w:pPr>
              <w:jc w:val="center"/>
              <w:rPr>
                <w:color w:val="000000"/>
                <w:sz w:val="22"/>
                <w:szCs w:val="22"/>
              </w:rPr>
            </w:pPr>
          </w:p>
          <w:p w:rsidR="00E95E84" w:rsidRPr="00BA7200" w:rsidRDefault="00E95E84">
            <w:pPr>
              <w:jc w:val="center"/>
              <w:rPr>
                <w:color w:val="000000"/>
                <w:sz w:val="22"/>
                <w:szCs w:val="22"/>
              </w:rPr>
            </w:pPr>
            <w:r w:rsidRPr="00BA7200">
              <w:rPr>
                <w:color w:val="000000"/>
                <w:sz w:val="22"/>
                <w:szCs w:val="22"/>
              </w:rPr>
              <w:t>Yaşar FELEKOĞLU</w:t>
            </w:r>
            <w:r w:rsidRPr="00BA7200">
              <w:rPr>
                <w:color w:val="000000"/>
                <w:sz w:val="22"/>
                <w:szCs w:val="22"/>
              </w:rPr>
              <w:br/>
              <w:t>Genel Sekreter</w:t>
            </w:r>
            <w:r w:rsidRPr="00BA7200">
              <w:rPr>
                <w:color w:val="000000"/>
                <w:sz w:val="22"/>
                <w:szCs w:val="22"/>
              </w:rPr>
              <w:br/>
              <w:t>ÜYE</w:t>
            </w:r>
          </w:p>
        </w:tc>
        <w:tc>
          <w:tcPr>
            <w:tcW w:w="2693" w:type="dxa"/>
            <w:tcBorders>
              <w:top w:val="nil"/>
              <w:left w:val="nil"/>
              <w:bottom w:val="nil"/>
              <w:right w:val="nil"/>
            </w:tcBorders>
            <w:vAlign w:val="center"/>
          </w:tcPr>
          <w:p w:rsidR="00E95E84" w:rsidRPr="00BA7200" w:rsidRDefault="00E95E84">
            <w:pPr>
              <w:jc w:val="center"/>
              <w:rPr>
                <w:color w:val="000000"/>
                <w:sz w:val="22"/>
                <w:szCs w:val="22"/>
              </w:rPr>
            </w:pPr>
          </w:p>
          <w:p w:rsidR="00E95E84" w:rsidRPr="00BA7200" w:rsidRDefault="00E95E84">
            <w:pPr>
              <w:jc w:val="center"/>
              <w:rPr>
                <w:color w:val="000000"/>
                <w:sz w:val="22"/>
                <w:szCs w:val="22"/>
              </w:rPr>
            </w:pPr>
            <w:r w:rsidRPr="00BA7200">
              <w:rPr>
                <w:color w:val="000000"/>
                <w:sz w:val="22"/>
                <w:szCs w:val="22"/>
              </w:rPr>
              <w:t>Orhan BULUT</w:t>
            </w:r>
            <w:r w:rsidRPr="00BA7200">
              <w:rPr>
                <w:color w:val="000000"/>
                <w:sz w:val="22"/>
                <w:szCs w:val="22"/>
              </w:rPr>
              <w:br/>
              <w:t>Yazı İşleri Müdürü</w:t>
            </w:r>
            <w:r w:rsidRPr="00BA7200">
              <w:rPr>
                <w:color w:val="000000"/>
                <w:sz w:val="22"/>
                <w:szCs w:val="22"/>
              </w:rPr>
              <w:br/>
              <w:t>ÜYE</w:t>
            </w:r>
          </w:p>
        </w:tc>
        <w:tc>
          <w:tcPr>
            <w:tcW w:w="2693" w:type="dxa"/>
            <w:tcBorders>
              <w:top w:val="nil"/>
              <w:left w:val="nil"/>
              <w:bottom w:val="nil"/>
              <w:right w:val="nil"/>
            </w:tcBorders>
          </w:tcPr>
          <w:p w:rsidR="00E95E84" w:rsidRPr="00BA7200" w:rsidRDefault="00E95E84">
            <w:pPr>
              <w:rPr>
                <w:color w:val="000000"/>
                <w:sz w:val="22"/>
                <w:szCs w:val="22"/>
              </w:rPr>
            </w:pPr>
          </w:p>
          <w:p w:rsidR="00E95E84" w:rsidRPr="00BA7200" w:rsidRDefault="00E95E84">
            <w:pPr>
              <w:rPr>
                <w:color w:val="000000"/>
                <w:sz w:val="22"/>
                <w:szCs w:val="22"/>
              </w:rPr>
            </w:pPr>
          </w:p>
          <w:p w:rsidR="00E95E84" w:rsidRPr="00BA7200" w:rsidRDefault="00E95E84">
            <w:pPr>
              <w:jc w:val="center"/>
              <w:rPr>
                <w:color w:val="000000"/>
                <w:sz w:val="22"/>
                <w:szCs w:val="22"/>
              </w:rPr>
            </w:pPr>
            <w:proofErr w:type="spellStart"/>
            <w:r w:rsidRPr="00BA7200">
              <w:rPr>
                <w:color w:val="000000"/>
                <w:sz w:val="22"/>
                <w:szCs w:val="22"/>
              </w:rPr>
              <w:t>Sıddık</w:t>
            </w:r>
            <w:proofErr w:type="spellEnd"/>
            <w:r w:rsidRPr="00BA7200">
              <w:rPr>
                <w:color w:val="000000"/>
                <w:sz w:val="22"/>
                <w:szCs w:val="22"/>
              </w:rPr>
              <w:t xml:space="preserve"> ÇİMEN</w:t>
            </w:r>
          </w:p>
          <w:p w:rsidR="00E95E84" w:rsidRPr="00BA7200" w:rsidRDefault="00E95E84">
            <w:pPr>
              <w:jc w:val="center"/>
              <w:rPr>
                <w:color w:val="000000"/>
                <w:sz w:val="22"/>
                <w:szCs w:val="22"/>
              </w:rPr>
            </w:pPr>
            <w:r w:rsidRPr="00BA7200">
              <w:rPr>
                <w:color w:val="000000"/>
                <w:sz w:val="22"/>
                <w:szCs w:val="22"/>
              </w:rPr>
              <w:t>Ruhsat ve Denetim Müdürü</w:t>
            </w:r>
            <w:r w:rsidRPr="00BA7200">
              <w:rPr>
                <w:color w:val="000000"/>
                <w:sz w:val="22"/>
                <w:szCs w:val="22"/>
              </w:rPr>
              <w:br/>
              <w:t>ÜYE</w:t>
            </w:r>
          </w:p>
        </w:tc>
      </w:tr>
      <w:tr w:rsidR="00E95E84" w:rsidTr="00503046">
        <w:trPr>
          <w:trHeight w:val="1357"/>
        </w:trPr>
        <w:tc>
          <w:tcPr>
            <w:tcW w:w="2850" w:type="dxa"/>
            <w:tcBorders>
              <w:top w:val="nil"/>
              <w:left w:val="nil"/>
              <w:bottom w:val="nil"/>
              <w:right w:val="nil"/>
            </w:tcBorders>
            <w:vAlign w:val="center"/>
          </w:tcPr>
          <w:p w:rsidR="00E95E84" w:rsidRPr="00BA7200" w:rsidRDefault="00E95E84">
            <w:pPr>
              <w:jc w:val="center"/>
              <w:rPr>
                <w:color w:val="000000"/>
                <w:sz w:val="22"/>
                <w:szCs w:val="22"/>
              </w:rPr>
            </w:pPr>
          </w:p>
          <w:p w:rsidR="00E95E84" w:rsidRPr="00BA7200" w:rsidRDefault="00E95E84">
            <w:pPr>
              <w:jc w:val="center"/>
              <w:rPr>
                <w:color w:val="000000"/>
                <w:sz w:val="22"/>
                <w:szCs w:val="22"/>
              </w:rPr>
            </w:pPr>
            <w:r w:rsidRPr="00BA7200">
              <w:rPr>
                <w:color w:val="000000"/>
                <w:sz w:val="22"/>
                <w:szCs w:val="22"/>
              </w:rPr>
              <w:t>Vezir DUMANLI</w:t>
            </w:r>
            <w:r w:rsidRPr="00BA7200">
              <w:rPr>
                <w:color w:val="000000"/>
                <w:sz w:val="22"/>
                <w:szCs w:val="22"/>
              </w:rPr>
              <w:br/>
              <w:t>ÜYE</w:t>
            </w:r>
          </w:p>
        </w:tc>
        <w:tc>
          <w:tcPr>
            <w:tcW w:w="2694" w:type="dxa"/>
            <w:tcBorders>
              <w:top w:val="nil"/>
              <w:left w:val="nil"/>
              <w:bottom w:val="nil"/>
              <w:right w:val="nil"/>
            </w:tcBorders>
            <w:vAlign w:val="center"/>
          </w:tcPr>
          <w:p w:rsidR="00E95E84" w:rsidRPr="00BA7200" w:rsidRDefault="00E95E84">
            <w:pPr>
              <w:jc w:val="center"/>
              <w:rPr>
                <w:color w:val="000000"/>
                <w:sz w:val="22"/>
                <w:szCs w:val="22"/>
              </w:rPr>
            </w:pPr>
          </w:p>
          <w:p w:rsidR="00E95E84" w:rsidRPr="00BA7200" w:rsidRDefault="00E95E84">
            <w:pPr>
              <w:jc w:val="center"/>
              <w:rPr>
                <w:color w:val="000000"/>
                <w:sz w:val="22"/>
                <w:szCs w:val="22"/>
              </w:rPr>
            </w:pPr>
            <w:r w:rsidRPr="00BA7200">
              <w:rPr>
                <w:color w:val="000000"/>
                <w:sz w:val="22"/>
                <w:szCs w:val="22"/>
              </w:rPr>
              <w:t>Hüseyin KOÇYİĞİT</w:t>
            </w:r>
            <w:r w:rsidRPr="00BA7200">
              <w:rPr>
                <w:color w:val="000000"/>
                <w:sz w:val="22"/>
                <w:szCs w:val="22"/>
              </w:rPr>
              <w:br/>
              <w:t>ÜYE</w:t>
            </w:r>
          </w:p>
        </w:tc>
        <w:tc>
          <w:tcPr>
            <w:tcW w:w="2693" w:type="dxa"/>
            <w:tcBorders>
              <w:top w:val="nil"/>
              <w:left w:val="nil"/>
              <w:bottom w:val="nil"/>
              <w:right w:val="nil"/>
            </w:tcBorders>
            <w:vAlign w:val="center"/>
          </w:tcPr>
          <w:p w:rsidR="00E95E84" w:rsidRPr="00BA7200" w:rsidRDefault="00E95E84">
            <w:pPr>
              <w:jc w:val="center"/>
              <w:rPr>
                <w:color w:val="000000"/>
                <w:sz w:val="22"/>
                <w:szCs w:val="22"/>
              </w:rPr>
            </w:pPr>
          </w:p>
          <w:p w:rsidR="00E95E84" w:rsidRPr="00BA7200" w:rsidRDefault="00E95E84">
            <w:pPr>
              <w:jc w:val="center"/>
              <w:rPr>
                <w:color w:val="000000"/>
                <w:sz w:val="22"/>
                <w:szCs w:val="22"/>
              </w:rPr>
            </w:pPr>
            <w:r w:rsidRPr="00BA7200">
              <w:rPr>
                <w:color w:val="000000"/>
                <w:sz w:val="22"/>
                <w:szCs w:val="22"/>
              </w:rPr>
              <w:t>Recep GÜNDÜZ</w:t>
            </w:r>
            <w:r w:rsidRPr="00BA7200">
              <w:rPr>
                <w:color w:val="000000"/>
                <w:sz w:val="22"/>
                <w:szCs w:val="22"/>
              </w:rPr>
              <w:br/>
              <w:t>ÜYE</w:t>
            </w:r>
          </w:p>
        </w:tc>
        <w:tc>
          <w:tcPr>
            <w:tcW w:w="2693" w:type="dxa"/>
            <w:tcBorders>
              <w:top w:val="nil"/>
              <w:left w:val="nil"/>
              <w:bottom w:val="nil"/>
              <w:right w:val="nil"/>
            </w:tcBorders>
          </w:tcPr>
          <w:p w:rsidR="00E95E84" w:rsidRPr="00BA7200" w:rsidRDefault="00E95E84">
            <w:pPr>
              <w:jc w:val="center"/>
              <w:rPr>
                <w:color w:val="000000"/>
                <w:sz w:val="22"/>
                <w:szCs w:val="22"/>
              </w:rPr>
            </w:pPr>
          </w:p>
        </w:tc>
      </w:tr>
    </w:tbl>
    <w:p w:rsidR="00E95E84" w:rsidRPr="006A278C" w:rsidRDefault="00E95E84" w:rsidP="006A278C"/>
    <w:p w:rsidR="00E95E84" w:rsidRDefault="00E95E84" w:rsidP="00737402">
      <w:pPr>
        <w:pStyle w:val="GvdeMetni"/>
        <w:spacing w:after="0"/>
        <w:ind w:left="709"/>
        <w:jc w:val="center"/>
        <w:rPr>
          <w:b/>
          <w:bCs/>
          <w:sz w:val="22"/>
          <w:szCs w:val="22"/>
        </w:rPr>
      </w:pPr>
    </w:p>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8A6B1C" w:rsidRDefault="00E95E84" w:rsidP="008A6B1C">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E95E84" w:rsidRPr="00526160" w:rsidTr="006748E7">
        <w:trPr>
          <w:trHeight w:val="1357"/>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10.08</w:t>
            </w:r>
            <w:r w:rsidRPr="00526160">
              <w:rPr>
                <w:color w:val="000000"/>
                <w:sz w:val="22"/>
                <w:szCs w:val="22"/>
              </w:rPr>
              <w:t>.</w:t>
            </w:r>
            <w:r>
              <w:rPr>
                <w:color w:val="000000"/>
                <w:sz w:val="22"/>
                <w:szCs w:val="22"/>
              </w:rPr>
              <w:t>2022</w:t>
            </w:r>
          </w:p>
          <w:p w:rsidR="00E95E84" w:rsidRPr="00526160" w:rsidRDefault="00E95E84" w:rsidP="00BA7D76">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145</w:t>
            </w:r>
          </w:p>
        </w:tc>
        <w:tc>
          <w:tcPr>
            <w:tcW w:w="2835"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678" w:type="dxa"/>
            <w:hideMark/>
          </w:tcPr>
          <w:p w:rsidR="00E95E84" w:rsidRPr="00BA038B" w:rsidRDefault="00E95E84" w:rsidP="006748E7">
            <w:pPr>
              <w:jc w:val="both"/>
              <w:rPr>
                <w:sz w:val="22"/>
                <w:szCs w:val="22"/>
              </w:rPr>
            </w:pPr>
            <w:r>
              <w:rPr>
                <w:sz w:val="22"/>
                <w:szCs w:val="22"/>
              </w:rPr>
              <w:t xml:space="preserve">Mülkiyeti İl Özel İdaresine ait </w:t>
            </w:r>
            <w:r w:rsidRPr="00F042AF">
              <w:rPr>
                <w:sz w:val="22"/>
                <w:szCs w:val="22"/>
              </w:rPr>
              <w:t>Gülabibey Mah. 798 Sokak No: 2 adresinde bulunan 2 katlı sosyal tesis binasının (1 adet yemekhane, büro ve lobi, 2. katında 1 adet toplantı salonu, 29 yataklı 10 oda</w:t>
            </w:r>
            <w:r>
              <w:rPr>
                <w:sz w:val="22"/>
                <w:szCs w:val="22"/>
              </w:rPr>
              <w:t>, çamaşırhanesi ile lavabolar) devir işleminin yapılması.</w:t>
            </w:r>
          </w:p>
        </w:tc>
      </w:tr>
    </w:tbl>
    <w:p w:rsidR="00E95E84" w:rsidRDefault="00E95E84" w:rsidP="00C70D36">
      <w:pPr>
        <w:pStyle w:val="GvdeMetni"/>
        <w:spacing w:after="0"/>
        <w:ind w:left="709"/>
        <w:jc w:val="center"/>
        <w:rPr>
          <w:b/>
          <w:bCs/>
          <w:sz w:val="22"/>
          <w:szCs w:val="22"/>
        </w:rPr>
      </w:pPr>
    </w:p>
    <w:p w:rsidR="00E95E84" w:rsidRPr="00971708" w:rsidRDefault="00E95E84" w:rsidP="004D44F6">
      <w:pPr>
        <w:pStyle w:val="Balk2"/>
        <w:ind w:left="426" w:right="140"/>
        <w:rPr>
          <w:sz w:val="22"/>
          <w:szCs w:val="22"/>
        </w:rPr>
      </w:pPr>
      <w:r w:rsidRPr="00971708">
        <w:rPr>
          <w:sz w:val="22"/>
          <w:szCs w:val="22"/>
        </w:rPr>
        <w:t>KARAR</w:t>
      </w:r>
    </w:p>
    <w:p w:rsidR="00E95E84" w:rsidRPr="004D44F6" w:rsidRDefault="00E95E84" w:rsidP="004D44F6"/>
    <w:p w:rsidR="00E95E84" w:rsidRDefault="00E95E84" w:rsidP="00B73651">
      <w:pPr>
        <w:ind w:left="720"/>
        <w:jc w:val="both"/>
        <w:rPr>
          <w:sz w:val="6"/>
          <w:szCs w:val="6"/>
        </w:rPr>
      </w:pPr>
    </w:p>
    <w:p w:rsidR="00E95E84" w:rsidRPr="00B66C51" w:rsidRDefault="00E95E84" w:rsidP="00F042AF">
      <w:pPr>
        <w:ind w:left="567" w:right="140" w:firstLine="709"/>
        <w:jc w:val="both"/>
      </w:pPr>
      <w:r w:rsidRPr="00B66C51">
        <w:t xml:space="preserve">Harun </w:t>
      </w:r>
      <w:proofErr w:type="spellStart"/>
      <w:r w:rsidRPr="00B66C51">
        <w:t>KOÇ’un</w:t>
      </w:r>
      <w:proofErr w:type="spellEnd"/>
      <w:r w:rsidRPr="00B66C51">
        <w:t xml:space="preserve"> icarında bulunan, Mülkiyeti İl Özel İdaresine ait Gülabibey Mah. 798 Sokak No: 2 adresinde bulunan 2 katlı sosyal tesis binasının (1 adet yemekhane, büro ve lobi, 2. katında 1 adet toplantı salonu, 29 yataklı 10 oda, çamaşırhanesi ile lavabolar) İbrahim </w:t>
      </w:r>
      <w:proofErr w:type="spellStart"/>
      <w:r w:rsidRPr="00B66C51">
        <w:t>Ethem</w:t>
      </w:r>
      <w:proofErr w:type="spellEnd"/>
      <w:r w:rsidRPr="00B66C51">
        <w:t xml:space="preserve"> </w:t>
      </w:r>
      <w:proofErr w:type="spellStart"/>
      <w:r w:rsidRPr="00B66C51">
        <w:t>ÜNAL’a</w:t>
      </w:r>
      <w:proofErr w:type="spellEnd"/>
      <w:r w:rsidRPr="00B66C51">
        <w:t xml:space="preserve"> devredilmesine ve kira bedelinin belirlenmesine ilişkin, Valilik Makamından Encümenimize havaleli İl Özel İdaresi Mali Hizmetler Müdürlüğünün 08.08.2022 tarih ve E-58873294-190.04.02-23980 sayılı yazısı ile ekleri okunup incelendi.</w:t>
      </w:r>
    </w:p>
    <w:p w:rsidR="00E95E84" w:rsidRDefault="00E95E84" w:rsidP="00F042AF">
      <w:pPr>
        <w:ind w:left="567" w:right="140" w:firstLine="709"/>
        <w:jc w:val="both"/>
        <w:rPr>
          <w:color w:val="333333"/>
        </w:rPr>
      </w:pPr>
      <w:r w:rsidRPr="00B66C51">
        <w:rPr>
          <w:color w:val="333333"/>
        </w:rPr>
        <w:t>Mülkiyeti İl Özel İdaresine ait, Gülabibey Mahallesi 798 Sokak No: 2 adreste bulunan 2 katlı Sosyal Tesis Binası (1 adet yemekhane, büro ve lobi, 2. katında 1 adet  toplantı salonu, 29 yataklı 10 oda, 2 adet süit oda, çamaşırhanesi ile lavabolar) İl Encümeninin  04.01.2017 tarih ve 1 sayılı kararı ile 3 (üç) yıl müddetle aylık  6.785,00 TL bedelle   Harun KOÇ</w:t>
      </w:r>
      <w:r>
        <w:rPr>
          <w:color w:val="333333"/>
        </w:rPr>
        <w:t>' a kiraya verilmiştir.</w:t>
      </w:r>
    </w:p>
    <w:p w:rsidR="00E95E84" w:rsidRDefault="00E95E84" w:rsidP="00F042AF">
      <w:pPr>
        <w:ind w:left="567" w:right="140" w:firstLine="709"/>
        <w:jc w:val="both"/>
        <w:rPr>
          <w:color w:val="333333"/>
        </w:rPr>
      </w:pPr>
      <w:r w:rsidRPr="00B66C51">
        <w:rPr>
          <w:color w:val="333333"/>
        </w:rPr>
        <w:t xml:space="preserve">Harun KOÇ  01.12.2017  tarihli dilekçesi ile söz konusu taşınmazın misafirhane ve salon bölümlerindeki eksikliklerin giderilmesi ve revizyon için Kuzey Anadolu Kalkınma Ajansı'na (KUDAKA) başvurduğunu, mali destek programları kapsamında  alınacak hibe ile yenilemenin mümkün olduğunu ancak; yapılacak yenilemelerin kira sözleşmesinin süresinin prosedürlerine uygun düşmediğinden tesiste revizyonun engellememesi ve daha modern koşullar altında hizmet vermesini sağlamak açısından Sosyal Tesis binasının kira süresinin uzatılması talebine istinaden, İdaremize ait, Gülabibey Mahallesi 798 Sokak No: 2 adreste bulunan 2 katlı Sosyal Tesis Binası (1 adet yemekhane, büro ve lobi, 2.katında 1 adet  toplantı salonu, 29 yataklı 10 oda, 2 adet süit oda, çamaşırhanesi ile lavabolar)' </w:t>
      </w:r>
      <w:proofErr w:type="spellStart"/>
      <w:r w:rsidRPr="00B66C51">
        <w:rPr>
          <w:color w:val="333333"/>
        </w:rPr>
        <w:t>ın</w:t>
      </w:r>
      <w:proofErr w:type="spellEnd"/>
      <w:r w:rsidRPr="00B66C51">
        <w:rPr>
          <w:color w:val="333333"/>
        </w:rPr>
        <w:t xml:space="preserve"> kira süresi İl Genel Meclisinin  08.12.2017 tarih ve 299 sayılı kararı ile 5 yıl uzatılarak kiralama süresi </w:t>
      </w:r>
      <w:r w:rsidRPr="00B66C51">
        <w:rPr>
          <w:b/>
          <w:bCs/>
          <w:color w:val="333333"/>
        </w:rPr>
        <w:t>08.12.2022</w:t>
      </w:r>
      <w:r w:rsidRPr="00B66C51">
        <w:rPr>
          <w:color w:val="333333"/>
        </w:rPr>
        <w:t xml:space="preserve">  bitecek olup, 2022 yılı kirası </w:t>
      </w:r>
      <w:r w:rsidRPr="00B66C51">
        <w:rPr>
          <w:b/>
          <w:bCs/>
          <w:color w:val="333333"/>
        </w:rPr>
        <w:t>12.446,00 TL'</w:t>
      </w:r>
      <w:r w:rsidRPr="00B66C51">
        <w:rPr>
          <w:color w:val="333333"/>
        </w:rPr>
        <w:t> dır.</w:t>
      </w:r>
    </w:p>
    <w:p w:rsidR="00E95E84" w:rsidRDefault="00E95E84" w:rsidP="00B66C51">
      <w:pPr>
        <w:ind w:left="567" w:right="140" w:firstLine="709"/>
        <w:jc w:val="both"/>
        <w:rPr>
          <w:color w:val="000000"/>
        </w:rPr>
      </w:pPr>
      <w:r w:rsidRPr="00B66C51">
        <w:t xml:space="preserve">Harun KOÇ  Genel Sekreterlik Makamına vermiş olduğu 03.08.2022 tarihli dilekçesi ile müsteciri olduğu Sosyal Tesis (işyerini) İbrahim </w:t>
      </w:r>
      <w:proofErr w:type="spellStart"/>
      <w:r w:rsidRPr="00B66C51">
        <w:t>Etem</w:t>
      </w:r>
      <w:proofErr w:type="spellEnd"/>
      <w:r w:rsidRPr="00B66C51">
        <w:t xml:space="preserve"> ÜNAL' a devretmeyi, İbrahim </w:t>
      </w:r>
      <w:proofErr w:type="spellStart"/>
      <w:r w:rsidRPr="00B66C51">
        <w:t>Etem</w:t>
      </w:r>
      <w:proofErr w:type="spellEnd"/>
      <w:r w:rsidRPr="00B66C51">
        <w:t xml:space="preserve"> ÜNAL' da  Genel Sekreterlik Makamına vermiş olduğu 05.08.2022 tarihli dilekçesi ile Harun KOÇ' un  müsteciri olduğu Sosyal Tesisi (işyerini) devralmayı talep ettiklerine  ilişkin  dilekçeleri  ekte sunulmuştur</w:t>
      </w:r>
      <w:r>
        <w:rPr>
          <w:color w:val="000000"/>
        </w:rPr>
        <w:t>.</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7327A6">
        <w:trPr>
          <w:trHeight w:val="1357"/>
        </w:trPr>
        <w:tc>
          <w:tcPr>
            <w:tcW w:w="2850" w:type="dxa"/>
            <w:tcBorders>
              <w:top w:val="nil"/>
              <w:left w:val="nil"/>
              <w:bottom w:val="nil"/>
              <w:right w:val="nil"/>
            </w:tcBorders>
            <w:vAlign w:val="center"/>
            <w:hideMark/>
          </w:tcPr>
          <w:p w:rsidR="00E95E84" w:rsidRPr="008A6B1C" w:rsidRDefault="00E95E84" w:rsidP="007327A6">
            <w:pPr>
              <w:rPr>
                <w:color w:val="000000"/>
                <w:sz w:val="22"/>
                <w:szCs w:val="22"/>
              </w:rPr>
            </w:pPr>
          </w:p>
          <w:p w:rsidR="00E95E84" w:rsidRPr="008A6B1C" w:rsidRDefault="00E95E84" w:rsidP="007327A6">
            <w:pPr>
              <w:jc w:val="center"/>
              <w:rPr>
                <w:color w:val="000000"/>
                <w:sz w:val="22"/>
                <w:szCs w:val="22"/>
              </w:rPr>
            </w:pPr>
            <w:r w:rsidRPr="008A6B1C">
              <w:rPr>
                <w:color w:val="000000"/>
                <w:sz w:val="22"/>
                <w:szCs w:val="22"/>
              </w:rPr>
              <w:t>Mehmet MAKAS</w:t>
            </w:r>
            <w:r w:rsidRPr="008A6B1C">
              <w:rPr>
                <w:color w:val="000000"/>
                <w:sz w:val="22"/>
                <w:szCs w:val="22"/>
              </w:rPr>
              <w:br/>
              <w:t>İl Encümeni Başkanı</w:t>
            </w:r>
            <w:r w:rsidRPr="008A6B1C">
              <w:rPr>
                <w:color w:val="000000"/>
                <w:sz w:val="22"/>
                <w:szCs w:val="22"/>
              </w:rPr>
              <w:br/>
              <w:t>Vali</w:t>
            </w:r>
          </w:p>
        </w:tc>
        <w:tc>
          <w:tcPr>
            <w:tcW w:w="2694" w:type="dxa"/>
            <w:tcBorders>
              <w:top w:val="nil"/>
              <w:left w:val="nil"/>
              <w:bottom w:val="nil"/>
              <w:right w:val="nil"/>
            </w:tcBorders>
            <w:vAlign w:val="center"/>
            <w:hideMark/>
          </w:tcPr>
          <w:p w:rsidR="00E95E84" w:rsidRPr="008A6B1C" w:rsidRDefault="00E95E84" w:rsidP="007327A6">
            <w:pPr>
              <w:jc w:val="center"/>
              <w:rPr>
                <w:color w:val="000000"/>
                <w:sz w:val="22"/>
                <w:szCs w:val="22"/>
              </w:rPr>
            </w:pPr>
          </w:p>
          <w:p w:rsidR="00E95E84" w:rsidRPr="008A6B1C" w:rsidRDefault="00E95E84" w:rsidP="007327A6">
            <w:pPr>
              <w:jc w:val="center"/>
              <w:rPr>
                <w:color w:val="000000"/>
                <w:sz w:val="22"/>
                <w:szCs w:val="22"/>
              </w:rPr>
            </w:pPr>
            <w:r w:rsidRPr="008A6B1C">
              <w:rPr>
                <w:color w:val="000000"/>
                <w:sz w:val="22"/>
                <w:szCs w:val="22"/>
              </w:rPr>
              <w:t>Yaşar FELEKOĞLU</w:t>
            </w:r>
            <w:r w:rsidRPr="008A6B1C">
              <w:rPr>
                <w:color w:val="000000"/>
                <w:sz w:val="22"/>
                <w:szCs w:val="22"/>
              </w:rPr>
              <w:br/>
              <w:t>Genel Sekreter</w:t>
            </w:r>
            <w:r w:rsidRPr="008A6B1C">
              <w:rPr>
                <w:color w:val="000000"/>
                <w:sz w:val="22"/>
                <w:szCs w:val="22"/>
              </w:rPr>
              <w:br/>
              <w:t>ÜYE</w:t>
            </w:r>
          </w:p>
        </w:tc>
        <w:tc>
          <w:tcPr>
            <w:tcW w:w="2693" w:type="dxa"/>
            <w:tcBorders>
              <w:top w:val="nil"/>
              <w:left w:val="nil"/>
              <w:bottom w:val="nil"/>
              <w:right w:val="nil"/>
            </w:tcBorders>
            <w:vAlign w:val="center"/>
            <w:hideMark/>
          </w:tcPr>
          <w:p w:rsidR="00E95E84" w:rsidRDefault="00E95E84" w:rsidP="007327A6">
            <w:pPr>
              <w:jc w:val="center"/>
              <w:rPr>
                <w:color w:val="000000"/>
                <w:sz w:val="20"/>
                <w:szCs w:val="20"/>
              </w:rPr>
            </w:pPr>
          </w:p>
          <w:p w:rsidR="00E95E84" w:rsidRDefault="00E95E84" w:rsidP="007327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E95E84" w:rsidRDefault="00E95E84" w:rsidP="007327A6">
            <w:pPr>
              <w:rPr>
                <w:color w:val="000000"/>
                <w:sz w:val="20"/>
                <w:szCs w:val="20"/>
              </w:rPr>
            </w:pPr>
          </w:p>
          <w:p w:rsidR="00E95E84" w:rsidRDefault="00E95E84" w:rsidP="007327A6">
            <w:pPr>
              <w:rPr>
                <w:color w:val="000000"/>
                <w:sz w:val="20"/>
                <w:szCs w:val="20"/>
              </w:rPr>
            </w:pPr>
          </w:p>
          <w:p w:rsidR="00E95E84" w:rsidRDefault="00E95E84" w:rsidP="007327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rsidP="007327A6">
            <w:pPr>
              <w:jc w:val="center"/>
              <w:rPr>
                <w:color w:val="000000"/>
                <w:sz w:val="20"/>
                <w:szCs w:val="20"/>
              </w:rPr>
            </w:pPr>
            <w:r>
              <w:rPr>
                <w:color w:val="000000"/>
                <w:sz w:val="20"/>
                <w:szCs w:val="20"/>
              </w:rPr>
              <w:t>Ruhsat ve Denetim Müdürü</w:t>
            </w:r>
            <w:r>
              <w:rPr>
                <w:color w:val="000000"/>
                <w:sz w:val="20"/>
                <w:szCs w:val="20"/>
              </w:rPr>
              <w:br/>
              <w:t>ÜYE</w:t>
            </w:r>
          </w:p>
        </w:tc>
      </w:tr>
      <w:tr w:rsidR="00E95E84" w:rsidTr="007327A6">
        <w:trPr>
          <w:trHeight w:val="1357"/>
        </w:trPr>
        <w:tc>
          <w:tcPr>
            <w:tcW w:w="2850" w:type="dxa"/>
            <w:tcBorders>
              <w:top w:val="nil"/>
              <w:left w:val="nil"/>
              <w:bottom w:val="nil"/>
              <w:right w:val="nil"/>
            </w:tcBorders>
            <w:vAlign w:val="center"/>
            <w:hideMark/>
          </w:tcPr>
          <w:p w:rsidR="00E95E84" w:rsidRPr="008A6B1C" w:rsidRDefault="00E95E84" w:rsidP="007327A6">
            <w:pPr>
              <w:jc w:val="center"/>
              <w:rPr>
                <w:color w:val="000000"/>
                <w:sz w:val="22"/>
                <w:szCs w:val="22"/>
              </w:rPr>
            </w:pPr>
          </w:p>
          <w:p w:rsidR="00E95E84" w:rsidRPr="008A6B1C" w:rsidRDefault="00E95E84" w:rsidP="007327A6">
            <w:pPr>
              <w:jc w:val="center"/>
              <w:rPr>
                <w:color w:val="000000"/>
                <w:sz w:val="22"/>
                <w:szCs w:val="22"/>
              </w:rPr>
            </w:pPr>
            <w:r w:rsidRPr="008A6B1C">
              <w:rPr>
                <w:color w:val="000000"/>
                <w:sz w:val="22"/>
                <w:szCs w:val="22"/>
              </w:rPr>
              <w:t>Vezir DUMANLI</w:t>
            </w:r>
            <w:r w:rsidRPr="008A6B1C">
              <w:rPr>
                <w:color w:val="000000"/>
                <w:sz w:val="22"/>
                <w:szCs w:val="22"/>
              </w:rPr>
              <w:br/>
              <w:t>ÜYE</w:t>
            </w:r>
          </w:p>
        </w:tc>
        <w:tc>
          <w:tcPr>
            <w:tcW w:w="2694" w:type="dxa"/>
            <w:tcBorders>
              <w:top w:val="nil"/>
              <w:left w:val="nil"/>
              <w:bottom w:val="nil"/>
              <w:right w:val="nil"/>
            </w:tcBorders>
            <w:vAlign w:val="center"/>
            <w:hideMark/>
          </w:tcPr>
          <w:p w:rsidR="00E95E84" w:rsidRPr="008A6B1C" w:rsidRDefault="00E95E84" w:rsidP="007327A6">
            <w:pPr>
              <w:jc w:val="center"/>
              <w:rPr>
                <w:color w:val="000000"/>
                <w:sz w:val="22"/>
                <w:szCs w:val="22"/>
              </w:rPr>
            </w:pPr>
          </w:p>
          <w:p w:rsidR="00E95E84" w:rsidRPr="008A6B1C" w:rsidRDefault="00E95E84" w:rsidP="007327A6">
            <w:pPr>
              <w:jc w:val="center"/>
              <w:rPr>
                <w:color w:val="000000"/>
                <w:sz w:val="22"/>
                <w:szCs w:val="22"/>
              </w:rPr>
            </w:pPr>
            <w:r w:rsidRPr="008A6B1C">
              <w:rPr>
                <w:color w:val="000000"/>
                <w:sz w:val="22"/>
                <w:szCs w:val="22"/>
              </w:rPr>
              <w:t>Hüseyin KOÇYİĞİT</w:t>
            </w:r>
            <w:r w:rsidRPr="008A6B1C">
              <w:rPr>
                <w:color w:val="000000"/>
                <w:sz w:val="22"/>
                <w:szCs w:val="22"/>
              </w:rPr>
              <w:br/>
              <w:t>ÜYE</w:t>
            </w:r>
          </w:p>
        </w:tc>
        <w:tc>
          <w:tcPr>
            <w:tcW w:w="2693" w:type="dxa"/>
            <w:tcBorders>
              <w:top w:val="nil"/>
              <w:left w:val="nil"/>
              <w:bottom w:val="nil"/>
              <w:right w:val="nil"/>
            </w:tcBorders>
            <w:vAlign w:val="center"/>
            <w:hideMark/>
          </w:tcPr>
          <w:p w:rsidR="00E95E84" w:rsidRDefault="00E95E84" w:rsidP="007327A6">
            <w:pPr>
              <w:jc w:val="center"/>
              <w:rPr>
                <w:color w:val="000000"/>
                <w:sz w:val="20"/>
                <w:szCs w:val="20"/>
              </w:rPr>
            </w:pPr>
          </w:p>
          <w:p w:rsidR="00E95E84" w:rsidRDefault="00E95E84" w:rsidP="007327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E95E84" w:rsidRDefault="00E95E84" w:rsidP="007327A6">
            <w:pPr>
              <w:jc w:val="center"/>
              <w:rPr>
                <w:color w:val="000000"/>
                <w:sz w:val="20"/>
                <w:szCs w:val="20"/>
              </w:rPr>
            </w:pPr>
          </w:p>
        </w:tc>
      </w:tr>
      <w:tr w:rsidR="00E95E84" w:rsidTr="007327A6">
        <w:trPr>
          <w:trHeight w:val="1357"/>
        </w:trPr>
        <w:tc>
          <w:tcPr>
            <w:tcW w:w="2850" w:type="dxa"/>
            <w:tcBorders>
              <w:top w:val="nil"/>
              <w:left w:val="nil"/>
              <w:bottom w:val="nil"/>
              <w:right w:val="nil"/>
            </w:tcBorders>
            <w:noWrap/>
            <w:vAlign w:val="center"/>
            <w:hideMark/>
          </w:tcPr>
          <w:p w:rsidR="00E95E84" w:rsidRPr="008A6B1C" w:rsidRDefault="00E95E84" w:rsidP="007327A6">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E95E84" w:rsidRPr="008A6B1C" w:rsidRDefault="00E95E84" w:rsidP="007327A6">
            <w:pPr>
              <w:rPr>
                <w:color w:val="000000"/>
                <w:sz w:val="22"/>
                <w:szCs w:val="22"/>
              </w:rPr>
            </w:pPr>
          </w:p>
          <w:p w:rsidR="00E95E84" w:rsidRPr="008A6B1C" w:rsidRDefault="00E95E84" w:rsidP="007327A6">
            <w:pPr>
              <w:jc w:val="center"/>
              <w:rPr>
                <w:color w:val="000000"/>
                <w:sz w:val="22"/>
                <w:szCs w:val="22"/>
              </w:rPr>
            </w:pPr>
          </w:p>
          <w:p w:rsidR="00E95E84" w:rsidRPr="008A6B1C" w:rsidRDefault="00E95E84" w:rsidP="007327A6">
            <w:pPr>
              <w:jc w:val="center"/>
              <w:rPr>
                <w:rFonts w:asciiTheme="minorHAnsi" w:eastAsiaTheme="minorEastAsia" w:hAnsiTheme="minorHAnsi" w:cstheme="minorBidi"/>
                <w:sz w:val="22"/>
                <w:szCs w:val="22"/>
              </w:rPr>
            </w:pPr>
            <w:r w:rsidRPr="008A6B1C">
              <w:rPr>
                <w:color w:val="000000"/>
                <w:sz w:val="22"/>
                <w:szCs w:val="22"/>
              </w:rPr>
              <w:t>Tasdik Olunur</w:t>
            </w:r>
            <w:r w:rsidRPr="008A6B1C">
              <w:rPr>
                <w:color w:val="000000"/>
                <w:sz w:val="22"/>
                <w:szCs w:val="22"/>
              </w:rPr>
              <w:br/>
              <w:t>10.08.2022</w:t>
            </w:r>
            <w:r w:rsidRPr="008A6B1C">
              <w:rPr>
                <w:color w:val="000000"/>
                <w:sz w:val="22"/>
                <w:szCs w:val="22"/>
              </w:rPr>
              <w:br/>
              <w:t>Mehmet MAKAS</w:t>
            </w:r>
            <w:r w:rsidRPr="008A6B1C">
              <w:rPr>
                <w:color w:val="000000"/>
                <w:sz w:val="22"/>
                <w:szCs w:val="22"/>
              </w:rPr>
              <w:br/>
              <w:t>Vali</w:t>
            </w:r>
          </w:p>
        </w:tc>
        <w:tc>
          <w:tcPr>
            <w:tcW w:w="2693" w:type="dxa"/>
            <w:tcBorders>
              <w:top w:val="nil"/>
              <w:left w:val="nil"/>
              <w:bottom w:val="nil"/>
              <w:right w:val="nil"/>
            </w:tcBorders>
          </w:tcPr>
          <w:p w:rsidR="00E95E84" w:rsidRDefault="00E95E84" w:rsidP="007327A6">
            <w:pPr>
              <w:rPr>
                <w:rFonts w:asciiTheme="minorHAnsi" w:eastAsiaTheme="minorEastAsia" w:hAnsiTheme="minorHAnsi" w:cstheme="minorBidi"/>
                <w:sz w:val="22"/>
                <w:szCs w:val="22"/>
              </w:rPr>
            </w:pPr>
          </w:p>
        </w:tc>
      </w:tr>
    </w:tbl>
    <w:p w:rsidR="00E95E84" w:rsidRDefault="00E95E84" w:rsidP="00B66C51">
      <w:pPr>
        <w:ind w:right="140"/>
        <w:jc w:val="both"/>
        <w:rPr>
          <w:color w:val="000000"/>
        </w:rPr>
      </w:pPr>
    </w:p>
    <w:p w:rsidR="00E95E84" w:rsidRDefault="00E95E84" w:rsidP="00B66C51">
      <w:pPr>
        <w:ind w:right="140"/>
        <w:jc w:val="both"/>
        <w:rPr>
          <w:color w:val="000000"/>
        </w:rPr>
      </w:pPr>
    </w:p>
    <w:p w:rsidR="00E95E84" w:rsidRDefault="00E95E84" w:rsidP="00F042AF">
      <w:pPr>
        <w:ind w:left="567" w:right="140" w:firstLine="709"/>
        <w:jc w:val="both"/>
        <w:rPr>
          <w:color w:val="000000"/>
        </w:rPr>
      </w:pPr>
    </w:p>
    <w:p w:rsidR="00E95E84" w:rsidRDefault="00E95E84" w:rsidP="00B66C51">
      <w:pPr>
        <w:pStyle w:val="GvdeMetni"/>
        <w:spacing w:after="0"/>
        <w:ind w:left="709"/>
        <w:jc w:val="center"/>
        <w:rPr>
          <w:b/>
          <w:bCs/>
          <w:sz w:val="22"/>
          <w:szCs w:val="22"/>
        </w:rPr>
      </w:pPr>
    </w:p>
    <w:p w:rsidR="00E95E84" w:rsidRDefault="00E95E84" w:rsidP="00B66C51">
      <w:pPr>
        <w:pStyle w:val="GvdeMetni"/>
        <w:spacing w:after="0"/>
        <w:ind w:left="709"/>
        <w:jc w:val="center"/>
        <w:rPr>
          <w:b/>
          <w:bCs/>
          <w:sz w:val="22"/>
          <w:szCs w:val="22"/>
        </w:rPr>
      </w:pPr>
    </w:p>
    <w:p w:rsidR="00E95E84" w:rsidRDefault="00E95E84" w:rsidP="00B66C51">
      <w:pPr>
        <w:pStyle w:val="GvdeMetni"/>
        <w:spacing w:after="0"/>
        <w:ind w:left="709"/>
        <w:jc w:val="center"/>
        <w:rPr>
          <w:b/>
          <w:bCs/>
          <w:sz w:val="22"/>
          <w:szCs w:val="22"/>
        </w:rPr>
      </w:pPr>
    </w:p>
    <w:p w:rsidR="00E95E84" w:rsidRPr="0015139B" w:rsidRDefault="00E95E84" w:rsidP="00B66C51">
      <w:pPr>
        <w:pStyle w:val="GvdeMetni"/>
        <w:spacing w:after="0"/>
        <w:ind w:left="709"/>
        <w:jc w:val="center"/>
        <w:rPr>
          <w:b/>
          <w:bCs/>
          <w:sz w:val="22"/>
          <w:szCs w:val="22"/>
        </w:rPr>
      </w:pPr>
      <w:r w:rsidRPr="0015139B">
        <w:rPr>
          <w:b/>
          <w:bCs/>
          <w:sz w:val="22"/>
          <w:szCs w:val="22"/>
        </w:rPr>
        <w:t>T.C.</w:t>
      </w:r>
    </w:p>
    <w:p w:rsidR="00E95E84" w:rsidRPr="0015139B" w:rsidRDefault="00E95E84" w:rsidP="00B66C51">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B66C51">
      <w:pPr>
        <w:pStyle w:val="GvdeMetni"/>
        <w:spacing w:after="0"/>
        <w:ind w:left="709"/>
        <w:jc w:val="center"/>
        <w:rPr>
          <w:b/>
          <w:bCs/>
          <w:sz w:val="22"/>
          <w:szCs w:val="22"/>
        </w:rPr>
      </w:pPr>
      <w:r w:rsidRPr="0015139B">
        <w:rPr>
          <w:b/>
          <w:bCs/>
          <w:sz w:val="22"/>
          <w:szCs w:val="22"/>
        </w:rPr>
        <w:t>İL ENCÜMENİ</w:t>
      </w:r>
    </w:p>
    <w:p w:rsidR="00E95E84" w:rsidRDefault="00E95E84" w:rsidP="00B66C51">
      <w:pPr>
        <w:ind w:right="140"/>
        <w:jc w:val="both"/>
        <w:rPr>
          <w:color w:val="000000"/>
        </w:rPr>
      </w:pPr>
    </w:p>
    <w:p w:rsidR="00E95E84" w:rsidRDefault="00E95E84" w:rsidP="00F042AF">
      <w:pPr>
        <w:ind w:left="567" w:right="140" w:firstLine="709"/>
        <w:jc w:val="both"/>
        <w:rPr>
          <w:b/>
          <w:bCs/>
          <w:color w:val="000000"/>
        </w:rPr>
      </w:pPr>
      <w:r w:rsidRPr="00B66C51">
        <w:rPr>
          <w:color w:val="000000"/>
        </w:rPr>
        <w:t>İdaremiz ile Harun KOÇ   arasında yapılan Kira Sözleşmesinin 8. maddesinin (a) ve (b)</w:t>
      </w:r>
      <w:r>
        <w:rPr>
          <w:color w:val="000000"/>
        </w:rPr>
        <w:t xml:space="preserve"> </w:t>
      </w:r>
      <w:r w:rsidRPr="00B66C51">
        <w:rPr>
          <w:color w:val="000000"/>
        </w:rPr>
        <w:t>bentleri gereği </w:t>
      </w:r>
      <w:r w:rsidRPr="00B66C51">
        <w:rPr>
          <w:b/>
          <w:bCs/>
          <w:color w:val="000000"/>
        </w:rPr>
        <w:t>“Kiracı idarenin izni olmadan kiraladığı taşınmazı kısmen veya tamamen 3. kişilere devredemez, ortak alamaz, başkalarına kirala</w:t>
      </w:r>
      <w:r>
        <w:rPr>
          <w:b/>
          <w:bCs/>
          <w:color w:val="000000"/>
        </w:rPr>
        <w:t>yamaz ve işlettiremez.”</w:t>
      </w:r>
    </w:p>
    <w:p w:rsidR="00E95E84" w:rsidRPr="00B66C51" w:rsidRDefault="00E95E84" w:rsidP="00F042AF">
      <w:pPr>
        <w:ind w:left="567" w:right="140" w:firstLine="709"/>
        <w:jc w:val="both"/>
      </w:pPr>
      <w:r w:rsidRPr="00B66C51">
        <w:rPr>
          <w:b/>
          <w:bCs/>
          <w:color w:val="000000"/>
        </w:rPr>
        <w:t>"Devir işlemi 2886 sayılı yasanın 66.maddesi gereğince yapılır. Ancak devir alacaklarda ve ortak olacaklarda ihaledeki şartlar aranır." denilmektedir.</w:t>
      </w:r>
    </w:p>
    <w:p w:rsidR="00E95E84" w:rsidRPr="00B66C51" w:rsidRDefault="00E95E84" w:rsidP="00F042AF">
      <w:pPr>
        <w:ind w:left="567" w:right="140" w:firstLine="709"/>
        <w:jc w:val="both"/>
      </w:pPr>
      <w:r w:rsidRPr="00B66C51">
        <w:rPr>
          <w:b/>
        </w:rPr>
        <w:t>Encümenimizce yapılan müzakere neticesinde;</w:t>
      </w:r>
      <w:r w:rsidRPr="00B66C51">
        <w:t xml:space="preserve"> Kiracı Harun </w:t>
      </w:r>
      <w:proofErr w:type="spellStart"/>
      <w:r w:rsidRPr="00B66C51">
        <w:t>KOÇ’un</w:t>
      </w:r>
      <w:proofErr w:type="spellEnd"/>
      <w:r w:rsidRPr="00B66C51">
        <w:t xml:space="preserve"> icarında bulunan, Mülkiyeti İl Özel İdaresine ait Gülabibey Mah. 798 Sokak No: 2 adresinde bulunan 2 katlı sosyal tesis binasının (1 adet yemekhane, büro ve lobi, 2. katında 1 adet toplantı salonu, 29 yataklı 10 oda, çamaşırhanesi ile lavabolar) İbrahim </w:t>
      </w:r>
      <w:proofErr w:type="spellStart"/>
      <w:r w:rsidRPr="00B66C51">
        <w:t>Ethem</w:t>
      </w:r>
      <w:proofErr w:type="spellEnd"/>
      <w:r w:rsidRPr="00B66C51">
        <w:t xml:space="preserve"> </w:t>
      </w:r>
      <w:proofErr w:type="spellStart"/>
      <w:r w:rsidRPr="00B66C51">
        <w:t>ÜNAL’a</w:t>
      </w:r>
      <w:proofErr w:type="spellEnd"/>
      <w:r w:rsidRPr="00B66C51">
        <w:rPr>
          <w:rStyle w:val="gvdemetni3"/>
          <w:color w:val="000000"/>
        </w:rPr>
        <w:t xml:space="preserve"> </w:t>
      </w:r>
      <w:r w:rsidRPr="00B66C51">
        <w:t>2886 sayılı Devlet İhale Kanununun 66. Maddesi gereğince kalan süre üzerinden devrinin yapılmasına,</w:t>
      </w:r>
      <w:r w:rsidRPr="00B66C51">
        <w:rPr>
          <w:b/>
        </w:rPr>
        <w:t xml:space="preserve"> </w:t>
      </w:r>
      <w:r w:rsidRPr="00B66C51">
        <w:t xml:space="preserve">aynı şartlarla 08.12.2022 tarihine kadar sözleşme imzalanmasına, aylık kira bedelinin </w:t>
      </w:r>
      <w:r w:rsidRPr="00B66C51">
        <w:rPr>
          <w:b/>
        </w:rPr>
        <w:t>12.600,00.-TL.</w:t>
      </w:r>
      <w:r>
        <w:t xml:space="preserve">'ye yükseltilmesine, </w:t>
      </w:r>
      <w:r w:rsidRPr="00B66C51">
        <w:t>kiradan elde edilecek gelirin İl Özel İdaresi bütçesine gelir kaydedilmesine, alınan bu kararın 2886 sayılı Devlet İhale Kanunu'nun 31. ve 66. Maddeleri uyarınca İta Amirinin onayına sunulmasına,</w:t>
      </w:r>
    </w:p>
    <w:p w:rsidR="00E95E84" w:rsidRPr="00B66C51" w:rsidRDefault="00E95E84" w:rsidP="00F042AF">
      <w:pPr>
        <w:ind w:left="567" w:right="140" w:firstLine="709"/>
        <w:jc w:val="both"/>
      </w:pPr>
      <w:r w:rsidRPr="00B66C51">
        <w:t>Gereği için karar örneğinin İl Özel İdaresi, Mali Hizmetler Müdürlüğüne gönderilmesine,</w:t>
      </w:r>
    </w:p>
    <w:p w:rsidR="00E95E84" w:rsidRPr="00B66C51" w:rsidRDefault="00E95E84" w:rsidP="00F042AF">
      <w:pPr>
        <w:ind w:left="567" w:right="140" w:firstLine="709"/>
        <w:jc w:val="both"/>
      </w:pPr>
      <w:r w:rsidRPr="00B66C51">
        <w:t>Oy birliği ile karar verildi.</w:t>
      </w:r>
    </w:p>
    <w:p w:rsidR="00E95E84" w:rsidRPr="006E3A32" w:rsidRDefault="00E95E84" w:rsidP="00210175">
      <w:pPr>
        <w:ind w:right="140"/>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3E2418">
        <w:trPr>
          <w:trHeight w:val="1357"/>
        </w:trPr>
        <w:tc>
          <w:tcPr>
            <w:tcW w:w="2850" w:type="dxa"/>
            <w:tcBorders>
              <w:top w:val="nil"/>
              <w:left w:val="nil"/>
              <w:bottom w:val="nil"/>
              <w:right w:val="nil"/>
            </w:tcBorders>
            <w:vAlign w:val="center"/>
            <w:hideMark/>
          </w:tcPr>
          <w:p w:rsidR="00E95E84" w:rsidRPr="008A6B1C" w:rsidRDefault="00E95E84" w:rsidP="003E2418">
            <w:pPr>
              <w:rPr>
                <w:color w:val="000000"/>
                <w:sz w:val="22"/>
                <w:szCs w:val="22"/>
              </w:rPr>
            </w:pPr>
          </w:p>
          <w:p w:rsidR="00E95E84" w:rsidRPr="008A6B1C" w:rsidRDefault="00E95E84" w:rsidP="003E2418">
            <w:pPr>
              <w:jc w:val="center"/>
              <w:rPr>
                <w:color w:val="000000"/>
                <w:sz w:val="22"/>
                <w:szCs w:val="22"/>
              </w:rPr>
            </w:pPr>
            <w:r w:rsidRPr="008A6B1C">
              <w:rPr>
                <w:color w:val="000000"/>
                <w:sz w:val="22"/>
                <w:szCs w:val="22"/>
              </w:rPr>
              <w:t>Mehmet MAKAS</w:t>
            </w:r>
            <w:r w:rsidRPr="008A6B1C">
              <w:rPr>
                <w:color w:val="000000"/>
                <w:sz w:val="22"/>
                <w:szCs w:val="22"/>
              </w:rPr>
              <w:br/>
              <w:t>İl Encümeni Başkanı</w:t>
            </w:r>
            <w:r w:rsidRPr="008A6B1C">
              <w:rPr>
                <w:color w:val="000000"/>
                <w:sz w:val="22"/>
                <w:szCs w:val="22"/>
              </w:rPr>
              <w:br/>
              <w:t>Vali</w:t>
            </w:r>
          </w:p>
        </w:tc>
        <w:tc>
          <w:tcPr>
            <w:tcW w:w="2694" w:type="dxa"/>
            <w:tcBorders>
              <w:top w:val="nil"/>
              <w:left w:val="nil"/>
              <w:bottom w:val="nil"/>
              <w:right w:val="nil"/>
            </w:tcBorders>
            <w:vAlign w:val="center"/>
            <w:hideMark/>
          </w:tcPr>
          <w:p w:rsidR="00E95E84" w:rsidRPr="008A6B1C" w:rsidRDefault="00E95E84" w:rsidP="003E2418">
            <w:pPr>
              <w:jc w:val="center"/>
              <w:rPr>
                <w:color w:val="000000"/>
                <w:sz w:val="22"/>
                <w:szCs w:val="22"/>
              </w:rPr>
            </w:pPr>
          </w:p>
          <w:p w:rsidR="00E95E84" w:rsidRPr="008A6B1C" w:rsidRDefault="00E95E84" w:rsidP="003E2418">
            <w:pPr>
              <w:jc w:val="center"/>
              <w:rPr>
                <w:color w:val="000000"/>
                <w:sz w:val="22"/>
                <w:szCs w:val="22"/>
              </w:rPr>
            </w:pPr>
            <w:r w:rsidRPr="008A6B1C">
              <w:rPr>
                <w:color w:val="000000"/>
                <w:sz w:val="22"/>
                <w:szCs w:val="22"/>
              </w:rPr>
              <w:t>Yaşar FELEKOĞLU</w:t>
            </w:r>
            <w:r w:rsidRPr="008A6B1C">
              <w:rPr>
                <w:color w:val="000000"/>
                <w:sz w:val="22"/>
                <w:szCs w:val="22"/>
              </w:rPr>
              <w:br/>
              <w:t>Genel Sekreter</w:t>
            </w:r>
            <w:r w:rsidRPr="008A6B1C">
              <w:rPr>
                <w:color w:val="000000"/>
                <w:sz w:val="22"/>
                <w:szCs w:val="22"/>
              </w:rPr>
              <w:br/>
              <w:t>ÜYE</w:t>
            </w:r>
          </w:p>
        </w:tc>
        <w:tc>
          <w:tcPr>
            <w:tcW w:w="2693" w:type="dxa"/>
            <w:tcBorders>
              <w:top w:val="nil"/>
              <w:left w:val="nil"/>
              <w:bottom w:val="nil"/>
              <w:right w:val="nil"/>
            </w:tcBorders>
            <w:vAlign w:val="center"/>
            <w:hideMark/>
          </w:tcPr>
          <w:p w:rsidR="00E95E84" w:rsidRPr="008A6B1C" w:rsidRDefault="00E95E84" w:rsidP="003E2418">
            <w:pPr>
              <w:jc w:val="center"/>
              <w:rPr>
                <w:color w:val="000000"/>
                <w:sz w:val="22"/>
                <w:szCs w:val="22"/>
              </w:rPr>
            </w:pPr>
          </w:p>
          <w:p w:rsidR="00E95E84" w:rsidRPr="008A6B1C" w:rsidRDefault="00E95E84" w:rsidP="003E2418">
            <w:pPr>
              <w:jc w:val="center"/>
              <w:rPr>
                <w:color w:val="000000"/>
                <w:sz w:val="22"/>
                <w:szCs w:val="22"/>
              </w:rPr>
            </w:pPr>
            <w:r w:rsidRPr="008A6B1C">
              <w:rPr>
                <w:color w:val="000000"/>
                <w:sz w:val="22"/>
                <w:szCs w:val="22"/>
              </w:rPr>
              <w:t>Orhan BULUT</w:t>
            </w:r>
            <w:r w:rsidRPr="008A6B1C">
              <w:rPr>
                <w:color w:val="000000"/>
                <w:sz w:val="22"/>
                <w:szCs w:val="22"/>
              </w:rPr>
              <w:br/>
              <w:t>Yazı İşleri Müdürü</w:t>
            </w:r>
            <w:r w:rsidRPr="008A6B1C">
              <w:rPr>
                <w:color w:val="000000"/>
                <w:sz w:val="22"/>
                <w:szCs w:val="22"/>
              </w:rPr>
              <w:br/>
              <w:t>ÜYE</w:t>
            </w:r>
          </w:p>
        </w:tc>
        <w:tc>
          <w:tcPr>
            <w:tcW w:w="2693" w:type="dxa"/>
            <w:tcBorders>
              <w:top w:val="nil"/>
              <w:left w:val="nil"/>
              <w:bottom w:val="nil"/>
              <w:right w:val="nil"/>
            </w:tcBorders>
          </w:tcPr>
          <w:p w:rsidR="00E95E84" w:rsidRDefault="00E95E84" w:rsidP="003E2418">
            <w:pPr>
              <w:rPr>
                <w:color w:val="000000"/>
                <w:sz w:val="20"/>
                <w:szCs w:val="20"/>
              </w:rPr>
            </w:pPr>
          </w:p>
          <w:p w:rsidR="00E95E84" w:rsidRDefault="00E95E84" w:rsidP="003E2418">
            <w:pPr>
              <w:rPr>
                <w:color w:val="000000"/>
                <w:sz w:val="20"/>
                <w:szCs w:val="20"/>
              </w:rPr>
            </w:pPr>
          </w:p>
          <w:p w:rsidR="00E95E84" w:rsidRDefault="00E95E84" w:rsidP="003E2418">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rsidP="003E2418">
            <w:pPr>
              <w:jc w:val="center"/>
              <w:rPr>
                <w:color w:val="000000"/>
                <w:sz w:val="20"/>
                <w:szCs w:val="20"/>
              </w:rPr>
            </w:pPr>
            <w:r>
              <w:rPr>
                <w:color w:val="000000"/>
                <w:sz w:val="20"/>
                <w:szCs w:val="20"/>
              </w:rPr>
              <w:t>Ruhsat ve Denetim Müdürü</w:t>
            </w:r>
            <w:r>
              <w:rPr>
                <w:color w:val="000000"/>
                <w:sz w:val="20"/>
                <w:szCs w:val="20"/>
              </w:rPr>
              <w:br/>
              <w:t>ÜYE</w:t>
            </w:r>
          </w:p>
        </w:tc>
      </w:tr>
      <w:tr w:rsidR="00E95E84" w:rsidTr="003E2418">
        <w:trPr>
          <w:trHeight w:val="1357"/>
        </w:trPr>
        <w:tc>
          <w:tcPr>
            <w:tcW w:w="2850" w:type="dxa"/>
            <w:tcBorders>
              <w:top w:val="nil"/>
              <w:left w:val="nil"/>
              <w:bottom w:val="nil"/>
              <w:right w:val="nil"/>
            </w:tcBorders>
            <w:vAlign w:val="center"/>
            <w:hideMark/>
          </w:tcPr>
          <w:p w:rsidR="00E95E84" w:rsidRPr="008A6B1C" w:rsidRDefault="00E95E84" w:rsidP="003E2418">
            <w:pPr>
              <w:jc w:val="center"/>
              <w:rPr>
                <w:color w:val="000000"/>
                <w:sz w:val="22"/>
                <w:szCs w:val="22"/>
              </w:rPr>
            </w:pPr>
          </w:p>
          <w:p w:rsidR="00E95E84" w:rsidRPr="008A6B1C" w:rsidRDefault="00E95E84" w:rsidP="003E2418">
            <w:pPr>
              <w:jc w:val="center"/>
              <w:rPr>
                <w:color w:val="000000"/>
                <w:sz w:val="22"/>
                <w:szCs w:val="22"/>
              </w:rPr>
            </w:pPr>
            <w:r w:rsidRPr="008A6B1C">
              <w:rPr>
                <w:color w:val="000000"/>
                <w:sz w:val="22"/>
                <w:szCs w:val="22"/>
              </w:rPr>
              <w:t>Vezir DUMANLI</w:t>
            </w:r>
            <w:r w:rsidRPr="008A6B1C">
              <w:rPr>
                <w:color w:val="000000"/>
                <w:sz w:val="22"/>
                <w:szCs w:val="22"/>
              </w:rPr>
              <w:br/>
              <w:t>ÜYE</w:t>
            </w:r>
          </w:p>
        </w:tc>
        <w:tc>
          <w:tcPr>
            <w:tcW w:w="2694" w:type="dxa"/>
            <w:tcBorders>
              <w:top w:val="nil"/>
              <w:left w:val="nil"/>
              <w:bottom w:val="nil"/>
              <w:right w:val="nil"/>
            </w:tcBorders>
            <w:vAlign w:val="center"/>
            <w:hideMark/>
          </w:tcPr>
          <w:p w:rsidR="00E95E84" w:rsidRPr="008A6B1C" w:rsidRDefault="00E95E84" w:rsidP="003E2418">
            <w:pPr>
              <w:jc w:val="center"/>
              <w:rPr>
                <w:color w:val="000000"/>
                <w:sz w:val="22"/>
                <w:szCs w:val="22"/>
              </w:rPr>
            </w:pPr>
          </w:p>
          <w:p w:rsidR="00E95E84" w:rsidRPr="008A6B1C" w:rsidRDefault="00E95E84" w:rsidP="003E2418">
            <w:pPr>
              <w:jc w:val="center"/>
              <w:rPr>
                <w:color w:val="000000"/>
                <w:sz w:val="22"/>
                <w:szCs w:val="22"/>
              </w:rPr>
            </w:pPr>
            <w:r w:rsidRPr="008A6B1C">
              <w:rPr>
                <w:color w:val="000000"/>
                <w:sz w:val="22"/>
                <w:szCs w:val="22"/>
              </w:rPr>
              <w:t>Hüseyin KOÇYİĞİT</w:t>
            </w:r>
            <w:r w:rsidRPr="008A6B1C">
              <w:rPr>
                <w:color w:val="000000"/>
                <w:sz w:val="22"/>
                <w:szCs w:val="22"/>
              </w:rPr>
              <w:br/>
              <w:t>ÜYE</w:t>
            </w:r>
          </w:p>
        </w:tc>
        <w:tc>
          <w:tcPr>
            <w:tcW w:w="2693" w:type="dxa"/>
            <w:tcBorders>
              <w:top w:val="nil"/>
              <w:left w:val="nil"/>
              <w:bottom w:val="nil"/>
              <w:right w:val="nil"/>
            </w:tcBorders>
            <w:vAlign w:val="center"/>
            <w:hideMark/>
          </w:tcPr>
          <w:p w:rsidR="00E95E84" w:rsidRPr="008A6B1C" w:rsidRDefault="00E95E84" w:rsidP="003E2418">
            <w:pPr>
              <w:jc w:val="center"/>
              <w:rPr>
                <w:color w:val="000000"/>
                <w:sz w:val="22"/>
                <w:szCs w:val="22"/>
              </w:rPr>
            </w:pPr>
          </w:p>
          <w:p w:rsidR="00E95E84" w:rsidRPr="008A6B1C" w:rsidRDefault="00E95E84" w:rsidP="003E2418">
            <w:pPr>
              <w:jc w:val="center"/>
              <w:rPr>
                <w:color w:val="000000"/>
                <w:sz w:val="22"/>
                <w:szCs w:val="22"/>
              </w:rPr>
            </w:pPr>
            <w:r w:rsidRPr="008A6B1C">
              <w:rPr>
                <w:color w:val="000000"/>
                <w:sz w:val="22"/>
                <w:szCs w:val="22"/>
              </w:rPr>
              <w:t>Recep GÜNDÜZ</w:t>
            </w:r>
            <w:r w:rsidRPr="008A6B1C">
              <w:rPr>
                <w:color w:val="000000"/>
                <w:sz w:val="22"/>
                <w:szCs w:val="22"/>
              </w:rPr>
              <w:br/>
              <w:t>ÜYE</w:t>
            </w:r>
          </w:p>
        </w:tc>
        <w:tc>
          <w:tcPr>
            <w:tcW w:w="2693" w:type="dxa"/>
            <w:tcBorders>
              <w:top w:val="nil"/>
              <w:left w:val="nil"/>
              <w:bottom w:val="nil"/>
              <w:right w:val="nil"/>
            </w:tcBorders>
          </w:tcPr>
          <w:p w:rsidR="00E95E84" w:rsidRDefault="00E95E84" w:rsidP="003E2418">
            <w:pPr>
              <w:jc w:val="center"/>
              <w:rPr>
                <w:color w:val="000000"/>
                <w:sz w:val="20"/>
                <w:szCs w:val="20"/>
              </w:rPr>
            </w:pPr>
          </w:p>
        </w:tc>
      </w:tr>
      <w:tr w:rsidR="00E95E84" w:rsidTr="003E2418">
        <w:trPr>
          <w:trHeight w:val="1357"/>
        </w:trPr>
        <w:tc>
          <w:tcPr>
            <w:tcW w:w="2850" w:type="dxa"/>
            <w:tcBorders>
              <w:top w:val="nil"/>
              <w:left w:val="nil"/>
              <w:bottom w:val="nil"/>
              <w:right w:val="nil"/>
            </w:tcBorders>
            <w:noWrap/>
            <w:vAlign w:val="center"/>
            <w:hideMark/>
          </w:tcPr>
          <w:p w:rsidR="00E95E84" w:rsidRPr="008A6B1C" w:rsidRDefault="00E95E84" w:rsidP="003E2418">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E95E84" w:rsidRPr="008A6B1C" w:rsidRDefault="00E95E84" w:rsidP="003E2418">
            <w:pPr>
              <w:rPr>
                <w:color w:val="000000"/>
                <w:sz w:val="22"/>
                <w:szCs w:val="22"/>
              </w:rPr>
            </w:pPr>
          </w:p>
          <w:p w:rsidR="00E95E84" w:rsidRPr="008A6B1C" w:rsidRDefault="00E95E84" w:rsidP="003E2418">
            <w:pPr>
              <w:jc w:val="center"/>
              <w:rPr>
                <w:color w:val="000000"/>
                <w:sz w:val="22"/>
                <w:szCs w:val="22"/>
              </w:rPr>
            </w:pPr>
          </w:p>
          <w:p w:rsidR="00E95E84" w:rsidRPr="008A6B1C" w:rsidRDefault="00E95E84" w:rsidP="003E2418">
            <w:pPr>
              <w:jc w:val="center"/>
              <w:rPr>
                <w:rFonts w:asciiTheme="minorHAnsi" w:eastAsiaTheme="minorEastAsia" w:hAnsiTheme="minorHAnsi" w:cstheme="minorBidi"/>
                <w:sz w:val="22"/>
                <w:szCs w:val="22"/>
              </w:rPr>
            </w:pPr>
            <w:r w:rsidRPr="008A6B1C">
              <w:rPr>
                <w:color w:val="000000"/>
                <w:sz w:val="22"/>
                <w:szCs w:val="22"/>
              </w:rPr>
              <w:t>Tasdik Olunur</w:t>
            </w:r>
            <w:r w:rsidRPr="008A6B1C">
              <w:rPr>
                <w:color w:val="000000"/>
                <w:sz w:val="22"/>
                <w:szCs w:val="22"/>
              </w:rPr>
              <w:br/>
              <w:t>10.08.2022</w:t>
            </w:r>
            <w:r w:rsidRPr="008A6B1C">
              <w:rPr>
                <w:color w:val="000000"/>
                <w:sz w:val="22"/>
                <w:szCs w:val="22"/>
              </w:rPr>
              <w:br/>
              <w:t>Mehmet MAKAS</w:t>
            </w:r>
            <w:r w:rsidRPr="008A6B1C">
              <w:rPr>
                <w:color w:val="000000"/>
                <w:sz w:val="22"/>
                <w:szCs w:val="22"/>
              </w:rPr>
              <w:br/>
              <w:t>Vali</w:t>
            </w:r>
          </w:p>
        </w:tc>
        <w:tc>
          <w:tcPr>
            <w:tcW w:w="2693" w:type="dxa"/>
            <w:tcBorders>
              <w:top w:val="nil"/>
              <w:left w:val="nil"/>
              <w:bottom w:val="nil"/>
              <w:right w:val="nil"/>
            </w:tcBorders>
          </w:tcPr>
          <w:p w:rsidR="00E95E84" w:rsidRDefault="00E95E84" w:rsidP="003E2418">
            <w:pPr>
              <w:rPr>
                <w:rFonts w:asciiTheme="minorHAnsi" w:eastAsiaTheme="minorEastAsia" w:hAnsiTheme="minorHAnsi" w:cstheme="minorBidi"/>
                <w:sz w:val="22"/>
                <w:szCs w:val="22"/>
              </w:rPr>
            </w:pPr>
          </w:p>
        </w:tc>
      </w:tr>
    </w:tbl>
    <w:p w:rsidR="00E95E84" w:rsidRDefault="00E95E84" w:rsidP="002051A2">
      <w:pPr>
        <w:pStyle w:val="GvdeMetniGirintisi"/>
        <w:ind w:left="0" w:right="140" w:firstLine="0"/>
        <w:rPr>
          <w:szCs w:val="22"/>
        </w:rPr>
      </w:pPr>
    </w:p>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E95E84" w:rsidRPr="00526160" w:rsidTr="000138C3">
        <w:trPr>
          <w:trHeight w:val="996"/>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10.08</w:t>
            </w:r>
            <w:r w:rsidRPr="00526160">
              <w:rPr>
                <w:color w:val="000000"/>
                <w:sz w:val="22"/>
                <w:szCs w:val="22"/>
              </w:rPr>
              <w:t>.</w:t>
            </w:r>
            <w:r>
              <w:rPr>
                <w:color w:val="000000"/>
                <w:sz w:val="22"/>
                <w:szCs w:val="22"/>
              </w:rPr>
              <w:t>2022</w:t>
            </w:r>
          </w:p>
          <w:p w:rsidR="00E95E84" w:rsidRPr="00526160" w:rsidRDefault="00E95E84" w:rsidP="00482A02">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146</w:t>
            </w:r>
          </w:p>
        </w:tc>
        <w:tc>
          <w:tcPr>
            <w:tcW w:w="2693"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820" w:type="dxa"/>
            <w:hideMark/>
          </w:tcPr>
          <w:p w:rsidR="00E95E84" w:rsidRPr="00CC3F0A" w:rsidRDefault="00E95E84" w:rsidP="00482A02">
            <w:pPr>
              <w:jc w:val="both"/>
              <w:rPr>
                <w:sz w:val="22"/>
                <w:szCs w:val="22"/>
              </w:rPr>
            </w:pPr>
            <w:r>
              <w:rPr>
                <w:sz w:val="22"/>
                <w:szCs w:val="22"/>
              </w:rPr>
              <w:t xml:space="preserve">İlimiz, Merkez İlçesi, </w:t>
            </w:r>
            <w:proofErr w:type="spellStart"/>
            <w:r>
              <w:rPr>
                <w:sz w:val="22"/>
                <w:szCs w:val="22"/>
              </w:rPr>
              <w:t>Pınarönü</w:t>
            </w:r>
            <w:proofErr w:type="spellEnd"/>
            <w:r>
              <w:rPr>
                <w:sz w:val="22"/>
                <w:szCs w:val="22"/>
              </w:rPr>
              <w:t xml:space="preserve"> Köyü </w:t>
            </w:r>
            <w:r>
              <w:rPr>
                <w:bCs/>
                <w:sz w:val="22"/>
                <w:szCs w:val="22"/>
              </w:rPr>
              <w:t>144</w:t>
            </w:r>
            <w:r>
              <w:rPr>
                <w:sz w:val="22"/>
                <w:szCs w:val="22"/>
              </w:rPr>
              <w:t xml:space="preserve"> ada, 1 ve 2</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E95E84" w:rsidRDefault="00E95E84" w:rsidP="00C70D36">
      <w:pPr>
        <w:pStyle w:val="GvdeMetni"/>
        <w:spacing w:after="0"/>
        <w:ind w:left="709"/>
        <w:jc w:val="center"/>
        <w:rPr>
          <w:b/>
          <w:bCs/>
          <w:sz w:val="22"/>
          <w:szCs w:val="22"/>
        </w:rPr>
      </w:pPr>
    </w:p>
    <w:p w:rsidR="00E95E84" w:rsidRDefault="00E95E84" w:rsidP="007B0187">
      <w:pPr>
        <w:pStyle w:val="Balk2"/>
        <w:ind w:left="426" w:right="140"/>
        <w:rPr>
          <w:sz w:val="22"/>
          <w:szCs w:val="22"/>
          <w:u w:val="none"/>
        </w:rPr>
      </w:pPr>
      <w:r w:rsidRPr="004D44F6">
        <w:rPr>
          <w:sz w:val="22"/>
          <w:szCs w:val="22"/>
          <w:u w:val="none"/>
        </w:rPr>
        <w:t>KARAR</w:t>
      </w:r>
    </w:p>
    <w:p w:rsidR="00E95E84" w:rsidRPr="00476DF8" w:rsidRDefault="00E95E84" w:rsidP="00CE676C"/>
    <w:p w:rsidR="00E95E84" w:rsidRPr="00221BCD" w:rsidRDefault="00E95E84" w:rsidP="00CE676C">
      <w:pPr>
        <w:ind w:left="567" w:right="140" w:firstLine="567"/>
        <w:jc w:val="both"/>
      </w:pPr>
      <w:r w:rsidRPr="00221BCD">
        <w:t xml:space="preserve">İlimiz, Merkez İlçesi, </w:t>
      </w:r>
      <w:proofErr w:type="spellStart"/>
      <w:r w:rsidRPr="00221BCD">
        <w:t>Pınarönü</w:t>
      </w:r>
      <w:proofErr w:type="spellEnd"/>
      <w:r w:rsidRPr="00221BCD">
        <w:t xml:space="preserve"> Köyü </w:t>
      </w:r>
      <w:r w:rsidRPr="00221BCD">
        <w:rPr>
          <w:bCs/>
        </w:rPr>
        <w:t>144</w:t>
      </w:r>
      <w:r w:rsidRPr="00221BCD">
        <w:t xml:space="preserve"> ada, 1 ve 2</w:t>
      </w:r>
      <w:r w:rsidRPr="00221BCD">
        <w:rPr>
          <w:bCs/>
        </w:rPr>
        <w:t xml:space="preserve"> </w:t>
      </w:r>
      <w:r w:rsidRPr="00221BCD">
        <w:t xml:space="preserve">parsel numaralı taşınmazlara </w:t>
      </w:r>
      <w:proofErr w:type="spellStart"/>
      <w:r w:rsidRPr="00221BCD">
        <w:t>tevhid</w:t>
      </w:r>
      <w:proofErr w:type="spellEnd"/>
      <w:r w:rsidRPr="00221BCD">
        <w:t xml:space="preserve"> işleminin yapılmasına ilişkin, Valilik Makamından Encümenimize havaleli, İl Özel İdaresi İmar ve Kentsel İyileştirme Müdürlüğünün 09.08.2022 tarih ve E-94345261-754-24037 sayılı yazısı ile ekleri okunup incelendi.</w:t>
      </w:r>
    </w:p>
    <w:p w:rsidR="00E95E84" w:rsidRPr="00221BCD" w:rsidRDefault="00E95E84" w:rsidP="00CE676C">
      <w:pPr>
        <w:ind w:left="567" w:right="140" w:firstLine="567"/>
        <w:jc w:val="both"/>
      </w:pPr>
      <w:r w:rsidRPr="00221BCD">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221BCD">
        <w:t>tevhid</w:t>
      </w:r>
      <w:proofErr w:type="spellEnd"/>
      <w:r w:rsidRPr="00221BCD">
        <w:t xml:space="preserve">, parselasyon planlarının onaylanması, yıkım kararlarının alınması v.b. görevlerin İl Özel İdaresinin organlarından İl Encümenince yerine getirilir.’’ denilmektedir. </w:t>
      </w:r>
    </w:p>
    <w:p w:rsidR="00E95E84" w:rsidRPr="00221BCD" w:rsidRDefault="00E95E84" w:rsidP="00CE676C">
      <w:pPr>
        <w:ind w:left="567" w:right="140" w:firstLine="567"/>
        <w:jc w:val="both"/>
      </w:pPr>
      <w:r w:rsidRPr="00221BCD">
        <w:t xml:space="preserve">İl Özel İdaresi İmar ve Kentsel İyileştirme Müdürlüğünün 09.08.2022 tarih ve E-94345261-754-24037 sayılı yazısı ekinde gönderilen, 2402/404 Erzincan-Merkez Lisanslı Harita Kadastro Mühendislik Bürosunun 05.08.2022 tarihli ve 2402/404-170.99-39 sayılı yazısı ekinde bulunan, Tekniker Aşkın ÖZEL tarafından düzenlenen, Lisanslı </w:t>
      </w:r>
      <w:r w:rsidRPr="00221BCD">
        <w:rPr>
          <w:color w:val="000000" w:themeColor="text1"/>
        </w:rPr>
        <w:t xml:space="preserve">Harita Kadastro Mühendisi Yılmaz KARACA </w:t>
      </w:r>
      <w:r w:rsidRPr="00221BCD">
        <w:t xml:space="preserve">tarafından onaylanan teknik dosyada </w:t>
      </w:r>
      <w:proofErr w:type="spellStart"/>
      <w:r w:rsidRPr="00221BCD">
        <w:t>tevhid</w:t>
      </w:r>
      <w:proofErr w:type="spellEnd"/>
      <w:r w:rsidRPr="00221BCD">
        <w:t xml:space="preserve"> işlemi yapılmasına ilişkin İl Encümen Kararı alınması talep edilmektedir.</w:t>
      </w:r>
    </w:p>
    <w:p w:rsidR="00E95E84" w:rsidRPr="00221BCD" w:rsidRDefault="00E95E84" w:rsidP="00562CB1">
      <w:pPr>
        <w:ind w:left="567" w:right="140" w:firstLine="567"/>
        <w:jc w:val="both"/>
      </w:pPr>
      <w:r w:rsidRPr="00221BCD">
        <w:t xml:space="preserve">İl Özel İdaresi, İmar ve Kentsel İyileştirme Müdürlüğü Harita Mühendisi Serpil </w:t>
      </w:r>
      <w:proofErr w:type="spellStart"/>
      <w:r w:rsidRPr="00221BCD">
        <w:t>ATEŞ’e</w:t>
      </w:r>
      <w:proofErr w:type="spellEnd"/>
      <w:r w:rsidRPr="00221BCD">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E95E84" w:rsidRPr="00221BCD" w:rsidRDefault="00E95E84" w:rsidP="00562CB1">
      <w:pPr>
        <w:ind w:left="567" w:right="140" w:firstLine="567"/>
        <w:jc w:val="both"/>
        <w:rPr>
          <w:b/>
        </w:rPr>
      </w:pPr>
      <w:r w:rsidRPr="00221BCD">
        <w:rPr>
          <w:b/>
        </w:rPr>
        <w:t xml:space="preserve">Bu nedenle; İlimiz, Merkez İlçesi, </w:t>
      </w:r>
      <w:proofErr w:type="spellStart"/>
      <w:r w:rsidRPr="00221BCD">
        <w:rPr>
          <w:b/>
        </w:rPr>
        <w:t>Pınarönü</w:t>
      </w:r>
      <w:proofErr w:type="spellEnd"/>
      <w:r w:rsidRPr="00221BCD">
        <w:rPr>
          <w:b/>
        </w:rPr>
        <w:t xml:space="preserve"> Köyü </w:t>
      </w:r>
      <w:r w:rsidRPr="00221BCD">
        <w:rPr>
          <w:b/>
          <w:bCs/>
        </w:rPr>
        <w:t>144</w:t>
      </w:r>
      <w:r w:rsidRPr="00221BCD">
        <w:rPr>
          <w:b/>
        </w:rPr>
        <w:t xml:space="preserve"> ada, 1 ve 2</w:t>
      </w:r>
      <w:r w:rsidRPr="00221BCD">
        <w:rPr>
          <w:b/>
          <w:bCs/>
        </w:rPr>
        <w:t xml:space="preserve"> </w:t>
      </w:r>
      <w:r w:rsidRPr="00221BCD">
        <w:rPr>
          <w:b/>
        </w:rPr>
        <w:t xml:space="preserve">numaralı parsellerin, 3194 sayılı İmar Kanunu’nun Plansız Alanlar İmar Yönetmeliği’nin 62. Maddesine göre </w:t>
      </w:r>
      <w:proofErr w:type="spellStart"/>
      <w:r w:rsidRPr="00221BCD">
        <w:rPr>
          <w:b/>
        </w:rPr>
        <w:t>tevhid</w:t>
      </w:r>
      <w:proofErr w:type="spellEnd"/>
      <w:r w:rsidRPr="00221BCD">
        <w:rPr>
          <w:b/>
        </w:rPr>
        <w:t xml:space="preserve"> edilerek A numaralı parsel olarak birleştirilmesine;</w:t>
      </w:r>
    </w:p>
    <w:p w:rsidR="00E95E84" w:rsidRPr="00221BCD" w:rsidRDefault="00E95E84" w:rsidP="00562CB1">
      <w:pPr>
        <w:ind w:left="567" w:right="140" w:firstLine="567"/>
        <w:jc w:val="both"/>
      </w:pPr>
      <w:r w:rsidRPr="00221BCD">
        <w:t>Gereği için karar örneğinin İl Özel İdaresi, İmar ve Kentsel İyileştirme Müdürlüğüne gönderilmesine,</w:t>
      </w:r>
    </w:p>
    <w:p w:rsidR="00E95E84" w:rsidRPr="00221BCD" w:rsidRDefault="00E95E84" w:rsidP="009277BD">
      <w:pPr>
        <w:ind w:left="426" w:right="140" w:firstLine="708"/>
        <w:jc w:val="both"/>
      </w:pPr>
      <w:r w:rsidRPr="00221BCD">
        <w:t>Oy birliği ile karar verildi.</w:t>
      </w:r>
    </w:p>
    <w:p w:rsidR="00E95E84" w:rsidRPr="00243D3F" w:rsidRDefault="00E95E84" w:rsidP="002724C1">
      <w:pPr>
        <w:jc w:val="both"/>
      </w:pPr>
    </w:p>
    <w:tbl>
      <w:tblPr>
        <w:tblW w:w="10930" w:type="dxa"/>
        <w:tblInd w:w="55" w:type="dxa"/>
        <w:tblCellMar>
          <w:left w:w="70" w:type="dxa"/>
          <w:right w:w="70" w:type="dxa"/>
        </w:tblCellMar>
        <w:tblLook w:val="04A0"/>
      </w:tblPr>
      <w:tblGrid>
        <w:gridCol w:w="2850"/>
        <w:gridCol w:w="2694"/>
        <w:gridCol w:w="2693"/>
        <w:gridCol w:w="2693"/>
      </w:tblGrid>
      <w:tr w:rsidR="00E95E84" w:rsidTr="006D1755">
        <w:trPr>
          <w:trHeight w:val="1357"/>
        </w:trPr>
        <w:tc>
          <w:tcPr>
            <w:tcW w:w="2850" w:type="dxa"/>
            <w:vAlign w:val="center"/>
          </w:tcPr>
          <w:p w:rsidR="00E95E84" w:rsidRPr="00EA41B9" w:rsidRDefault="00E95E84">
            <w:pPr>
              <w:jc w:val="center"/>
              <w:rPr>
                <w:color w:val="000000"/>
                <w:sz w:val="22"/>
                <w:szCs w:val="22"/>
              </w:rPr>
            </w:pPr>
          </w:p>
          <w:p w:rsidR="00E95E84" w:rsidRPr="00EA41B9" w:rsidRDefault="00E95E84">
            <w:pPr>
              <w:jc w:val="center"/>
              <w:rPr>
                <w:color w:val="000000"/>
                <w:sz w:val="22"/>
                <w:szCs w:val="22"/>
              </w:rPr>
            </w:pPr>
            <w:r w:rsidRPr="00EA41B9">
              <w:rPr>
                <w:color w:val="000000"/>
                <w:sz w:val="22"/>
                <w:szCs w:val="22"/>
              </w:rPr>
              <w:t>Mehmet MAKAS</w:t>
            </w:r>
            <w:r w:rsidRPr="00EA41B9">
              <w:rPr>
                <w:color w:val="000000"/>
                <w:sz w:val="22"/>
                <w:szCs w:val="22"/>
              </w:rPr>
              <w:br/>
              <w:t>İl Encümeni Başkanı</w:t>
            </w:r>
            <w:r w:rsidRPr="00EA41B9">
              <w:rPr>
                <w:color w:val="000000"/>
                <w:sz w:val="22"/>
                <w:szCs w:val="22"/>
              </w:rPr>
              <w:br/>
              <w:t>Vali</w:t>
            </w:r>
          </w:p>
        </w:tc>
        <w:tc>
          <w:tcPr>
            <w:tcW w:w="2694" w:type="dxa"/>
            <w:vAlign w:val="center"/>
          </w:tcPr>
          <w:p w:rsidR="00E95E84" w:rsidRPr="00EA41B9" w:rsidRDefault="00E95E84">
            <w:pPr>
              <w:jc w:val="center"/>
              <w:rPr>
                <w:color w:val="000000"/>
                <w:sz w:val="22"/>
                <w:szCs w:val="22"/>
              </w:rPr>
            </w:pPr>
          </w:p>
          <w:p w:rsidR="00E95E84" w:rsidRPr="00EA41B9" w:rsidRDefault="00E95E84">
            <w:pPr>
              <w:jc w:val="center"/>
              <w:rPr>
                <w:color w:val="000000"/>
                <w:sz w:val="22"/>
                <w:szCs w:val="22"/>
              </w:rPr>
            </w:pPr>
            <w:r w:rsidRPr="00EA41B9">
              <w:rPr>
                <w:color w:val="000000"/>
                <w:sz w:val="22"/>
                <w:szCs w:val="22"/>
              </w:rPr>
              <w:t>Yaşar FELEKOĞLU</w:t>
            </w:r>
            <w:r w:rsidRPr="00EA41B9">
              <w:rPr>
                <w:color w:val="000000"/>
                <w:sz w:val="22"/>
                <w:szCs w:val="22"/>
              </w:rPr>
              <w:br/>
              <w:t>Genel Sekreter</w:t>
            </w:r>
            <w:r w:rsidRPr="00EA41B9">
              <w:rPr>
                <w:color w:val="000000"/>
                <w:sz w:val="22"/>
                <w:szCs w:val="22"/>
              </w:rPr>
              <w:br/>
              <w:t>ÜYE</w:t>
            </w:r>
          </w:p>
        </w:tc>
        <w:tc>
          <w:tcPr>
            <w:tcW w:w="2693" w:type="dxa"/>
            <w:vAlign w:val="center"/>
          </w:tcPr>
          <w:p w:rsidR="00E95E84" w:rsidRPr="00EA41B9" w:rsidRDefault="00E95E84">
            <w:pPr>
              <w:jc w:val="center"/>
              <w:rPr>
                <w:color w:val="000000"/>
                <w:sz w:val="22"/>
                <w:szCs w:val="22"/>
              </w:rPr>
            </w:pPr>
          </w:p>
          <w:p w:rsidR="00E95E84" w:rsidRPr="00EA41B9" w:rsidRDefault="00E95E84">
            <w:pPr>
              <w:jc w:val="center"/>
              <w:rPr>
                <w:color w:val="000000"/>
                <w:sz w:val="22"/>
                <w:szCs w:val="22"/>
              </w:rPr>
            </w:pPr>
            <w:r w:rsidRPr="00EA41B9">
              <w:rPr>
                <w:color w:val="000000"/>
                <w:sz w:val="22"/>
                <w:szCs w:val="22"/>
              </w:rPr>
              <w:t>Orhan BULUT</w:t>
            </w:r>
            <w:r w:rsidRPr="00EA41B9">
              <w:rPr>
                <w:color w:val="000000"/>
                <w:sz w:val="22"/>
                <w:szCs w:val="22"/>
              </w:rPr>
              <w:br/>
              <w:t>Yazı İşleri Müdürü</w:t>
            </w:r>
            <w:r w:rsidRPr="00EA41B9">
              <w:rPr>
                <w:color w:val="000000"/>
                <w:sz w:val="22"/>
                <w:szCs w:val="22"/>
              </w:rPr>
              <w:br/>
              <w:t>ÜYE</w:t>
            </w:r>
          </w:p>
        </w:tc>
        <w:tc>
          <w:tcPr>
            <w:tcW w:w="2693" w:type="dxa"/>
          </w:tcPr>
          <w:p w:rsidR="00E95E84" w:rsidRPr="00EA41B9" w:rsidRDefault="00E95E84">
            <w:pPr>
              <w:rPr>
                <w:color w:val="000000"/>
                <w:sz w:val="22"/>
                <w:szCs w:val="22"/>
              </w:rPr>
            </w:pPr>
          </w:p>
          <w:p w:rsidR="00E95E84" w:rsidRPr="00EA41B9" w:rsidRDefault="00E95E84">
            <w:pPr>
              <w:rPr>
                <w:color w:val="000000"/>
                <w:sz w:val="22"/>
                <w:szCs w:val="22"/>
              </w:rPr>
            </w:pPr>
          </w:p>
          <w:p w:rsidR="00E95E84" w:rsidRPr="00EA41B9" w:rsidRDefault="00E95E84">
            <w:pPr>
              <w:jc w:val="center"/>
              <w:rPr>
                <w:color w:val="000000"/>
                <w:sz w:val="22"/>
                <w:szCs w:val="22"/>
              </w:rPr>
            </w:pPr>
            <w:proofErr w:type="spellStart"/>
            <w:r w:rsidRPr="00EA41B9">
              <w:rPr>
                <w:color w:val="000000"/>
                <w:sz w:val="22"/>
                <w:szCs w:val="22"/>
              </w:rPr>
              <w:t>Sıddık</w:t>
            </w:r>
            <w:proofErr w:type="spellEnd"/>
            <w:r w:rsidRPr="00EA41B9">
              <w:rPr>
                <w:color w:val="000000"/>
                <w:sz w:val="22"/>
                <w:szCs w:val="22"/>
              </w:rPr>
              <w:t xml:space="preserve"> ÇİMEN</w:t>
            </w:r>
          </w:p>
          <w:p w:rsidR="00E95E84" w:rsidRPr="00EA41B9" w:rsidRDefault="00E95E84">
            <w:pPr>
              <w:jc w:val="center"/>
              <w:rPr>
                <w:color w:val="000000"/>
                <w:sz w:val="22"/>
                <w:szCs w:val="22"/>
              </w:rPr>
            </w:pPr>
            <w:r w:rsidRPr="00EA41B9">
              <w:rPr>
                <w:color w:val="000000"/>
                <w:sz w:val="22"/>
                <w:szCs w:val="22"/>
              </w:rPr>
              <w:t>Ruhsat ve Denetim Müdürü</w:t>
            </w:r>
            <w:r w:rsidRPr="00EA41B9">
              <w:rPr>
                <w:color w:val="000000"/>
                <w:sz w:val="22"/>
                <w:szCs w:val="22"/>
              </w:rPr>
              <w:br/>
              <w:t>ÜYE</w:t>
            </w:r>
          </w:p>
        </w:tc>
      </w:tr>
      <w:tr w:rsidR="00E95E84" w:rsidTr="006D1755">
        <w:trPr>
          <w:trHeight w:val="1357"/>
        </w:trPr>
        <w:tc>
          <w:tcPr>
            <w:tcW w:w="2850" w:type="dxa"/>
            <w:vAlign w:val="center"/>
          </w:tcPr>
          <w:p w:rsidR="00E95E84" w:rsidRPr="00EA41B9" w:rsidRDefault="00E95E84">
            <w:pPr>
              <w:jc w:val="center"/>
              <w:rPr>
                <w:color w:val="000000"/>
                <w:sz w:val="22"/>
                <w:szCs w:val="22"/>
              </w:rPr>
            </w:pPr>
          </w:p>
          <w:p w:rsidR="00E95E84" w:rsidRPr="00EA41B9" w:rsidRDefault="00E95E84">
            <w:pPr>
              <w:jc w:val="center"/>
              <w:rPr>
                <w:color w:val="000000"/>
                <w:sz w:val="22"/>
                <w:szCs w:val="22"/>
              </w:rPr>
            </w:pPr>
            <w:r w:rsidRPr="00EA41B9">
              <w:rPr>
                <w:color w:val="000000"/>
                <w:sz w:val="22"/>
                <w:szCs w:val="22"/>
              </w:rPr>
              <w:t>Vezir DUMANLI</w:t>
            </w:r>
            <w:r w:rsidRPr="00EA41B9">
              <w:rPr>
                <w:color w:val="000000"/>
                <w:sz w:val="22"/>
                <w:szCs w:val="22"/>
              </w:rPr>
              <w:br/>
              <w:t>ÜYE</w:t>
            </w:r>
          </w:p>
        </w:tc>
        <w:tc>
          <w:tcPr>
            <w:tcW w:w="2694" w:type="dxa"/>
            <w:vAlign w:val="center"/>
          </w:tcPr>
          <w:p w:rsidR="00E95E84" w:rsidRPr="00EA41B9" w:rsidRDefault="00E95E84">
            <w:pPr>
              <w:jc w:val="center"/>
              <w:rPr>
                <w:color w:val="000000"/>
                <w:sz w:val="22"/>
                <w:szCs w:val="22"/>
              </w:rPr>
            </w:pPr>
          </w:p>
          <w:p w:rsidR="00E95E84" w:rsidRPr="00EA41B9" w:rsidRDefault="00E95E84">
            <w:pPr>
              <w:jc w:val="center"/>
              <w:rPr>
                <w:color w:val="000000"/>
                <w:sz w:val="22"/>
                <w:szCs w:val="22"/>
              </w:rPr>
            </w:pPr>
            <w:r w:rsidRPr="00EA41B9">
              <w:rPr>
                <w:color w:val="000000"/>
                <w:sz w:val="22"/>
                <w:szCs w:val="22"/>
              </w:rPr>
              <w:t>Hüseyin KOÇYİĞİT</w:t>
            </w:r>
            <w:r w:rsidRPr="00EA41B9">
              <w:rPr>
                <w:color w:val="000000"/>
                <w:sz w:val="22"/>
                <w:szCs w:val="22"/>
              </w:rPr>
              <w:br/>
              <w:t>ÜYE</w:t>
            </w:r>
          </w:p>
        </w:tc>
        <w:tc>
          <w:tcPr>
            <w:tcW w:w="2693" w:type="dxa"/>
            <w:vAlign w:val="center"/>
          </w:tcPr>
          <w:p w:rsidR="00E95E84" w:rsidRPr="00EA41B9" w:rsidRDefault="00E95E84">
            <w:pPr>
              <w:jc w:val="center"/>
              <w:rPr>
                <w:color w:val="000000"/>
                <w:sz w:val="22"/>
                <w:szCs w:val="22"/>
              </w:rPr>
            </w:pPr>
          </w:p>
          <w:p w:rsidR="00E95E84" w:rsidRPr="00EA41B9" w:rsidRDefault="00E95E84">
            <w:pPr>
              <w:jc w:val="center"/>
              <w:rPr>
                <w:color w:val="000000"/>
                <w:sz w:val="22"/>
                <w:szCs w:val="22"/>
              </w:rPr>
            </w:pPr>
            <w:r w:rsidRPr="00EA41B9">
              <w:rPr>
                <w:color w:val="000000"/>
                <w:sz w:val="22"/>
                <w:szCs w:val="22"/>
              </w:rPr>
              <w:t>Recep GÜNDÜZ</w:t>
            </w:r>
            <w:r w:rsidRPr="00EA41B9">
              <w:rPr>
                <w:color w:val="000000"/>
                <w:sz w:val="22"/>
                <w:szCs w:val="22"/>
              </w:rPr>
              <w:br/>
              <w:t>ÜYE</w:t>
            </w:r>
          </w:p>
        </w:tc>
        <w:tc>
          <w:tcPr>
            <w:tcW w:w="2693" w:type="dxa"/>
          </w:tcPr>
          <w:p w:rsidR="00E95E84" w:rsidRPr="00EA41B9" w:rsidRDefault="00E95E84">
            <w:pPr>
              <w:jc w:val="center"/>
              <w:rPr>
                <w:color w:val="000000"/>
                <w:sz w:val="22"/>
                <w:szCs w:val="22"/>
              </w:rPr>
            </w:pPr>
          </w:p>
        </w:tc>
      </w:tr>
    </w:tbl>
    <w:p w:rsidR="00E95E84" w:rsidRDefault="00E95E8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Pr="00A80613" w:rsidRDefault="00DC22D4" w:rsidP="00A80613"/>
    <w:p w:rsidR="00E95E84" w:rsidRDefault="00E95E8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E95E84" w:rsidRPr="00526160" w:rsidTr="000138C3">
        <w:trPr>
          <w:trHeight w:val="996"/>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10.08</w:t>
            </w:r>
            <w:r w:rsidRPr="00526160">
              <w:rPr>
                <w:color w:val="000000"/>
                <w:sz w:val="22"/>
                <w:szCs w:val="22"/>
              </w:rPr>
              <w:t>.</w:t>
            </w:r>
            <w:r>
              <w:rPr>
                <w:color w:val="000000"/>
                <w:sz w:val="22"/>
                <w:szCs w:val="22"/>
              </w:rPr>
              <w:t>2022</w:t>
            </w:r>
          </w:p>
          <w:p w:rsidR="00E95E84" w:rsidRPr="00526160" w:rsidRDefault="00E95E84" w:rsidP="00482A02">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147</w:t>
            </w:r>
          </w:p>
        </w:tc>
        <w:tc>
          <w:tcPr>
            <w:tcW w:w="2693"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820" w:type="dxa"/>
            <w:hideMark/>
          </w:tcPr>
          <w:p w:rsidR="00E95E84" w:rsidRPr="00CC3F0A" w:rsidRDefault="00E95E84" w:rsidP="00482A02">
            <w:pPr>
              <w:jc w:val="both"/>
              <w:rPr>
                <w:sz w:val="22"/>
                <w:szCs w:val="22"/>
              </w:rPr>
            </w:pPr>
            <w:r>
              <w:rPr>
                <w:sz w:val="22"/>
                <w:szCs w:val="22"/>
              </w:rPr>
              <w:t xml:space="preserve">İlimiz, Çayırlı İlçesi, Yürekli Köyü </w:t>
            </w:r>
            <w:r>
              <w:rPr>
                <w:bCs/>
                <w:sz w:val="22"/>
                <w:szCs w:val="22"/>
              </w:rPr>
              <w:t>115</w:t>
            </w:r>
            <w:r>
              <w:rPr>
                <w:sz w:val="22"/>
                <w:szCs w:val="22"/>
              </w:rPr>
              <w:t xml:space="preserve"> ada, 82 ve 83</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E95E84" w:rsidRDefault="00E95E84" w:rsidP="00C70D36">
      <w:pPr>
        <w:pStyle w:val="GvdeMetni"/>
        <w:spacing w:after="0"/>
        <w:ind w:left="709"/>
        <w:jc w:val="center"/>
        <w:rPr>
          <w:b/>
          <w:bCs/>
          <w:sz w:val="22"/>
          <w:szCs w:val="22"/>
        </w:rPr>
      </w:pPr>
    </w:p>
    <w:p w:rsidR="00E95E84" w:rsidRDefault="00E95E84" w:rsidP="007B0187">
      <w:pPr>
        <w:pStyle w:val="Balk2"/>
        <w:ind w:left="426" w:right="140"/>
        <w:rPr>
          <w:sz w:val="22"/>
          <w:szCs w:val="22"/>
          <w:u w:val="none"/>
        </w:rPr>
      </w:pPr>
      <w:r w:rsidRPr="004D44F6">
        <w:rPr>
          <w:sz w:val="22"/>
          <w:szCs w:val="22"/>
          <w:u w:val="none"/>
        </w:rPr>
        <w:t>KARAR</w:t>
      </w:r>
    </w:p>
    <w:p w:rsidR="00E95E84" w:rsidRPr="00476DF8" w:rsidRDefault="00E95E84" w:rsidP="00CE676C"/>
    <w:p w:rsidR="00E95E84" w:rsidRPr="005A3EE7" w:rsidRDefault="00E95E84" w:rsidP="00CE676C">
      <w:pPr>
        <w:ind w:left="567" w:right="140" w:firstLine="567"/>
        <w:jc w:val="both"/>
      </w:pPr>
      <w:r w:rsidRPr="005A3EE7">
        <w:t xml:space="preserve">İlimiz, Çayırlı İlçesi, Yürekli Köyü </w:t>
      </w:r>
      <w:r w:rsidRPr="005A3EE7">
        <w:rPr>
          <w:bCs/>
        </w:rPr>
        <w:t>115</w:t>
      </w:r>
      <w:r w:rsidRPr="005A3EE7">
        <w:t xml:space="preserve"> ada, 82 ve 83</w:t>
      </w:r>
      <w:r w:rsidRPr="005A3EE7">
        <w:rPr>
          <w:bCs/>
        </w:rPr>
        <w:t xml:space="preserve"> </w:t>
      </w:r>
      <w:r w:rsidRPr="005A3EE7">
        <w:t xml:space="preserve">parsel numaralı taşınmazlara  </w:t>
      </w:r>
      <w:proofErr w:type="spellStart"/>
      <w:r w:rsidRPr="005A3EE7">
        <w:t>tevhid</w:t>
      </w:r>
      <w:proofErr w:type="spellEnd"/>
      <w:r w:rsidRPr="005A3EE7">
        <w:t xml:space="preserve"> işleminin yapılmasına ilişkin, Valilik Makamından Encümenimize havaleli, İl Özel İdaresi İmar ve Kentsel İyileştirme Müdürlüğünün 09.08.2022 tarih ve E-94345261-754-24038 sayılı yazısı ile ekleri okunup incelendi.</w:t>
      </w:r>
    </w:p>
    <w:p w:rsidR="00E95E84" w:rsidRPr="005A3EE7" w:rsidRDefault="00E95E84" w:rsidP="00CE676C">
      <w:pPr>
        <w:ind w:left="567" w:right="140" w:firstLine="567"/>
        <w:jc w:val="both"/>
      </w:pPr>
      <w:r w:rsidRPr="005A3EE7">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5A3EE7">
        <w:t>tevhid</w:t>
      </w:r>
      <w:proofErr w:type="spellEnd"/>
      <w:r w:rsidRPr="005A3EE7">
        <w:t xml:space="preserve">, parselasyon planlarının onaylanması, yıkım kararlarının alınması v.b. görevlerin İl Özel İdaresinin organlarından İl Encümenince yerine getirilir.’’ denilmektedir. </w:t>
      </w:r>
    </w:p>
    <w:p w:rsidR="00E95E84" w:rsidRPr="005A3EE7" w:rsidRDefault="00E95E84" w:rsidP="00CE676C">
      <w:pPr>
        <w:ind w:left="567" w:right="140" w:firstLine="567"/>
        <w:jc w:val="both"/>
      </w:pPr>
      <w:r w:rsidRPr="005A3EE7">
        <w:t xml:space="preserve">İl Özel İdaresi İmar ve Kentsel İyileştirme Müdürlüğünün 09.08.2022 tarih ve E-94345261-754-24038 sayılı yazısı ekinde gönderilen, 2402/584 Erzincan-Merkez Lisanslı Harita Kadastro Mühendislik Bürosunun 05.08.2022 tarihli ve 2402-584.170.99/57 sayılı yazısı ekinde bulunan, Tekniker Mehmet UÇAR tarafından düzenlenen, Lisanslı </w:t>
      </w:r>
      <w:r w:rsidRPr="005A3EE7">
        <w:rPr>
          <w:color w:val="000000" w:themeColor="text1"/>
        </w:rPr>
        <w:t xml:space="preserve">Harita Kadastro Mühendisi Mustafa ÖZYALÇIN </w:t>
      </w:r>
      <w:r w:rsidRPr="005A3EE7">
        <w:t xml:space="preserve">tarafından onaylanan teknik dosyada </w:t>
      </w:r>
      <w:proofErr w:type="spellStart"/>
      <w:r w:rsidRPr="005A3EE7">
        <w:t>tevhid</w:t>
      </w:r>
      <w:proofErr w:type="spellEnd"/>
      <w:r w:rsidRPr="005A3EE7">
        <w:t xml:space="preserve"> işlemi yapılmasına ilişkin İl Encümen Kararı alınması talep edilmektedir.</w:t>
      </w:r>
    </w:p>
    <w:p w:rsidR="00E95E84" w:rsidRPr="005A3EE7" w:rsidRDefault="00E95E84" w:rsidP="00562CB1">
      <w:pPr>
        <w:ind w:left="567" w:right="140" w:firstLine="567"/>
        <w:jc w:val="both"/>
      </w:pPr>
      <w:r w:rsidRPr="005A3EE7">
        <w:t xml:space="preserve">İl Özel İdaresi, İmar ve Kentsel İyileştirme Müdürlüğü Harita Mühendisi Serpil </w:t>
      </w:r>
      <w:proofErr w:type="spellStart"/>
      <w:r w:rsidRPr="005A3EE7">
        <w:t>ATEŞ’e</w:t>
      </w:r>
      <w:proofErr w:type="spellEnd"/>
      <w:r w:rsidRPr="005A3EE7">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E95E84" w:rsidRPr="005A3EE7" w:rsidRDefault="00E95E84" w:rsidP="00562CB1">
      <w:pPr>
        <w:ind w:left="567" w:right="140" w:firstLine="567"/>
        <w:jc w:val="both"/>
        <w:rPr>
          <w:b/>
        </w:rPr>
      </w:pPr>
      <w:r w:rsidRPr="005A3EE7">
        <w:rPr>
          <w:b/>
        </w:rPr>
        <w:t xml:space="preserve">Bu nedenle; İlimiz, Çayırlı İlçesi, Yürekli Köyü </w:t>
      </w:r>
      <w:r w:rsidRPr="005A3EE7">
        <w:rPr>
          <w:b/>
          <w:bCs/>
        </w:rPr>
        <w:t>115</w:t>
      </w:r>
      <w:r w:rsidRPr="005A3EE7">
        <w:rPr>
          <w:b/>
        </w:rPr>
        <w:t xml:space="preserve"> ada, 82 ve 83</w:t>
      </w:r>
      <w:r w:rsidRPr="005A3EE7">
        <w:rPr>
          <w:b/>
          <w:bCs/>
        </w:rPr>
        <w:t xml:space="preserve"> </w:t>
      </w:r>
      <w:r w:rsidRPr="005A3EE7">
        <w:rPr>
          <w:b/>
        </w:rPr>
        <w:t>numaralı</w:t>
      </w:r>
      <w:r w:rsidRPr="005A3EE7">
        <w:t xml:space="preserve"> </w:t>
      </w:r>
      <w:r w:rsidRPr="005A3EE7">
        <w:rPr>
          <w:b/>
        </w:rPr>
        <w:t xml:space="preserve">parsellerin, 3194 sayılı İmar Kanunu’nun Plansız Alanlar İmar Yönetmeliği’nin 62. Maddesine göre </w:t>
      </w:r>
      <w:proofErr w:type="spellStart"/>
      <w:r w:rsidRPr="005A3EE7">
        <w:rPr>
          <w:b/>
        </w:rPr>
        <w:t>tevhid</w:t>
      </w:r>
      <w:proofErr w:type="spellEnd"/>
      <w:r w:rsidRPr="005A3EE7">
        <w:rPr>
          <w:b/>
        </w:rPr>
        <w:t xml:space="preserve"> edilerek A numaralı parsel olarak birleştirilmesine;</w:t>
      </w:r>
    </w:p>
    <w:p w:rsidR="00E95E84" w:rsidRPr="005A3EE7" w:rsidRDefault="00E95E84" w:rsidP="00562CB1">
      <w:pPr>
        <w:ind w:left="567" w:right="140" w:firstLine="567"/>
        <w:jc w:val="both"/>
      </w:pPr>
      <w:r w:rsidRPr="005A3EE7">
        <w:t>Gereği için karar örneğinin İl Özel İdaresi, İmar ve Kentsel İyileştirme Müdürlüğüne gönderilmesine,</w:t>
      </w:r>
    </w:p>
    <w:p w:rsidR="00E95E84" w:rsidRPr="005A3EE7" w:rsidRDefault="00E95E84" w:rsidP="009277BD">
      <w:pPr>
        <w:ind w:left="426" w:right="140" w:firstLine="708"/>
        <w:jc w:val="both"/>
      </w:pPr>
      <w:r w:rsidRPr="005A3EE7">
        <w:t>Oy birliği ile karar verildi.</w:t>
      </w:r>
    </w:p>
    <w:p w:rsidR="00E95E84" w:rsidRPr="00243D3F" w:rsidRDefault="00E95E84" w:rsidP="002724C1">
      <w:pPr>
        <w:jc w:val="both"/>
      </w:pPr>
    </w:p>
    <w:tbl>
      <w:tblPr>
        <w:tblW w:w="10930" w:type="dxa"/>
        <w:tblInd w:w="55" w:type="dxa"/>
        <w:tblCellMar>
          <w:left w:w="70" w:type="dxa"/>
          <w:right w:w="70" w:type="dxa"/>
        </w:tblCellMar>
        <w:tblLook w:val="04A0"/>
      </w:tblPr>
      <w:tblGrid>
        <w:gridCol w:w="2850"/>
        <w:gridCol w:w="2694"/>
        <w:gridCol w:w="2693"/>
        <w:gridCol w:w="2693"/>
      </w:tblGrid>
      <w:tr w:rsidR="00E95E84" w:rsidTr="006D1755">
        <w:trPr>
          <w:trHeight w:val="1357"/>
        </w:trPr>
        <w:tc>
          <w:tcPr>
            <w:tcW w:w="2850" w:type="dxa"/>
            <w:vAlign w:val="center"/>
          </w:tcPr>
          <w:p w:rsidR="00E95E84" w:rsidRPr="00033A5E" w:rsidRDefault="00E95E84">
            <w:pPr>
              <w:jc w:val="center"/>
              <w:rPr>
                <w:color w:val="000000"/>
                <w:sz w:val="22"/>
                <w:szCs w:val="22"/>
              </w:rPr>
            </w:pPr>
          </w:p>
          <w:p w:rsidR="00E95E84" w:rsidRPr="00033A5E" w:rsidRDefault="00E95E84">
            <w:pPr>
              <w:jc w:val="center"/>
              <w:rPr>
                <w:color w:val="000000"/>
                <w:sz w:val="22"/>
                <w:szCs w:val="22"/>
              </w:rPr>
            </w:pPr>
            <w:r w:rsidRPr="00033A5E">
              <w:rPr>
                <w:color w:val="000000"/>
                <w:sz w:val="22"/>
                <w:szCs w:val="22"/>
              </w:rPr>
              <w:t>Mehmet MAKAS</w:t>
            </w:r>
            <w:r w:rsidRPr="00033A5E">
              <w:rPr>
                <w:color w:val="000000"/>
                <w:sz w:val="22"/>
                <w:szCs w:val="22"/>
              </w:rPr>
              <w:br/>
              <w:t>İl Encümeni Başkanı</w:t>
            </w:r>
            <w:r w:rsidRPr="00033A5E">
              <w:rPr>
                <w:color w:val="000000"/>
                <w:sz w:val="22"/>
                <w:szCs w:val="22"/>
              </w:rPr>
              <w:br/>
              <w:t>Vali</w:t>
            </w:r>
          </w:p>
        </w:tc>
        <w:tc>
          <w:tcPr>
            <w:tcW w:w="2694" w:type="dxa"/>
            <w:vAlign w:val="center"/>
          </w:tcPr>
          <w:p w:rsidR="00E95E84" w:rsidRPr="00033A5E" w:rsidRDefault="00E95E84">
            <w:pPr>
              <w:jc w:val="center"/>
              <w:rPr>
                <w:color w:val="000000"/>
                <w:sz w:val="22"/>
                <w:szCs w:val="22"/>
              </w:rPr>
            </w:pPr>
          </w:p>
          <w:p w:rsidR="00E95E84" w:rsidRPr="00033A5E" w:rsidRDefault="00E95E84">
            <w:pPr>
              <w:jc w:val="center"/>
              <w:rPr>
                <w:color w:val="000000"/>
                <w:sz w:val="22"/>
                <w:szCs w:val="22"/>
              </w:rPr>
            </w:pPr>
            <w:r w:rsidRPr="00033A5E">
              <w:rPr>
                <w:color w:val="000000"/>
                <w:sz w:val="22"/>
                <w:szCs w:val="22"/>
              </w:rPr>
              <w:t>Yaşar FELEKOĞLU</w:t>
            </w:r>
            <w:r w:rsidRPr="00033A5E">
              <w:rPr>
                <w:color w:val="000000"/>
                <w:sz w:val="22"/>
                <w:szCs w:val="22"/>
              </w:rPr>
              <w:br/>
              <w:t>Genel Sekreter</w:t>
            </w:r>
            <w:r w:rsidRPr="00033A5E">
              <w:rPr>
                <w:color w:val="000000"/>
                <w:sz w:val="22"/>
                <w:szCs w:val="22"/>
              </w:rPr>
              <w:br/>
              <w:t>ÜYE</w:t>
            </w:r>
          </w:p>
        </w:tc>
        <w:tc>
          <w:tcPr>
            <w:tcW w:w="2693" w:type="dxa"/>
            <w:vAlign w:val="center"/>
          </w:tcPr>
          <w:p w:rsidR="00E95E84" w:rsidRPr="00033A5E" w:rsidRDefault="00E95E84">
            <w:pPr>
              <w:jc w:val="center"/>
              <w:rPr>
                <w:color w:val="000000"/>
                <w:sz w:val="22"/>
                <w:szCs w:val="22"/>
              </w:rPr>
            </w:pPr>
          </w:p>
          <w:p w:rsidR="00E95E84" w:rsidRPr="00033A5E" w:rsidRDefault="00E95E84">
            <w:pPr>
              <w:jc w:val="center"/>
              <w:rPr>
                <w:color w:val="000000"/>
                <w:sz w:val="22"/>
                <w:szCs w:val="22"/>
              </w:rPr>
            </w:pPr>
            <w:r w:rsidRPr="00033A5E">
              <w:rPr>
                <w:color w:val="000000"/>
                <w:sz w:val="22"/>
                <w:szCs w:val="22"/>
              </w:rPr>
              <w:t>Orhan BULUT</w:t>
            </w:r>
            <w:r w:rsidRPr="00033A5E">
              <w:rPr>
                <w:color w:val="000000"/>
                <w:sz w:val="22"/>
                <w:szCs w:val="22"/>
              </w:rPr>
              <w:br/>
              <w:t>Yazı İşleri Müdürü</w:t>
            </w:r>
            <w:r w:rsidRPr="00033A5E">
              <w:rPr>
                <w:color w:val="000000"/>
                <w:sz w:val="22"/>
                <w:szCs w:val="22"/>
              </w:rPr>
              <w:br/>
              <w:t>ÜYE</w:t>
            </w:r>
          </w:p>
        </w:tc>
        <w:tc>
          <w:tcPr>
            <w:tcW w:w="2693" w:type="dxa"/>
          </w:tcPr>
          <w:p w:rsidR="00E95E84" w:rsidRPr="00033A5E" w:rsidRDefault="00E95E84">
            <w:pPr>
              <w:rPr>
                <w:color w:val="000000"/>
                <w:sz w:val="22"/>
                <w:szCs w:val="22"/>
              </w:rPr>
            </w:pPr>
          </w:p>
          <w:p w:rsidR="00E95E84" w:rsidRPr="00033A5E" w:rsidRDefault="00E95E84">
            <w:pPr>
              <w:rPr>
                <w:color w:val="000000"/>
                <w:sz w:val="22"/>
                <w:szCs w:val="22"/>
              </w:rPr>
            </w:pPr>
          </w:p>
          <w:p w:rsidR="00E95E84" w:rsidRPr="00033A5E" w:rsidRDefault="00E95E84">
            <w:pPr>
              <w:jc w:val="center"/>
              <w:rPr>
                <w:color w:val="000000"/>
                <w:sz w:val="22"/>
                <w:szCs w:val="22"/>
              </w:rPr>
            </w:pPr>
            <w:proofErr w:type="spellStart"/>
            <w:r w:rsidRPr="00033A5E">
              <w:rPr>
                <w:color w:val="000000"/>
                <w:sz w:val="22"/>
                <w:szCs w:val="22"/>
              </w:rPr>
              <w:t>Sıddık</w:t>
            </w:r>
            <w:proofErr w:type="spellEnd"/>
            <w:r w:rsidRPr="00033A5E">
              <w:rPr>
                <w:color w:val="000000"/>
                <w:sz w:val="22"/>
                <w:szCs w:val="22"/>
              </w:rPr>
              <w:t xml:space="preserve"> ÇİMEN</w:t>
            </w:r>
          </w:p>
          <w:p w:rsidR="00E95E84" w:rsidRPr="00033A5E" w:rsidRDefault="00E95E84">
            <w:pPr>
              <w:jc w:val="center"/>
              <w:rPr>
                <w:color w:val="000000"/>
                <w:sz w:val="22"/>
                <w:szCs w:val="22"/>
              </w:rPr>
            </w:pPr>
            <w:r w:rsidRPr="00033A5E">
              <w:rPr>
                <w:color w:val="000000"/>
                <w:sz w:val="22"/>
                <w:szCs w:val="22"/>
              </w:rPr>
              <w:t>Ruhsat ve Denetim Müdürü</w:t>
            </w:r>
            <w:r w:rsidRPr="00033A5E">
              <w:rPr>
                <w:color w:val="000000"/>
                <w:sz w:val="22"/>
                <w:szCs w:val="22"/>
              </w:rPr>
              <w:br/>
              <w:t>ÜYE</w:t>
            </w:r>
          </w:p>
        </w:tc>
      </w:tr>
      <w:tr w:rsidR="00E95E84" w:rsidTr="006D1755">
        <w:trPr>
          <w:trHeight w:val="1357"/>
        </w:trPr>
        <w:tc>
          <w:tcPr>
            <w:tcW w:w="2850" w:type="dxa"/>
            <w:vAlign w:val="center"/>
          </w:tcPr>
          <w:p w:rsidR="00E95E84" w:rsidRPr="00033A5E" w:rsidRDefault="00E95E84">
            <w:pPr>
              <w:jc w:val="center"/>
              <w:rPr>
                <w:color w:val="000000"/>
                <w:sz w:val="22"/>
                <w:szCs w:val="22"/>
              </w:rPr>
            </w:pPr>
          </w:p>
          <w:p w:rsidR="00E95E84" w:rsidRPr="00033A5E" w:rsidRDefault="00E95E84">
            <w:pPr>
              <w:jc w:val="center"/>
              <w:rPr>
                <w:color w:val="000000"/>
                <w:sz w:val="22"/>
                <w:szCs w:val="22"/>
              </w:rPr>
            </w:pPr>
            <w:r w:rsidRPr="00033A5E">
              <w:rPr>
                <w:color w:val="000000"/>
                <w:sz w:val="22"/>
                <w:szCs w:val="22"/>
              </w:rPr>
              <w:t>Vezir DUMANLI</w:t>
            </w:r>
            <w:r w:rsidRPr="00033A5E">
              <w:rPr>
                <w:color w:val="000000"/>
                <w:sz w:val="22"/>
                <w:szCs w:val="22"/>
              </w:rPr>
              <w:br/>
              <w:t>ÜYE</w:t>
            </w:r>
          </w:p>
        </w:tc>
        <w:tc>
          <w:tcPr>
            <w:tcW w:w="2694" w:type="dxa"/>
            <w:vAlign w:val="center"/>
          </w:tcPr>
          <w:p w:rsidR="00E95E84" w:rsidRPr="00033A5E" w:rsidRDefault="00E95E84">
            <w:pPr>
              <w:jc w:val="center"/>
              <w:rPr>
                <w:color w:val="000000"/>
                <w:sz w:val="22"/>
                <w:szCs w:val="22"/>
              </w:rPr>
            </w:pPr>
          </w:p>
          <w:p w:rsidR="00E95E84" w:rsidRPr="00033A5E" w:rsidRDefault="00E95E84">
            <w:pPr>
              <w:jc w:val="center"/>
              <w:rPr>
                <w:color w:val="000000"/>
                <w:sz w:val="22"/>
                <w:szCs w:val="22"/>
              </w:rPr>
            </w:pPr>
            <w:r w:rsidRPr="00033A5E">
              <w:rPr>
                <w:color w:val="000000"/>
                <w:sz w:val="22"/>
                <w:szCs w:val="22"/>
              </w:rPr>
              <w:t>Hüseyin KOÇYİĞİT</w:t>
            </w:r>
            <w:r w:rsidRPr="00033A5E">
              <w:rPr>
                <w:color w:val="000000"/>
                <w:sz w:val="22"/>
                <w:szCs w:val="22"/>
              </w:rPr>
              <w:br/>
              <w:t>ÜYE</w:t>
            </w:r>
          </w:p>
        </w:tc>
        <w:tc>
          <w:tcPr>
            <w:tcW w:w="2693" w:type="dxa"/>
            <w:vAlign w:val="center"/>
          </w:tcPr>
          <w:p w:rsidR="00E95E84" w:rsidRPr="00033A5E" w:rsidRDefault="00E95E84">
            <w:pPr>
              <w:jc w:val="center"/>
              <w:rPr>
                <w:color w:val="000000"/>
                <w:sz w:val="22"/>
                <w:szCs w:val="22"/>
              </w:rPr>
            </w:pPr>
          </w:p>
          <w:p w:rsidR="00E95E84" w:rsidRPr="00033A5E" w:rsidRDefault="00E95E84">
            <w:pPr>
              <w:jc w:val="center"/>
              <w:rPr>
                <w:color w:val="000000"/>
                <w:sz w:val="22"/>
                <w:szCs w:val="22"/>
              </w:rPr>
            </w:pPr>
            <w:r w:rsidRPr="00033A5E">
              <w:rPr>
                <w:color w:val="000000"/>
                <w:sz w:val="22"/>
                <w:szCs w:val="22"/>
              </w:rPr>
              <w:t>Recep GÜNDÜZ</w:t>
            </w:r>
            <w:r w:rsidRPr="00033A5E">
              <w:rPr>
                <w:color w:val="000000"/>
                <w:sz w:val="22"/>
                <w:szCs w:val="22"/>
              </w:rPr>
              <w:br/>
              <w:t>ÜYE</w:t>
            </w:r>
          </w:p>
        </w:tc>
        <w:tc>
          <w:tcPr>
            <w:tcW w:w="2693" w:type="dxa"/>
          </w:tcPr>
          <w:p w:rsidR="00E95E84" w:rsidRPr="00033A5E" w:rsidRDefault="00E95E84">
            <w:pPr>
              <w:jc w:val="center"/>
              <w:rPr>
                <w:color w:val="000000"/>
                <w:sz w:val="22"/>
                <w:szCs w:val="22"/>
              </w:rPr>
            </w:pPr>
          </w:p>
        </w:tc>
      </w:tr>
    </w:tbl>
    <w:p w:rsidR="00E95E84" w:rsidRPr="00A80613" w:rsidRDefault="00E95E84" w:rsidP="00A80613"/>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891332">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E95E84" w:rsidRPr="00526160" w:rsidTr="003168C0">
        <w:trPr>
          <w:trHeight w:val="935"/>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10.08</w:t>
            </w:r>
            <w:r w:rsidRPr="00526160">
              <w:rPr>
                <w:color w:val="000000"/>
                <w:sz w:val="22"/>
                <w:szCs w:val="22"/>
              </w:rPr>
              <w:t>.</w:t>
            </w:r>
            <w:r>
              <w:rPr>
                <w:color w:val="000000"/>
                <w:sz w:val="22"/>
                <w:szCs w:val="22"/>
              </w:rPr>
              <w:t>2022</w:t>
            </w:r>
          </w:p>
          <w:p w:rsidR="00E95E84" w:rsidRPr="00526160" w:rsidRDefault="00E95E84" w:rsidP="007B3BC9">
            <w:pPr>
              <w:rPr>
                <w:color w:val="000000"/>
                <w:sz w:val="20"/>
                <w:szCs w:val="20"/>
              </w:rPr>
            </w:pPr>
            <w:r w:rsidRPr="00526160">
              <w:rPr>
                <w:b/>
                <w:color w:val="000000"/>
                <w:sz w:val="22"/>
                <w:szCs w:val="22"/>
              </w:rPr>
              <w:t>Karar No       :</w:t>
            </w:r>
            <w:r>
              <w:rPr>
                <w:color w:val="000000"/>
                <w:sz w:val="22"/>
                <w:szCs w:val="22"/>
              </w:rPr>
              <w:t xml:space="preserve"> 148</w:t>
            </w:r>
          </w:p>
        </w:tc>
        <w:tc>
          <w:tcPr>
            <w:tcW w:w="3118"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395" w:type="dxa"/>
            <w:hideMark/>
          </w:tcPr>
          <w:p w:rsidR="00E95E84" w:rsidRPr="00CC3F0A" w:rsidRDefault="00E95E84" w:rsidP="00B57714">
            <w:pPr>
              <w:jc w:val="both"/>
              <w:rPr>
                <w:sz w:val="22"/>
                <w:szCs w:val="22"/>
              </w:rPr>
            </w:pPr>
            <w:r w:rsidRPr="003168C0">
              <w:rPr>
                <w:sz w:val="22"/>
                <w:szCs w:val="22"/>
              </w:rPr>
              <w:t xml:space="preserve">İlimiz, </w:t>
            </w:r>
            <w:r>
              <w:rPr>
                <w:sz w:val="22"/>
                <w:szCs w:val="22"/>
              </w:rPr>
              <w:t>Refahiye</w:t>
            </w:r>
            <w:r w:rsidRPr="003168C0">
              <w:rPr>
                <w:sz w:val="22"/>
                <w:szCs w:val="22"/>
              </w:rPr>
              <w:t xml:space="preserve"> İlçesi, </w:t>
            </w:r>
            <w:proofErr w:type="spellStart"/>
            <w:r>
              <w:rPr>
                <w:sz w:val="22"/>
                <w:szCs w:val="22"/>
              </w:rPr>
              <w:t>Kızıliniş</w:t>
            </w:r>
            <w:proofErr w:type="spellEnd"/>
            <w:r w:rsidRPr="003168C0">
              <w:rPr>
                <w:sz w:val="22"/>
                <w:szCs w:val="22"/>
              </w:rPr>
              <w:t xml:space="preserve"> Köyünde </w:t>
            </w:r>
            <w:r>
              <w:rPr>
                <w:sz w:val="22"/>
                <w:szCs w:val="22"/>
              </w:rPr>
              <w:t>Cafer SINIRTAŞ ve hissedarlarına</w:t>
            </w:r>
            <w:r w:rsidRPr="003168C0">
              <w:rPr>
                <w:sz w:val="22"/>
                <w:szCs w:val="22"/>
              </w:rPr>
              <w:t xml:space="preserve"> ait </w:t>
            </w:r>
            <w:r>
              <w:rPr>
                <w:bCs/>
                <w:sz w:val="22"/>
                <w:szCs w:val="22"/>
              </w:rPr>
              <w:t>116</w:t>
            </w:r>
            <w:r w:rsidRPr="003168C0">
              <w:rPr>
                <w:bCs/>
                <w:sz w:val="22"/>
                <w:szCs w:val="22"/>
              </w:rPr>
              <w:t xml:space="preserve"> </w:t>
            </w:r>
            <w:r w:rsidRPr="003168C0">
              <w:rPr>
                <w:sz w:val="22"/>
                <w:szCs w:val="22"/>
              </w:rPr>
              <w:t xml:space="preserve">ada, </w:t>
            </w:r>
            <w:r>
              <w:rPr>
                <w:sz w:val="22"/>
                <w:szCs w:val="22"/>
              </w:rPr>
              <w:t>25</w:t>
            </w:r>
            <w:r w:rsidRPr="003168C0">
              <w:rPr>
                <w:sz w:val="22"/>
                <w:szCs w:val="22"/>
              </w:rPr>
              <w:t xml:space="preserve"> parsel numaralı taşınmazın ifraz işleminin</w:t>
            </w:r>
            <w:r w:rsidRPr="00CC3F0A">
              <w:rPr>
                <w:sz w:val="22"/>
                <w:szCs w:val="22"/>
              </w:rPr>
              <w:t xml:space="preserve"> yapılması. </w:t>
            </w:r>
          </w:p>
        </w:tc>
      </w:tr>
    </w:tbl>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r w:rsidRPr="004D44F6">
        <w:rPr>
          <w:sz w:val="22"/>
          <w:szCs w:val="22"/>
          <w:u w:val="none"/>
        </w:rPr>
        <w:t>KARAR</w:t>
      </w:r>
    </w:p>
    <w:p w:rsidR="00E95E84" w:rsidRPr="00D9225E" w:rsidRDefault="00E95E84" w:rsidP="00096805"/>
    <w:p w:rsidR="00E95E84" w:rsidRPr="00963FE3" w:rsidRDefault="00E95E84" w:rsidP="00096805">
      <w:pPr>
        <w:ind w:left="426" w:firstLine="567"/>
        <w:jc w:val="both"/>
      </w:pPr>
      <w:r w:rsidRPr="00963FE3">
        <w:t xml:space="preserve">İlimiz, Refahiye İlçesi, </w:t>
      </w:r>
      <w:proofErr w:type="spellStart"/>
      <w:r w:rsidRPr="00963FE3">
        <w:t>Kızıliniş</w:t>
      </w:r>
      <w:proofErr w:type="spellEnd"/>
      <w:r w:rsidRPr="00963FE3">
        <w:t xml:space="preserve"> Köyünde Cafer SINIRTAŞ ve hissedarlarına ait </w:t>
      </w:r>
      <w:r w:rsidRPr="00963FE3">
        <w:rPr>
          <w:bCs/>
        </w:rPr>
        <w:t xml:space="preserve">116 </w:t>
      </w:r>
      <w:r w:rsidRPr="00963FE3">
        <w:t>ada, 25 parsel numaralı taşınmazın ifraz işleminin yapılmasına ilişkin, Valilik Makamından Encümenimize havaleli, İl Özel İdaresi İmar ve Kentsel İyileştirme Müdürlüğünün 09.08.2022 tarih ve E-94345261-754-24039 sayılı yazısı ile ekleri okunup incelendi.</w:t>
      </w:r>
    </w:p>
    <w:p w:rsidR="00E95E84" w:rsidRPr="00963FE3" w:rsidRDefault="00E95E84" w:rsidP="00096805">
      <w:pPr>
        <w:pStyle w:val="GvdeMetniGirintisi"/>
        <w:ind w:left="426" w:firstLine="567"/>
        <w:rPr>
          <w:sz w:val="24"/>
        </w:rPr>
      </w:pPr>
      <w:r w:rsidRPr="00963FE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963FE3">
        <w:rPr>
          <w:sz w:val="24"/>
        </w:rPr>
        <w:t>tevhid</w:t>
      </w:r>
      <w:proofErr w:type="spellEnd"/>
      <w:r w:rsidRPr="00963FE3">
        <w:rPr>
          <w:sz w:val="24"/>
        </w:rPr>
        <w:t xml:space="preserve">, parselasyon planlarının onaylanması, yıkım kararlarının alınması ve benzeri görevler, İl Özel İdaresinin organlarından İl Encümenince yerine getirilir.’’ denilmektedir. </w:t>
      </w:r>
    </w:p>
    <w:p w:rsidR="00E95E84" w:rsidRPr="00963FE3" w:rsidRDefault="00E95E84" w:rsidP="00096805">
      <w:pPr>
        <w:ind w:left="426" w:firstLine="567"/>
        <w:jc w:val="both"/>
      </w:pPr>
      <w:r w:rsidRPr="00963FE3">
        <w:t>İl Özel İdaresi İmar ve Kentsel İyileştirme Müdürlüğünün 09.08.2022 tarih ve E-94345261-754-24039 sayılı yazısı ekinde gönderilmiş bulunan, (Değişim Harita) Harita Mühendisi Ferhat ÇAM tarafından hazırlanan teknik dosyada ifraz işlemi yapılmasına ilişkin İl Encümen kararı alınması talep edilmektedir.</w:t>
      </w:r>
    </w:p>
    <w:p w:rsidR="00E95E84" w:rsidRPr="00963FE3" w:rsidRDefault="00E95E84" w:rsidP="00096805">
      <w:pPr>
        <w:ind w:left="426" w:firstLine="567"/>
        <w:jc w:val="both"/>
      </w:pPr>
      <w:r w:rsidRPr="00963FE3">
        <w:t xml:space="preserve">İl Özel İdaresi, İmar ve Kentsel İyileştirme Müdürlüğü Harita Mühendisi Serpil </w:t>
      </w:r>
      <w:proofErr w:type="spellStart"/>
      <w:r w:rsidRPr="00963FE3">
        <w:t>ATEŞ’e</w:t>
      </w:r>
      <w:proofErr w:type="spellEnd"/>
      <w:r w:rsidRPr="00963FE3">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E95E84" w:rsidRPr="00963FE3" w:rsidRDefault="00E95E84" w:rsidP="00096805">
      <w:pPr>
        <w:pStyle w:val="GvdeMetniGirintisi"/>
        <w:ind w:left="426" w:firstLine="567"/>
        <w:rPr>
          <w:b/>
          <w:sz w:val="24"/>
        </w:rPr>
      </w:pPr>
      <w:r w:rsidRPr="00963FE3">
        <w:rPr>
          <w:b/>
          <w:sz w:val="24"/>
        </w:rPr>
        <w:t xml:space="preserve">Bu nedenle; 3194 Sayılı İmar Kanunu’nun Plansız Alanlar İmar Yönetmeliği’nin 44 ve 45. Maddelerine göre, Tescil Bildirimi ve Ölçü Krokisinde gösterildiği şekilde; İlimiz, Refahiye İlçesi, </w:t>
      </w:r>
      <w:proofErr w:type="spellStart"/>
      <w:r w:rsidRPr="00963FE3">
        <w:rPr>
          <w:b/>
          <w:sz w:val="24"/>
        </w:rPr>
        <w:t>Kızıliniş</w:t>
      </w:r>
      <w:proofErr w:type="spellEnd"/>
      <w:r w:rsidRPr="00963FE3">
        <w:rPr>
          <w:b/>
          <w:sz w:val="24"/>
        </w:rPr>
        <w:t xml:space="preserve"> Köyünde Cafer SINIRTAŞ ve hissedarlarına ait </w:t>
      </w:r>
      <w:r w:rsidRPr="00963FE3">
        <w:rPr>
          <w:b/>
          <w:bCs/>
          <w:sz w:val="24"/>
        </w:rPr>
        <w:t xml:space="preserve">116 </w:t>
      </w:r>
      <w:r w:rsidRPr="00963FE3">
        <w:rPr>
          <w:b/>
          <w:sz w:val="24"/>
        </w:rPr>
        <w:t xml:space="preserve">ada, 25 </w:t>
      </w:r>
      <w:r>
        <w:rPr>
          <w:b/>
          <w:sz w:val="24"/>
        </w:rPr>
        <w:t xml:space="preserve">parsel </w:t>
      </w:r>
      <w:r w:rsidRPr="00963FE3">
        <w:rPr>
          <w:b/>
          <w:sz w:val="24"/>
        </w:rPr>
        <w:t>numaralı</w:t>
      </w:r>
      <w:r w:rsidRPr="00963FE3">
        <w:rPr>
          <w:sz w:val="24"/>
        </w:rPr>
        <w:t xml:space="preserve"> </w:t>
      </w:r>
      <w:r w:rsidRPr="00963FE3">
        <w:rPr>
          <w:b/>
          <w:sz w:val="24"/>
        </w:rPr>
        <w:t xml:space="preserve">taşınmaz, </w:t>
      </w:r>
      <w:proofErr w:type="spellStart"/>
      <w:r w:rsidRPr="00963FE3">
        <w:rPr>
          <w:b/>
          <w:sz w:val="24"/>
        </w:rPr>
        <w:t>Kızıliniş</w:t>
      </w:r>
      <w:proofErr w:type="spellEnd"/>
      <w:r w:rsidRPr="00963FE3">
        <w:rPr>
          <w:b/>
          <w:sz w:val="24"/>
        </w:rPr>
        <w:t xml:space="preserve"> Köyü Köy Yerleşik Alan ve Civarı Sınırları içinde olmasından dolayı, A, B, C, D ve E numaralı parseller şeklinde toplam 5 (beş) kısma ifraz edilmesine;</w:t>
      </w:r>
    </w:p>
    <w:p w:rsidR="00E95E84" w:rsidRPr="00963FE3" w:rsidRDefault="00E95E84" w:rsidP="00096805">
      <w:pPr>
        <w:pStyle w:val="GvdeMetniGirintisi"/>
        <w:ind w:left="426" w:firstLine="567"/>
        <w:rPr>
          <w:b/>
          <w:sz w:val="24"/>
        </w:rPr>
      </w:pPr>
      <w:r w:rsidRPr="00963FE3">
        <w:rPr>
          <w:sz w:val="24"/>
        </w:rPr>
        <w:t>Gereği için karar örneğinin İl Özel İdaresi, İmar ve Kentsel İyileştirme Müdürlüğüne gönderilmesine,</w:t>
      </w:r>
    </w:p>
    <w:p w:rsidR="00E95E84" w:rsidRPr="00963FE3" w:rsidRDefault="00E95E84" w:rsidP="00096805">
      <w:pPr>
        <w:pStyle w:val="GvdeMetniGirintisi"/>
        <w:ind w:left="426" w:right="57" w:firstLine="567"/>
        <w:rPr>
          <w:sz w:val="24"/>
        </w:rPr>
      </w:pPr>
      <w:r w:rsidRPr="00963FE3">
        <w:rPr>
          <w:sz w:val="24"/>
        </w:rPr>
        <w:t>Oy birliği ile karar verildi.</w:t>
      </w:r>
    </w:p>
    <w:p w:rsidR="00E95E84" w:rsidRDefault="00E95E84" w:rsidP="00C70D36">
      <w:pPr>
        <w:pStyle w:val="GvdeMetni"/>
        <w:spacing w:after="0"/>
        <w:ind w:left="709"/>
        <w:jc w:val="center"/>
        <w:rPr>
          <w:b/>
          <w:bCs/>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503046">
        <w:trPr>
          <w:trHeight w:val="1357"/>
        </w:trPr>
        <w:tc>
          <w:tcPr>
            <w:tcW w:w="2850" w:type="dxa"/>
            <w:tcBorders>
              <w:top w:val="nil"/>
              <w:left w:val="nil"/>
              <w:bottom w:val="nil"/>
              <w:right w:val="nil"/>
            </w:tcBorders>
            <w:vAlign w:val="center"/>
          </w:tcPr>
          <w:p w:rsidR="00E95E84" w:rsidRPr="00C65412" w:rsidRDefault="00E95E84">
            <w:pPr>
              <w:rPr>
                <w:color w:val="000000"/>
                <w:sz w:val="22"/>
                <w:szCs w:val="22"/>
              </w:rPr>
            </w:pPr>
          </w:p>
          <w:p w:rsidR="00E95E84" w:rsidRPr="00C65412" w:rsidRDefault="00E95E84">
            <w:pPr>
              <w:jc w:val="center"/>
              <w:rPr>
                <w:color w:val="000000"/>
                <w:sz w:val="22"/>
                <w:szCs w:val="22"/>
              </w:rPr>
            </w:pPr>
            <w:r w:rsidRPr="00C65412">
              <w:rPr>
                <w:color w:val="000000"/>
                <w:sz w:val="22"/>
                <w:szCs w:val="22"/>
              </w:rPr>
              <w:t>Mehmet MAKAS</w:t>
            </w:r>
            <w:r w:rsidRPr="00C65412">
              <w:rPr>
                <w:color w:val="000000"/>
                <w:sz w:val="22"/>
                <w:szCs w:val="22"/>
              </w:rPr>
              <w:br/>
              <w:t>İl Encümeni Başkanı</w:t>
            </w:r>
            <w:r w:rsidRPr="00C65412">
              <w:rPr>
                <w:color w:val="000000"/>
                <w:sz w:val="22"/>
                <w:szCs w:val="22"/>
              </w:rPr>
              <w:br/>
              <w:t>Vali</w:t>
            </w:r>
          </w:p>
        </w:tc>
        <w:tc>
          <w:tcPr>
            <w:tcW w:w="2694" w:type="dxa"/>
            <w:tcBorders>
              <w:top w:val="nil"/>
              <w:left w:val="nil"/>
              <w:bottom w:val="nil"/>
              <w:right w:val="nil"/>
            </w:tcBorders>
            <w:vAlign w:val="center"/>
          </w:tcPr>
          <w:p w:rsidR="00E95E84" w:rsidRPr="00C65412" w:rsidRDefault="00E95E84">
            <w:pPr>
              <w:jc w:val="center"/>
              <w:rPr>
                <w:color w:val="000000"/>
                <w:sz w:val="22"/>
                <w:szCs w:val="22"/>
              </w:rPr>
            </w:pPr>
          </w:p>
          <w:p w:rsidR="00E95E84" w:rsidRPr="00C65412" w:rsidRDefault="00E95E84">
            <w:pPr>
              <w:jc w:val="center"/>
              <w:rPr>
                <w:color w:val="000000"/>
                <w:sz w:val="22"/>
                <w:szCs w:val="22"/>
              </w:rPr>
            </w:pPr>
            <w:r w:rsidRPr="00C65412">
              <w:rPr>
                <w:color w:val="000000"/>
                <w:sz w:val="22"/>
                <w:szCs w:val="22"/>
              </w:rPr>
              <w:t>Yaşar FELEKOĞLU</w:t>
            </w:r>
            <w:r w:rsidRPr="00C65412">
              <w:rPr>
                <w:color w:val="000000"/>
                <w:sz w:val="22"/>
                <w:szCs w:val="22"/>
              </w:rPr>
              <w:br/>
              <w:t>Genel Sekreter</w:t>
            </w:r>
            <w:r w:rsidRPr="00C65412">
              <w:rPr>
                <w:color w:val="000000"/>
                <w:sz w:val="22"/>
                <w:szCs w:val="22"/>
              </w:rPr>
              <w:br/>
              <w:t>ÜYE</w:t>
            </w:r>
          </w:p>
        </w:tc>
        <w:tc>
          <w:tcPr>
            <w:tcW w:w="2693" w:type="dxa"/>
            <w:tcBorders>
              <w:top w:val="nil"/>
              <w:left w:val="nil"/>
              <w:bottom w:val="nil"/>
              <w:right w:val="nil"/>
            </w:tcBorders>
            <w:vAlign w:val="center"/>
          </w:tcPr>
          <w:p w:rsidR="00E95E84" w:rsidRPr="00C65412" w:rsidRDefault="00E95E84">
            <w:pPr>
              <w:jc w:val="center"/>
              <w:rPr>
                <w:color w:val="000000"/>
                <w:sz w:val="22"/>
                <w:szCs w:val="22"/>
              </w:rPr>
            </w:pPr>
          </w:p>
          <w:p w:rsidR="00E95E84" w:rsidRPr="00C65412" w:rsidRDefault="00E95E84">
            <w:pPr>
              <w:jc w:val="center"/>
              <w:rPr>
                <w:color w:val="000000"/>
                <w:sz w:val="22"/>
                <w:szCs w:val="22"/>
              </w:rPr>
            </w:pPr>
            <w:r w:rsidRPr="00C65412">
              <w:rPr>
                <w:color w:val="000000"/>
                <w:sz w:val="22"/>
                <w:szCs w:val="22"/>
              </w:rPr>
              <w:t>Orhan BULUT</w:t>
            </w:r>
            <w:r w:rsidRPr="00C65412">
              <w:rPr>
                <w:color w:val="000000"/>
                <w:sz w:val="22"/>
                <w:szCs w:val="22"/>
              </w:rPr>
              <w:br/>
              <w:t>Yazı İşleri Müdürü</w:t>
            </w:r>
            <w:r w:rsidRPr="00C65412">
              <w:rPr>
                <w:color w:val="000000"/>
                <w:sz w:val="22"/>
                <w:szCs w:val="22"/>
              </w:rPr>
              <w:br/>
              <w:t>ÜYE</w:t>
            </w:r>
          </w:p>
        </w:tc>
        <w:tc>
          <w:tcPr>
            <w:tcW w:w="2693" w:type="dxa"/>
            <w:tcBorders>
              <w:top w:val="nil"/>
              <w:left w:val="nil"/>
              <w:bottom w:val="nil"/>
              <w:right w:val="nil"/>
            </w:tcBorders>
          </w:tcPr>
          <w:p w:rsidR="00E95E84" w:rsidRPr="00C65412" w:rsidRDefault="00E95E84">
            <w:pPr>
              <w:rPr>
                <w:color w:val="000000"/>
                <w:sz w:val="22"/>
                <w:szCs w:val="22"/>
              </w:rPr>
            </w:pPr>
          </w:p>
          <w:p w:rsidR="00E95E84" w:rsidRPr="00C65412" w:rsidRDefault="00E95E84">
            <w:pPr>
              <w:rPr>
                <w:color w:val="000000"/>
                <w:sz w:val="22"/>
                <w:szCs w:val="22"/>
              </w:rPr>
            </w:pPr>
          </w:p>
          <w:p w:rsidR="00E95E84" w:rsidRPr="00C65412" w:rsidRDefault="00E95E84">
            <w:pPr>
              <w:jc w:val="center"/>
              <w:rPr>
                <w:color w:val="000000"/>
                <w:sz w:val="22"/>
                <w:szCs w:val="22"/>
              </w:rPr>
            </w:pPr>
            <w:proofErr w:type="spellStart"/>
            <w:r w:rsidRPr="00C65412">
              <w:rPr>
                <w:color w:val="000000"/>
                <w:sz w:val="22"/>
                <w:szCs w:val="22"/>
              </w:rPr>
              <w:t>Sıddık</w:t>
            </w:r>
            <w:proofErr w:type="spellEnd"/>
            <w:r w:rsidRPr="00C65412">
              <w:rPr>
                <w:color w:val="000000"/>
                <w:sz w:val="22"/>
                <w:szCs w:val="22"/>
              </w:rPr>
              <w:t xml:space="preserve"> ÇİMEN</w:t>
            </w:r>
          </w:p>
          <w:p w:rsidR="00E95E84" w:rsidRPr="00C65412" w:rsidRDefault="00E95E84">
            <w:pPr>
              <w:jc w:val="center"/>
              <w:rPr>
                <w:color w:val="000000"/>
                <w:sz w:val="22"/>
                <w:szCs w:val="22"/>
              </w:rPr>
            </w:pPr>
            <w:r w:rsidRPr="00C65412">
              <w:rPr>
                <w:color w:val="000000"/>
                <w:sz w:val="22"/>
                <w:szCs w:val="22"/>
              </w:rPr>
              <w:t>Ruhsat ve Denetim Müdürü</w:t>
            </w:r>
            <w:r w:rsidRPr="00C65412">
              <w:rPr>
                <w:color w:val="000000"/>
                <w:sz w:val="22"/>
                <w:szCs w:val="22"/>
              </w:rPr>
              <w:br/>
              <w:t>ÜYE</w:t>
            </w:r>
          </w:p>
        </w:tc>
      </w:tr>
      <w:tr w:rsidR="00E95E84" w:rsidTr="00503046">
        <w:trPr>
          <w:trHeight w:val="1357"/>
        </w:trPr>
        <w:tc>
          <w:tcPr>
            <w:tcW w:w="2850" w:type="dxa"/>
            <w:tcBorders>
              <w:top w:val="nil"/>
              <w:left w:val="nil"/>
              <w:bottom w:val="nil"/>
              <w:right w:val="nil"/>
            </w:tcBorders>
            <w:vAlign w:val="center"/>
          </w:tcPr>
          <w:p w:rsidR="00E95E84" w:rsidRPr="00C65412" w:rsidRDefault="00E95E84">
            <w:pPr>
              <w:jc w:val="center"/>
              <w:rPr>
                <w:color w:val="000000"/>
                <w:sz w:val="22"/>
                <w:szCs w:val="22"/>
              </w:rPr>
            </w:pPr>
          </w:p>
          <w:p w:rsidR="00E95E84" w:rsidRPr="00C65412" w:rsidRDefault="00E95E84">
            <w:pPr>
              <w:jc w:val="center"/>
              <w:rPr>
                <w:color w:val="000000"/>
                <w:sz w:val="22"/>
                <w:szCs w:val="22"/>
              </w:rPr>
            </w:pPr>
            <w:r w:rsidRPr="00C65412">
              <w:rPr>
                <w:color w:val="000000"/>
                <w:sz w:val="22"/>
                <w:szCs w:val="22"/>
              </w:rPr>
              <w:t>Vezir DUMANLI</w:t>
            </w:r>
            <w:r w:rsidRPr="00C65412">
              <w:rPr>
                <w:color w:val="000000"/>
                <w:sz w:val="22"/>
                <w:szCs w:val="22"/>
              </w:rPr>
              <w:br/>
              <w:t>ÜYE</w:t>
            </w:r>
          </w:p>
        </w:tc>
        <w:tc>
          <w:tcPr>
            <w:tcW w:w="2694" w:type="dxa"/>
            <w:tcBorders>
              <w:top w:val="nil"/>
              <w:left w:val="nil"/>
              <w:bottom w:val="nil"/>
              <w:right w:val="nil"/>
            </w:tcBorders>
            <w:vAlign w:val="center"/>
          </w:tcPr>
          <w:p w:rsidR="00E95E84" w:rsidRPr="00C65412" w:rsidRDefault="00E95E84">
            <w:pPr>
              <w:jc w:val="center"/>
              <w:rPr>
                <w:color w:val="000000"/>
                <w:sz w:val="22"/>
                <w:szCs w:val="22"/>
              </w:rPr>
            </w:pPr>
          </w:p>
          <w:p w:rsidR="00E95E84" w:rsidRPr="00C65412" w:rsidRDefault="00E95E84">
            <w:pPr>
              <w:jc w:val="center"/>
              <w:rPr>
                <w:color w:val="000000"/>
                <w:sz w:val="22"/>
                <w:szCs w:val="22"/>
              </w:rPr>
            </w:pPr>
            <w:r w:rsidRPr="00C65412">
              <w:rPr>
                <w:color w:val="000000"/>
                <w:sz w:val="22"/>
                <w:szCs w:val="22"/>
              </w:rPr>
              <w:t>Hüseyin KOÇYİĞİT</w:t>
            </w:r>
            <w:r w:rsidRPr="00C65412">
              <w:rPr>
                <w:color w:val="000000"/>
                <w:sz w:val="22"/>
                <w:szCs w:val="22"/>
              </w:rPr>
              <w:br/>
              <w:t>ÜYE</w:t>
            </w:r>
          </w:p>
        </w:tc>
        <w:tc>
          <w:tcPr>
            <w:tcW w:w="2693" w:type="dxa"/>
            <w:tcBorders>
              <w:top w:val="nil"/>
              <w:left w:val="nil"/>
              <w:bottom w:val="nil"/>
              <w:right w:val="nil"/>
            </w:tcBorders>
            <w:vAlign w:val="center"/>
          </w:tcPr>
          <w:p w:rsidR="00E95E84" w:rsidRPr="00C65412" w:rsidRDefault="00E95E84">
            <w:pPr>
              <w:jc w:val="center"/>
              <w:rPr>
                <w:color w:val="000000"/>
                <w:sz w:val="22"/>
                <w:szCs w:val="22"/>
              </w:rPr>
            </w:pPr>
          </w:p>
          <w:p w:rsidR="00E95E84" w:rsidRPr="00C65412" w:rsidRDefault="00E95E84">
            <w:pPr>
              <w:jc w:val="center"/>
              <w:rPr>
                <w:color w:val="000000"/>
                <w:sz w:val="22"/>
                <w:szCs w:val="22"/>
              </w:rPr>
            </w:pPr>
            <w:r w:rsidRPr="00C65412">
              <w:rPr>
                <w:color w:val="000000"/>
                <w:sz w:val="22"/>
                <w:szCs w:val="22"/>
              </w:rPr>
              <w:t>Recep GÜNDÜZ</w:t>
            </w:r>
            <w:r w:rsidRPr="00C65412">
              <w:rPr>
                <w:color w:val="000000"/>
                <w:sz w:val="22"/>
                <w:szCs w:val="22"/>
              </w:rPr>
              <w:br/>
              <w:t>ÜYE</w:t>
            </w:r>
          </w:p>
        </w:tc>
        <w:tc>
          <w:tcPr>
            <w:tcW w:w="2693" w:type="dxa"/>
            <w:tcBorders>
              <w:top w:val="nil"/>
              <w:left w:val="nil"/>
              <w:bottom w:val="nil"/>
              <w:right w:val="nil"/>
            </w:tcBorders>
          </w:tcPr>
          <w:p w:rsidR="00E95E84" w:rsidRPr="00C65412" w:rsidRDefault="00E95E84">
            <w:pPr>
              <w:jc w:val="center"/>
              <w:rPr>
                <w:color w:val="000000"/>
                <w:sz w:val="22"/>
                <w:szCs w:val="22"/>
              </w:rPr>
            </w:pPr>
          </w:p>
        </w:tc>
      </w:tr>
    </w:tbl>
    <w:p w:rsidR="00E95E84" w:rsidRDefault="00E95E84" w:rsidP="006A278C"/>
    <w:p w:rsidR="00DC22D4" w:rsidRDefault="00DC22D4" w:rsidP="006A278C"/>
    <w:p w:rsidR="00DC22D4" w:rsidRDefault="00DC22D4" w:rsidP="006A278C"/>
    <w:p w:rsidR="00DC22D4" w:rsidRDefault="00DC22D4" w:rsidP="006A278C"/>
    <w:p w:rsidR="00DC22D4" w:rsidRDefault="00DC22D4" w:rsidP="006A278C"/>
    <w:p w:rsidR="00DC22D4" w:rsidRDefault="00DC22D4" w:rsidP="006A278C"/>
    <w:p w:rsidR="00DC22D4" w:rsidRDefault="00DC22D4" w:rsidP="006A278C"/>
    <w:p w:rsidR="00DC22D4" w:rsidRPr="006A278C" w:rsidRDefault="00DC22D4" w:rsidP="006A278C"/>
    <w:p w:rsidR="00E95E84" w:rsidRDefault="00E95E8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551"/>
        <w:gridCol w:w="4962"/>
      </w:tblGrid>
      <w:tr w:rsidR="00E95E84" w:rsidRPr="00526160" w:rsidTr="009C39B4">
        <w:trPr>
          <w:trHeight w:val="1357"/>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10.08</w:t>
            </w:r>
            <w:r w:rsidRPr="00526160">
              <w:rPr>
                <w:color w:val="000000"/>
                <w:sz w:val="22"/>
                <w:szCs w:val="22"/>
              </w:rPr>
              <w:t>.</w:t>
            </w:r>
            <w:r>
              <w:rPr>
                <w:color w:val="000000"/>
                <w:sz w:val="22"/>
                <w:szCs w:val="22"/>
              </w:rPr>
              <w:t>2022</w:t>
            </w:r>
          </w:p>
          <w:p w:rsidR="00E95E84" w:rsidRPr="00526160" w:rsidRDefault="00E95E84" w:rsidP="00CE7C10">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149</w:t>
            </w:r>
          </w:p>
        </w:tc>
        <w:tc>
          <w:tcPr>
            <w:tcW w:w="2551"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962" w:type="dxa"/>
            <w:hideMark/>
          </w:tcPr>
          <w:p w:rsidR="00E95E84" w:rsidRPr="000439C9" w:rsidRDefault="00E95E84" w:rsidP="009C39B4">
            <w:pPr>
              <w:jc w:val="both"/>
              <w:rPr>
                <w:sz w:val="22"/>
                <w:szCs w:val="22"/>
              </w:rPr>
            </w:pPr>
            <w:r w:rsidRPr="000439C9">
              <w:rPr>
                <w:sz w:val="22"/>
                <w:szCs w:val="22"/>
              </w:rPr>
              <w:t xml:space="preserve">Refahiye Kaymakamlığı Köylere Hizmet Götürme Birliğine, </w:t>
            </w:r>
            <w:proofErr w:type="spellStart"/>
            <w:r w:rsidRPr="000439C9">
              <w:rPr>
                <w:sz w:val="22"/>
                <w:szCs w:val="22"/>
              </w:rPr>
              <w:t>Ağmusa</w:t>
            </w:r>
            <w:proofErr w:type="spellEnd"/>
            <w:r w:rsidRPr="000439C9">
              <w:rPr>
                <w:sz w:val="22"/>
                <w:szCs w:val="22"/>
              </w:rPr>
              <w:t xml:space="preserve"> köyünde yapılmakta olan çocuk oyun alanı ve parkının eksiklerinin tam</w:t>
            </w:r>
            <w:r>
              <w:rPr>
                <w:sz w:val="22"/>
                <w:szCs w:val="22"/>
              </w:rPr>
              <w:t>amlanmasında kullanılmak üzere</w:t>
            </w:r>
            <w:r w:rsidRPr="000439C9">
              <w:rPr>
                <w:sz w:val="22"/>
                <w:szCs w:val="22"/>
              </w:rPr>
              <w:t xml:space="preserve"> ödenek aktarılması. </w:t>
            </w:r>
          </w:p>
        </w:tc>
      </w:tr>
    </w:tbl>
    <w:p w:rsidR="00E95E84" w:rsidRDefault="00E95E84" w:rsidP="00C70D36">
      <w:pPr>
        <w:pStyle w:val="GvdeMetni"/>
        <w:spacing w:after="0"/>
        <w:ind w:left="709"/>
        <w:jc w:val="center"/>
        <w:rPr>
          <w:b/>
          <w:bCs/>
          <w:sz w:val="22"/>
          <w:szCs w:val="22"/>
        </w:rPr>
      </w:pPr>
    </w:p>
    <w:p w:rsidR="00E95E84" w:rsidRDefault="00E95E84" w:rsidP="004D44F6">
      <w:pPr>
        <w:pStyle w:val="Balk2"/>
        <w:ind w:left="426" w:right="140"/>
        <w:rPr>
          <w:sz w:val="22"/>
          <w:szCs w:val="22"/>
          <w:u w:val="none"/>
        </w:rPr>
      </w:pPr>
      <w:r w:rsidRPr="004D44F6">
        <w:rPr>
          <w:sz w:val="22"/>
          <w:szCs w:val="22"/>
          <w:u w:val="none"/>
        </w:rPr>
        <w:t>KARAR</w:t>
      </w:r>
    </w:p>
    <w:p w:rsidR="00E95E84" w:rsidRPr="004D44F6" w:rsidRDefault="00E95E84" w:rsidP="004D44F6"/>
    <w:p w:rsidR="00E95E84" w:rsidRDefault="00E95E84" w:rsidP="00B73651">
      <w:pPr>
        <w:ind w:left="720"/>
        <w:jc w:val="both"/>
        <w:rPr>
          <w:sz w:val="6"/>
          <w:szCs w:val="6"/>
        </w:rPr>
      </w:pPr>
    </w:p>
    <w:p w:rsidR="00E95E84" w:rsidRDefault="00E95E84" w:rsidP="00590E15">
      <w:pPr>
        <w:ind w:left="426" w:firstLine="567"/>
        <w:jc w:val="both"/>
      </w:pPr>
      <w:r>
        <w:t xml:space="preserve">Refahiye Kaymakamlığı Köylere Hizmet Götürme Birliğine, </w:t>
      </w:r>
      <w:proofErr w:type="spellStart"/>
      <w:r>
        <w:t>Ağmusa</w:t>
      </w:r>
      <w:proofErr w:type="spellEnd"/>
      <w:r>
        <w:t xml:space="preserve"> köyünde yapılmakta olan çocuk oyun alanı ve parkının eksiklerinin tamamlanmasında kullanılmak üzere ödenek aktarılmasına</w:t>
      </w:r>
      <w:r>
        <w:rPr>
          <w:sz w:val="22"/>
          <w:szCs w:val="22"/>
        </w:rPr>
        <w:t xml:space="preserve"> </w:t>
      </w:r>
      <w:r>
        <w:t>ilişkin, Valilik Makamından Encümenimize havaleli, İl Özel İdaresi İmar ve Kentsel İyileştirme Müdürlüğünün 09.08.2022 tarih ve E-94345261-841.02.01-24041 sayılı yazısı okunup incelendi.</w:t>
      </w:r>
    </w:p>
    <w:p w:rsidR="00E95E84" w:rsidRDefault="00E95E84" w:rsidP="00590E15">
      <w:pPr>
        <w:ind w:left="426" w:firstLine="567"/>
        <w:jc w:val="both"/>
      </w:pPr>
      <w:r>
        <w:t xml:space="preserve">Refahiye Kaymakamlığı Köylere Hizmet Götürme Birliğine, </w:t>
      </w:r>
      <w:proofErr w:type="spellStart"/>
      <w:r>
        <w:t>Ağmusa</w:t>
      </w:r>
      <w:proofErr w:type="spellEnd"/>
      <w:r>
        <w:t xml:space="preserve"> köyünde yapılmakta olan çocuk oyun alanı ve parkının eksiklerinin tamamlanmasında kullanılmak üzere ödenek aktarılmasına ilişkin, Refahiye Kaymakamlığı Köylere Hizmet Götürme Birliğinin</w:t>
      </w:r>
      <w:r>
        <w:rPr>
          <w:color w:val="000000"/>
          <w:lang w:bidi="tr-TR"/>
        </w:rPr>
        <w:t xml:space="preserve">, </w:t>
      </w:r>
      <w:r>
        <w:t>03.08.2022 tarih ve 2022/126 sayılı yazısına istinaden;</w:t>
      </w:r>
    </w:p>
    <w:p w:rsidR="00E95E84" w:rsidRPr="00CB619E" w:rsidRDefault="00E95E84" w:rsidP="00590E15">
      <w:pPr>
        <w:ind w:left="426" w:firstLine="567"/>
        <w:jc w:val="both"/>
        <w:rPr>
          <w:b/>
        </w:rPr>
      </w:pPr>
      <w:r>
        <w:t xml:space="preserve">Refahiye Kaymakamlığı Köylere Hizmet Götürme Birliğine, </w:t>
      </w:r>
      <w:proofErr w:type="spellStart"/>
      <w:r>
        <w:t>Ağmusa</w:t>
      </w:r>
      <w:proofErr w:type="spellEnd"/>
      <w:r>
        <w:t xml:space="preserve"> köyünde yapılmakta olan çocuk oyun alanı ve parkının eksiklerinin tamamlanmasında kullanılmak üzere</w:t>
      </w:r>
      <w:r w:rsidRPr="00CB619E">
        <w:rPr>
          <w:b/>
        </w:rPr>
        <w:t>, İl Özel İdaresi İmar ve Kentsel İyileştirme Müdürlüğünün 202</w:t>
      </w:r>
      <w:r>
        <w:rPr>
          <w:b/>
        </w:rPr>
        <w:t>2</w:t>
      </w:r>
      <w:r w:rsidRPr="00CB619E">
        <w:rPr>
          <w:b/>
        </w:rPr>
        <w:t xml:space="preserve"> Mali Yılı Gider Bütçesinin ilgili tertibinden, Refahiye Kaymakamlığı Köylere Hizmet Götürme </w:t>
      </w:r>
      <w:r>
        <w:rPr>
          <w:b/>
        </w:rPr>
        <w:t>Birliğine 15</w:t>
      </w:r>
      <w:r w:rsidRPr="00CB619E">
        <w:rPr>
          <w:b/>
        </w:rPr>
        <w:t>.000</w:t>
      </w:r>
      <w:r>
        <w:rPr>
          <w:b/>
        </w:rPr>
        <w:t>,00.-TL. ödeneğin aktarılmasına;</w:t>
      </w:r>
    </w:p>
    <w:p w:rsidR="00E95E84" w:rsidRDefault="00E95E84" w:rsidP="00590E15">
      <w:pPr>
        <w:ind w:left="426" w:firstLine="567"/>
        <w:jc w:val="both"/>
      </w:pPr>
      <w:r>
        <w:t>Gereği için karar örneğinin İl Özel İdaresi İmar ve Kentsel İyileştirme Müdürlüğü ile Mali Hizmetler Müdürlüğüne gönderilmesine,</w:t>
      </w:r>
    </w:p>
    <w:p w:rsidR="00E95E84" w:rsidRPr="005669B4" w:rsidRDefault="00E95E84" w:rsidP="00B14D99">
      <w:pPr>
        <w:ind w:left="426" w:firstLine="567"/>
        <w:jc w:val="both"/>
      </w:pPr>
      <w:r>
        <w:t>Oy birliği ile karar verildi.</w:t>
      </w:r>
    </w:p>
    <w:tbl>
      <w:tblPr>
        <w:tblW w:w="10930" w:type="dxa"/>
        <w:tblInd w:w="55" w:type="dxa"/>
        <w:tblCellMar>
          <w:left w:w="70" w:type="dxa"/>
          <w:right w:w="70" w:type="dxa"/>
        </w:tblCellMar>
        <w:tblLook w:val="04A0"/>
      </w:tblPr>
      <w:tblGrid>
        <w:gridCol w:w="2850"/>
        <w:gridCol w:w="2694"/>
        <w:gridCol w:w="2693"/>
        <w:gridCol w:w="2693"/>
      </w:tblGrid>
      <w:tr w:rsidR="00E95E84" w:rsidTr="0073618C">
        <w:trPr>
          <w:trHeight w:val="1357"/>
        </w:trPr>
        <w:tc>
          <w:tcPr>
            <w:tcW w:w="2850" w:type="dxa"/>
            <w:vAlign w:val="center"/>
          </w:tcPr>
          <w:p w:rsidR="00E95E84" w:rsidRPr="00850875" w:rsidRDefault="00E95E84" w:rsidP="0073618C">
            <w:pPr>
              <w:jc w:val="center"/>
              <w:rPr>
                <w:color w:val="000000"/>
                <w:sz w:val="22"/>
                <w:szCs w:val="22"/>
              </w:rPr>
            </w:pPr>
          </w:p>
          <w:p w:rsidR="00E95E84" w:rsidRPr="00850875" w:rsidRDefault="00E95E84" w:rsidP="0073618C">
            <w:pPr>
              <w:jc w:val="center"/>
              <w:rPr>
                <w:color w:val="000000"/>
                <w:sz w:val="22"/>
                <w:szCs w:val="22"/>
              </w:rPr>
            </w:pPr>
            <w:r w:rsidRPr="00850875">
              <w:rPr>
                <w:color w:val="000000"/>
                <w:sz w:val="22"/>
                <w:szCs w:val="22"/>
              </w:rPr>
              <w:t>Mehmet MAKAS</w:t>
            </w:r>
            <w:r w:rsidRPr="00850875">
              <w:rPr>
                <w:color w:val="000000"/>
                <w:sz w:val="22"/>
                <w:szCs w:val="22"/>
              </w:rPr>
              <w:br/>
              <w:t>İl Encümeni Başkanı</w:t>
            </w:r>
            <w:r w:rsidRPr="00850875">
              <w:rPr>
                <w:color w:val="000000"/>
                <w:sz w:val="22"/>
                <w:szCs w:val="22"/>
              </w:rPr>
              <w:br/>
              <w:t>Vali</w:t>
            </w:r>
          </w:p>
        </w:tc>
        <w:tc>
          <w:tcPr>
            <w:tcW w:w="2694" w:type="dxa"/>
            <w:vAlign w:val="center"/>
          </w:tcPr>
          <w:p w:rsidR="00E95E84" w:rsidRPr="00850875" w:rsidRDefault="00E95E84" w:rsidP="0073618C">
            <w:pPr>
              <w:jc w:val="center"/>
              <w:rPr>
                <w:color w:val="000000"/>
                <w:sz w:val="22"/>
                <w:szCs w:val="22"/>
              </w:rPr>
            </w:pPr>
          </w:p>
          <w:p w:rsidR="00E95E84" w:rsidRPr="00850875" w:rsidRDefault="00E95E84" w:rsidP="0073618C">
            <w:pPr>
              <w:jc w:val="center"/>
              <w:rPr>
                <w:color w:val="000000"/>
                <w:sz w:val="22"/>
                <w:szCs w:val="22"/>
              </w:rPr>
            </w:pPr>
            <w:r w:rsidRPr="00850875">
              <w:rPr>
                <w:color w:val="000000"/>
                <w:sz w:val="22"/>
                <w:szCs w:val="22"/>
              </w:rPr>
              <w:t>Yaşar FELEKOĞLU</w:t>
            </w:r>
            <w:r w:rsidRPr="00850875">
              <w:rPr>
                <w:color w:val="000000"/>
                <w:sz w:val="22"/>
                <w:szCs w:val="22"/>
              </w:rPr>
              <w:br/>
              <w:t>Genel Sekreter</w:t>
            </w:r>
            <w:r w:rsidRPr="00850875">
              <w:rPr>
                <w:color w:val="000000"/>
                <w:sz w:val="22"/>
                <w:szCs w:val="22"/>
              </w:rPr>
              <w:br/>
              <w:t>ÜYE</w:t>
            </w:r>
          </w:p>
        </w:tc>
        <w:tc>
          <w:tcPr>
            <w:tcW w:w="2693" w:type="dxa"/>
            <w:vAlign w:val="center"/>
          </w:tcPr>
          <w:p w:rsidR="00E95E84" w:rsidRPr="00850875" w:rsidRDefault="00E95E84" w:rsidP="0073618C">
            <w:pPr>
              <w:jc w:val="center"/>
              <w:rPr>
                <w:color w:val="000000"/>
                <w:sz w:val="22"/>
                <w:szCs w:val="22"/>
              </w:rPr>
            </w:pPr>
          </w:p>
          <w:p w:rsidR="00E95E84" w:rsidRPr="00850875" w:rsidRDefault="00E95E84" w:rsidP="0073618C">
            <w:pPr>
              <w:jc w:val="center"/>
              <w:rPr>
                <w:color w:val="000000"/>
                <w:sz w:val="22"/>
                <w:szCs w:val="22"/>
              </w:rPr>
            </w:pPr>
            <w:r w:rsidRPr="00850875">
              <w:rPr>
                <w:color w:val="000000"/>
                <w:sz w:val="22"/>
                <w:szCs w:val="22"/>
              </w:rPr>
              <w:t>Orhan BULUT</w:t>
            </w:r>
            <w:r w:rsidRPr="00850875">
              <w:rPr>
                <w:color w:val="000000"/>
                <w:sz w:val="22"/>
                <w:szCs w:val="22"/>
              </w:rPr>
              <w:br/>
              <w:t>Yazı İşleri Müdürü</w:t>
            </w:r>
            <w:r w:rsidRPr="00850875">
              <w:rPr>
                <w:color w:val="000000"/>
                <w:sz w:val="22"/>
                <w:szCs w:val="22"/>
              </w:rPr>
              <w:br/>
              <w:t>ÜYE</w:t>
            </w:r>
          </w:p>
        </w:tc>
        <w:tc>
          <w:tcPr>
            <w:tcW w:w="2693" w:type="dxa"/>
          </w:tcPr>
          <w:p w:rsidR="00E95E84" w:rsidRPr="00850875" w:rsidRDefault="00E95E84" w:rsidP="0073618C">
            <w:pPr>
              <w:rPr>
                <w:color w:val="000000"/>
                <w:sz w:val="22"/>
                <w:szCs w:val="22"/>
              </w:rPr>
            </w:pPr>
          </w:p>
          <w:p w:rsidR="00E95E84" w:rsidRPr="00850875" w:rsidRDefault="00E95E84" w:rsidP="0073618C">
            <w:pPr>
              <w:rPr>
                <w:color w:val="000000"/>
                <w:sz w:val="22"/>
                <w:szCs w:val="22"/>
              </w:rPr>
            </w:pPr>
          </w:p>
          <w:p w:rsidR="00E95E84" w:rsidRPr="00850875" w:rsidRDefault="00E95E84" w:rsidP="0073618C">
            <w:pPr>
              <w:jc w:val="center"/>
              <w:rPr>
                <w:color w:val="000000"/>
                <w:sz w:val="22"/>
                <w:szCs w:val="22"/>
              </w:rPr>
            </w:pPr>
            <w:proofErr w:type="spellStart"/>
            <w:r w:rsidRPr="00850875">
              <w:rPr>
                <w:color w:val="000000"/>
                <w:sz w:val="22"/>
                <w:szCs w:val="22"/>
              </w:rPr>
              <w:t>Sıddık</w:t>
            </w:r>
            <w:proofErr w:type="spellEnd"/>
            <w:r w:rsidRPr="00850875">
              <w:rPr>
                <w:color w:val="000000"/>
                <w:sz w:val="22"/>
                <w:szCs w:val="22"/>
              </w:rPr>
              <w:t xml:space="preserve"> ÇİMEN</w:t>
            </w:r>
          </w:p>
          <w:p w:rsidR="00E95E84" w:rsidRPr="00850875" w:rsidRDefault="00E95E84" w:rsidP="0073618C">
            <w:pPr>
              <w:jc w:val="center"/>
              <w:rPr>
                <w:color w:val="000000"/>
                <w:sz w:val="22"/>
                <w:szCs w:val="22"/>
              </w:rPr>
            </w:pPr>
            <w:r w:rsidRPr="00850875">
              <w:rPr>
                <w:color w:val="000000"/>
                <w:sz w:val="22"/>
                <w:szCs w:val="22"/>
              </w:rPr>
              <w:t>Ruhsat ve Denetim Müdürü</w:t>
            </w:r>
            <w:r w:rsidRPr="00850875">
              <w:rPr>
                <w:color w:val="000000"/>
                <w:sz w:val="22"/>
                <w:szCs w:val="22"/>
              </w:rPr>
              <w:br/>
              <w:t>ÜYE</w:t>
            </w:r>
          </w:p>
        </w:tc>
      </w:tr>
      <w:tr w:rsidR="00E95E84" w:rsidTr="0073618C">
        <w:trPr>
          <w:trHeight w:val="1357"/>
        </w:trPr>
        <w:tc>
          <w:tcPr>
            <w:tcW w:w="2850" w:type="dxa"/>
            <w:vAlign w:val="center"/>
          </w:tcPr>
          <w:p w:rsidR="00E95E84" w:rsidRPr="00850875" w:rsidRDefault="00E95E84" w:rsidP="0073618C">
            <w:pPr>
              <w:jc w:val="center"/>
              <w:rPr>
                <w:color w:val="000000"/>
                <w:sz w:val="22"/>
                <w:szCs w:val="22"/>
              </w:rPr>
            </w:pPr>
          </w:p>
          <w:p w:rsidR="00E95E84" w:rsidRPr="00850875" w:rsidRDefault="00E95E84" w:rsidP="0073618C">
            <w:pPr>
              <w:jc w:val="center"/>
              <w:rPr>
                <w:color w:val="000000"/>
                <w:sz w:val="22"/>
                <w:szCs w:val="22"/>
              </w:rPr>
            </w:pPr>
            <w:r w:rsidRPr="00850875">
              <w:rPr>
                <w:color w:val="000000"/>
                <w:sz w:val="22"/>
                <w:szCs w:val="22"/>
              </w:rPr>
              <w:t>Vezir DUMANLI</w:t>
            </w:r>
            <w:r w:rsidRPr="00850875">
              <w:rPr>
                <w:color w:val="000000"/>
                <w:sz w:val="22"/>
                <w:szCs w:val="22"/>
              </w:rPr>
              <w:br/>
              <w:t>ÜYE</w:t>
            </w:r>
          </w:p>
        </w:tc>
        <w:tc>
          <w:tcPr>
            <w:tcW w:w="2694" w:type="dxa"/>
            <w:vAlign w:val="center"/>
          </w:tcPr>
          <w:p w:rsidR="00E95E84" w:rsidRPr="00850875" w:rsidRDefault="00E95E84" w:rsidP="0073618C">
            <w:pPr>
              <w:jc w:val="center"/>
              <w:rPr>
                <w:color w:val="000000"/>
                <w:sz w:val="22"/>
                <w:szCs w:val="22"/>
              </w:rPr>
            </w:pPr>
          </w:p>
          <w:p w:rsidR="00E95E84" w:rsidRPr="00850875" w:rsidRDefault="00E95E84" w:rsidP="0073618C">
            <w:pPr>
              <w:jc w:val="center"/>
              <w:rPr>
                <w:color w:val="000000"/>
                <w:sz w:val="22"/>
                <w:szCs w:val="22"/>
              </w:rPr>
            </w:pPr>
            <w:r w:rsidRPr="00850875">
              <w:rPr>
                <w:color w:val="000000"/>
                <w:sz w:val="22"/>
                <w:szCs w:val="22"/>
              </w:rPr>
              <w:t>Hüseyin KOÇYİĞİT</w:t>
            </w:r>
            <w:r w:rsidRPr="00850875">
              <w:rPr>
                <w:color w:val="000000"/>
                <w:sz w:val="22"/>
                <w:szCs w:val="22"/>
              </w:rPr>
              <w:br/>
              <w:t>ÜYE</w:t>
            </w:r>
          </w:p>
        </w:tc>
        <w:tc>
          <w:tcPr>
            <w:tcW w:w="2693" w:type="dxa"/>
            <w:vAlign w:val="center"/>
          </w:tcPr>
          <w:p w:rsidR="00E95E84" w:rsidRPr="00850875" w:rsidRDefault="00E95E84" w:rsidP="0073618C">
            <w:pPr>
              <w:jc w:val="center"/>
              <w:rPr>
                <w:color w:val="000000"/>
                <w:sz w:val="22"/>
                <w:szCs w:val="22"/>
              </w:rPr>
            </w:pPr>
          </w:p>
          <w:p w:rsidR="00E95E84" w:rsidRPr="00850875" w:rsidRDefault="00E95E84" w:rsidP="0073618C">
            <w:pPr>
              <w:jc w:val="center"/>
              <w:rPr>
                <w:color w:val="000000"/>
                <w:sz w:val="22"/>
                <w:szCs w:val="22"/>
              </w:rPr>
            </w:pPr>
            <w:r w:rsidRPr="00850875">
              <w:rPr>
                <w:color w:val="000000"/>
                <w:sz w:val="22"/>
                <w:szCs w:val="22"/>
              </w:rPr>
              <w:t>Recep GÜNDÜZ</w:t>
            </w:r>
            <w:r w:rsidRPr="00850875">
              <w:rPr>
                <w:color w:val="000000"/>
                <w:sz w:val="22"/>
                <w:szCs w:val="22"/>
              </w:rPr>
              <w:br/>
              <w:t>ÜYE</w:t>
            </w:r>
          </w:p>
        </w:tc>
        <w:tc>
          <w:tcPr>
            <w:tcW w:w="2693" w:type="dxa"/>
          </w:tcPr>
          <w:p w:rsidR="00E95E84" w:rsidRPr="00850875" w:rsidRDefault="00E95E84" w:rsidP="0073618C">
            <w:pPr>
              <w:jc w:val="center"/>
              <w:rPr>
                <w:color w:val="000000"/>
                <w:sz w:val="22"/>
                <w:szCs w:val="22"/>
              </w:rPr>
            </w:pPr>
          </w:p>
        </w:tc>
      </w:tr>
    </w:tbl>
    <w:p w:rsidR="00E95E84" w:rsidRPr="00A80613" w:rsidRDefault="00E95E84" w:rsidP="00A80613"/>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302C85" w:rsidRDefault="00E95E84" w:rsidP="00302C85">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268"/>
        <w:gridCol w:w="5245"/>
      </w:tblGrid>
      <w:tr w:rsidR="00E95E84" w:rsidRPr="00526160" w:rsidTr="00164EBC">
        <w:trPr>
          <w:trHeight w:val="935"/>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Pr>
                <w:color w:val="000000"/>
                <w:sz w:val="22"/>
                <w:szCs w:val="22"/>
              </w:rPr>
              <w:t xml:space="preserve"> 10.08</w:t>
            </w:r>
            <w:r w:rsidRPr="00526160">
              <w:rPr>
                <w:color w:val="000000"/>
                <w:sz w:val="22"/>
                <w:szCs w:val="22"/>
              </w:rPr>
              <w:t>.</w:t>
            </w:r>
            <w:r>
              <w:rPr>
                <w:color w:val="000000"/>
                <w:sz w:val="22"/>
                <w:szCs w:val="22"/>
              </w:rPr>
              <w:t>2022</w:t>
            </w:r>
          </w:p>
          <w:p w:rsidR="00E95E84" w:rsidRPr="00526160" w:rsidRDefault="00E95E84" w:rsidP="00AC5D8E">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150</w:t>
            </w:r>
          </w:p>
        </w:tc>
        <w:tc>
          <w:tcPr>
            <w:tcW w:w="2268"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5245" w:type="dxa"/>
            <w:hideMark/>
          </w:tcPr>
          <w:p w:rsidR="00E95E84" w:rsidRPr="00C5557E" w:rsidRDefault="00E95E84" w:rsidP="003A0433">
            <w:pPr>
              <w:jc w:val="both"/>
              <w:rPr>
                <w:sz w:val="22"/>
                <w:szCs w:val="22"/>
              </w:rPr>
            </w:pPr>
            <w:r w:rsidRPr="00C5557E">
              <w:rPr>
                <w:sz w:val="22"/>
                <w:szCs w:val="22"/>
              </w:rPr>
              <w:t xml:space="preserve">İlimiz, Refahiye İlçesi, Kayı Köyü 127 ada 21 </w:t>
            </w:r>
            <w:r w:rsidRPr="00C5557E">
              <w:rPr>
                <w:bCs/>
                <w:sz w:val="22"/>
                <w:szCs w:val="22"/>
              </w:rPr>
              <w:t xml:space="preserve">parsel numaralı taşınmaza imar uygulaması </w:t>
            </w:r>
            <w:r w:rsidRPr="00C5557E">
              <w:rPr>
                <w:sz w:val="22"/>
                <w:szCs w:val="22"/>
              </w:rPr>
              <w:t>(</w:t>
            </w:r>
            <w:proofErr w:type="spellStart"/>
            <w:r w:rsidRPr="00C5557E">
              <w:rPr>
                <w:sz w:val="22"/>
                <w:szCs w:val="22"/>
              </w:rPr>
              <w:t>tevhid</w:t>
            </w:r>
            <w:proofErr w:type="spellEnd"/>
            <w:r w:rsidRPr="00C5557E">
              <w:rPr>
                <w:sz w:val="22"/>
                <w:szCs w:val="22"/>
              </w:rPr>
              <w:t xml:space="preserve">, ifraz, parka terk, yola terk ve yoldan ihdas) işleminin yapılması. </w:t>
            </w:r>
          </w:p>
        </w:tc>
      </w:tr>
    </w:tbl>
    <w:p w:rsidR="00E95E84" w:rsidRDefault="00E95E84" w:rsidP="00C70D36">
      <w:pPr>
        <w:pStyle w:val="GvdeMetni"/>
        <w:spacing w:after="0"/>
        <w:ind w:left="709"/>
        <w:jc w:val="center"/>
        <w:rPr>
          <w:b/>
          <w:bCs/>
          <w:sz w:val="22"/>
          <w:szCs w:val="22"/>
        </w:rPr>
      </w:pPr>
    </w:p>
    <w:p w:rsidR="00E95E84" w:rsidRPr="00923742" w:rsidRDefault="00E95E84" w:rsidP="00923742">
      <w:pPr>
        <w:pStyle w:val="Balk2"/>
        <w:ind w:left="426" w:right="140"/>
        <w:rPr>
          <w:sz w:val="22"/>
          <w:szCs w:val="22"/>
          <w:u w:val="none"/>
        </w:rPr>
      </w:pPr>
      <w:r w:rsidRPr="004D44F6">
        <w:rPr>
          <w:sz w:val="22"/>
          <w:szCs w:val="22"/>
          <w:u w:val="none"/>
        </w:rPr>
        <w:t>KARAR</w:t>
      </w:r>
    </w:p>
    <w:p w:rsidR="00E95E84" w:rsidRPr="00E66174" w:rsidRDefault="00E95E84" w:rsidP="00B73651">
      <w:pPr>
        <w:ind w:left="720"/>
        <w:jc w:val="both"/>
        <w:rPr>
          <w:sz w:val="22"/>
          <w:szCs w:val="22"/>
        </w:rPr>
      </w:pPr>
    </w:p>
    <w:p w:rsidR="00E95E84" w:rsidRPr="001024BD" w:rsidRDefault="00E95E84" w:rsidP="001024BD">
      <w:pPr>
        <w:spacing w:line="240" w:lineRule="exact"/>
        <w:ind w:left="567" w:right="282" w:firstLine="567"/>
        <w:jc w:val="both"/>
      </w:pPr>
      <w:r w:rsidRPr="001024BD">
        <w:t xml:space="preserve">İlimiz, Refahiye İlçesi, Kayı Köyü 127 ada 21 </w:t>
      </w:r>
      <w:r w:rsidRPr="001024BD">
        <w:rPr>
          <w:bCs/>
        </w:rPr>
        <w:t xml:space="preserve">parsel numaralı taşınmaza imar uygulaması </w:t>
      </w:r>
      <w:r w:rsidRPr="001024BD">
        <w:t>(</w:t>
      </w:r>
      <w:proofErr w:type="spellStart"/>
      <w:r w:rsidRPr="001024BD">
        <w:t>tevhid</w:t>
      </w:r>
      <w:proofErr w:type="spellEnd"/>
      <w:r w:rsidRPr="001024BD">
        <w:t>, ifraz, parka terk, yola terk ve yoldan ihdas) işleminin yapılmasına ilişkin, Valilik Makamından Encümenimize havaleli, İl Özel İdaresi İmar ve Kentsel İyileştirme Müdürlüğünün 09.08.2022 tarih ve E-94345261-754-24042 sayılı yazısı ile ekleri okunup incelendi.</w:t>
      </w:r>
    </w:p>
    <w:p w:rsidR="00E95E84" w:rsidRPr="001024BD" w:rsidRDefault="00E95E84" w:rsidP="001024BD">
      <w:pPr>
        <w:spacing w:line="240" w:lineRule="exact"/>
        <w:ind w:left="567" w:right="282" w:firstLine="567"/>
        <w:jc w:val="both"/>
      </w:pPr>
      <w:r w:rsidRPr="001024BD">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1024BD">
        <w:t>tevhid</w:t>
      </w:r>
      <w:proofErr w:type="spellEnd"/>
      <w:r w:rsidRPr="001024BD">
        <w:t>, parselasyon planlarının onaylanması, yıkım kararlarının alınması ve benzeri görevler, İl Özel İdaresinin organlarından İl Encümenince yerine getirilir.’’ denilmektedir.</w:t>
      </w:r>
    </w:p>
    <w:p w:rsidR="00E95E84" w:rsidRPr="001024BD" w:rsidRDefault="00E95E84" w:rsidP="001024BD">
      <w:pPr>
        <w:spacing w:line="240" w:lineRule="exact"/>
        <w:ind w:left="567" w:right="282" w:firstLine="567"/>
        <w:jc w:val="both"/>
      </w:pPr>
      <w:r w:rsidRPr="001024BD">
        <w:t xml:space="preserve">İl Özel İdaresi İmar ve Kentsel İyileştirme Müdürlüğünün </w:t>
      </w:r>
      <w:r>
        <w:t>09</w:t>
      </w:r>
      <w:r w:rsidRPr="001024BD">
        <w:t>.08.2022 tarih ve E-94345261-754-24042 sayılı yazısı ekinde gönderilmiş bulunan, Harita Mühendisi Muhammed Furkan KOŞAR tarafından hazırlanan teknik dosyada imar uygulaması (</w:t>
      </w:r>
      <w:proofErr w:type="spellStart"/>
      <w:r w:rsidRPr="001024BD">
        <w:t>tevhid</w:t>
      </w:r>
      <w:proofErr w:type="spellEnd"/>
      <w:r w:rsidRPr="001024BD">
        <w:t>, ifraz, parka terk, yola terk ve yoldan ihdas)  işlemi yapılmasına ilişkin İl Encümen Kararı alınması talep edilmektedir.</w:t>
      </w:r>
    </w:p>
    <w:p w:rsidR="00E95E84" w:rsidRDefault="00E95E84" w:rsidP="001024BD">
      <w:pPr>
        <w:spacing w:line="240" w:lineRule="exact"/>
        <w:ind w:left="567" w:right="282" w:firstLine="567"/>
        <w:jc w:val="both"/>
      </w:pPr>
      <w:r w:rsidRPr="001024BD">
        <w:t xml:space="preserve">İl Özel İdaresi, İmar ve Kentsel İyileştirme Müdürlüğü Harita Mühendisi Serpil </w:t>
      </w:r>
      <w:proofErr w:type="spellStart"/>
      <w:r w:rsidRPr="001024BD">
        <w:t>ATEŞ’e</w:t>
      </w:r>
      <w:proofErr w:type="spellEnd"/>
      <w:r w:rsidRPr="001024BD">
        <w:t xml:space="preserve"> ait teknik raporda;</w:t>
      </w:r>
    </w:p>
    <w:p w:rsidR="00E95E84" w:rsidRDefault="00E95E84" w:rsidP="00CF1A90">
      <w:pPr>
        <w:spacing w:line="240" w:lineRule="exact"/>
        <w:ind w:left="567" w:right="282" w:firstLine="567"/>
        <w:jc w:val="both"/>
      </w:pPr>
      <w:r w:rsidRPr="001024BD">
        <w:rPr>
          <w:color w:val="000000"/>
        </w:rPr>
        <w:t xml:space="preserve">Ekteki dosyada bulunan Tescil </w:t>
      </w:r>
      <w:proofErr w:type="spellStart"/>
      <w:r w:rsidRPr="001024BD">
        <w:rPr>
          <w:color w:val="000000"/>
        </w:rPr>
        <w:t>Bidirimi</w:t>
      </w:r>
      <w:proofErr w:type="spellEnd"/>
      <w:r w:rsidRPr="001024BD">
        <w:rPr>
          <w:color w:val="000000"/>
        </w:rPr>
        <w:t xml:space="preserve"> ve Ölçü Krokisinde gösterildiği şekilde, </w:t>
      </w:r>
      <w:r w:rsidRPr="001024BD">
        <w:rPr>
          <w:b/>
          <w:bCs/>
          <w:iCs/>
          <w:color w:val="000000"/>
        </w:rPr>
        <w:t xml:space="preserve">Erzincan İli, Refahiye İlçesi, Kayı Köyü, 113 Ada 8 Parselin Bir Kısmına İlişkin İlave Uygulama İmar Planı, 127 Ada 21, 23, 24, 25, 26, 27 Parseller Uygulama İmar Planı Değişikliği’ne </w:t>
      </w:r>
      <w:r w:rsidRPr="001024BD">
        <w:rPr>
          <w:color w:val="000000"/>
        </w:rPr>
        <w:t xml:space="preserve">göre; kadastroda yol olan </w:t>
      </w:r>
      <w:r w:rsidRPr="001024BD">
        <w:rPr>
          <w:b/>
          <w:bCs/>
          <w:color w:val="000000"/>
        </w:rPr>
        <w:t>İ1, İ2, İ3, İ4, İ5, İ6, İ7 ve İ8</w:t>
      </w:r>
      <w:r w:rsidRPr="001024BD">
        <w:rPr>
          <w:color w:val="000000"/>
        </w:rPr>
        <w:t xml:space="preserve"> numaralı parsellerin Tapu Kanunu'nun 21. maddesine göre yoldan ihdas edilip, tarımsal amaç dışı kullanıma ayrılan </w:t>
      </w:r>
      <w:r w:rsidRPr="001024BD">
        <w:rPr>
          <w:b/>
          <w:bCs/>
          <w:color w:val="000000"/>
        </w:rPr>
        <w:t>127</w:t>
      </w:r>
      <w:r w:rsidRPr="001024BD">
        <w:rPr>
          <w:color w:val="000000"/>
        </w:rPr>
        <w:t xml:space="preserve"> ada </w:t>
      </w:r>
      <w:r w:rsidRPr="001024BD">
        <w:rPr>
          <w:b/>
          <w:bCs/>
          <w:color w:val="000000"/>
        </w:rPr>
        <w:t>21</w:t>
      </w:r>
      <w:r w:rsidRPr="001024BD">
        <w:rPr>
          <w:color w:val="000000"/>
        </w:rPr>
        <w:t xml:space="preserve"> numaralı parsel ile </w:t>
      </w:r>
      <w:proofErr w:type="spellStart"/>
      <w:r w:rsidRPr="001024BD">
        <w:rPr>
          <w:color w:val="000000"/>
        </w:rPr>
        <w:t>tevhid</w:t>
      </w:r>
      <w:proofErr w:type="spellEnd"/>
      <w:r w:rsidRPr="001024BD">
        <w:rPr>
          <w:color w:val="000000"/>
        </w:rPr>
        <w:t xml:space="preserve"> edilerek </w:t>
      </w:r>
      <w:r w:rsidRPr="001024BD">
        <w:rPr>
          <w:b/>
          <w:bCs/>
          <w:color w:val="000000"/>
        </w:rPr>
        <w:t>Y</w:t>
      </w:r>
      <w:r w:rsidRPr="001024BD">
        <w:rPr>
          <w:color w:val="000000"/>
        </w:rPr>
        <w:t xml:space="preserve"> parsel olmasında; </w:t>
      </w:r>
      <w:r w:rsidRPr="001024BD">
        <w:rPr>
          <w:b/>
          <w:bCs/>
          <w:color w:val="000000"/>
        </w:rPr>
        <w:t>Y</w:t>
      </w:r>
      <w:r w:rsidRPr="001024BD">
        <w:rPr>
          <w:color w:val="000000"/>
        </w:rPr>
        <w:t xml:space="preserve">  numaralı parselin ifraz edilerek </w:t>
      </w:r>
      <w:r w:rsidRPr="001024BD">
        <w:rPr>
          <w:b/>
          <w:bCs/>
          <w:color w:val="000000"/>
        </w:rPr>
        <w:t xml:space="preserve">A </w:t>
      </w:r>
      <w:r w:rsidRPr="001024BD">
        <w:rPr>
          <w:color w:val="000000"/>
        </w:rPr>
        <w:t xml:space="preserve">ada </w:t>
      </w:r>
      <w:r w:rsidRPr="001024BD">
        <w:rPr>
          <w:b/>
          <w:bCs/>
          <w:color w:val="000000"/>
        </w:rPr>
        <w:t xml:space="preserve">1, 2, 3, 4, 5, 6, 7, 8, 9 </w:t>
      </w:r>
      <w:r w:rsidRPr="001024BD">
        <w:rPr>
          <w:color w:val="000000"/>
        </w:rPr>
        <w:t>ve</w:t>
      </w:r>
      <w:r w:rsidRPr="001024BD">
        <w:rPr>
          <w:b/>
          <w:bCs/>
          <w:color w:val="000000"/>
        </w:rPr>
        <w:t xml:space="preserve"> 10</w:t>
      </w:r>
      <w:r w:rsidRPr="001024BD">
        <w:rPr>
          <w:color w:val="000000"/>
        </w:rPr>
        <w:t xml:space="preserve"> numaralı parseller; </w:t>
      </w:r>
      <w:r w:rsidRPr="001024BD">
        <w:rPr>
          <w:b/>
          <w:bCs/>
          <w:color w:val="000000"/>
        </w:rPr>
        <w:t>B</w:t>
      </w:r>
      <w:r w:rsidRPr="001024BD">
        <w:rPr>
          <w:color w:val="000000"/>
        </w:rPr>
        <w:t xml:space="preserve"> ada </w:t>
      </w:r>
      <w:r w:rsidRPr="001024BD">
        <w:rPr>
          <w:b/>
          <w:bCs/>
          <w:color w:val="000000"/>
        </w:rPr>
        <w:t xml:space="preserve">1, 2, 3, 4, 5, 6, 7, 8, 9 </w:t>
      </w:r>
      <w:r w:rsidRPr="001024BD">
        <w:rPr>
          <w:color w:val="000000"/>
        </w:rPr>
        <w:t>ve</w:t>
      </w:r>
      <w:r w:rsidRPr="001024BD">
        <w:rPr>
          <w:b/>
          <w:bCs/>
          <w:color w:val="000000"/>
        </w:rPr>
        <w:t xml:space="preserve"> 10</w:t>
      </w:r>
      <w:r w:rsidRPr="001024BD">
        <w:rPr>
          <w:color w:val="000000"/>
        </w:rPr>
        <w:t xml:space="preserve"> numaralı parseller; </w:t>
      </w:r>
      <w:r w:rsidRPr="001024BD">
        <w:rPr>
          <w:b/>
          <w:bCs/>
          <w:color w:val="000000"/>
        </w:rPr>
        <w:t>C</w:t>
      </w:r>
      <w:r w:rsidRPr="001024BD">
        <w:rPr>
          <w:color w:val="000000"/>
        </w:rPr>
        <w:t xml:space="preserve"> ada </w:t>
      </w:r>
      <w:r w:rsidRPr="001024BD">
        <w:rPr>
          <w:b/>
          <w:bCs/>
          <w:color w:val="000000"/>
        </w:rPr>
        <w:t xml:space="preserve">1, 2, 3, 4 </w:t>
      </w:r>
      <w:r w:rsidRPr="001024BD">
        <w:rPr>
          <w:color w:val="000000"/>
        </w:rPr>
        <w:t>ve</w:t>
      </w:r>
      <w:r w:rsidRPr="001024BD">
        <w:rPr>
          <w:b/>
          <w:bCs/>
          <w:color w:val="000000"/>
        </w:rPr>
        <w:t xml:space="preserve"> 5 </w:t>
      </w:r>
      <w:r w:rsidRPr="001024BD">
        <w:rPr>
          <w:color w:val="000000"/>
        </w:rPr>
        <w:t xml:space="preserve">numaralı parseller; </w:t>
      </w:r>
      <w:r w:rsidRPr="001024BD">
        <w:rPr>
          <w:b/>
          <w:bCs/>
          <w:color w:val="000000"/>
        </w:rPr>
        <w:t>D</w:t>
      </w:r>
      <w:r w:rsidRPr="001024BD">
        <w:rPr>
          <w:color w:val="000000"/>
        </w:rPr>
        <w:t xml:space="preserve"> ada </w:t>
      </w:r>
      <w:r w:rsidRPr="001024BD">
        <w:rPr>
          <w:b/>
          <w:bCs/>
          <w:color w:val="000000"/>
        </w:rPr>
        <w:t xml:space="preserve">1, 2, 3, 4, 5, 6, 7, 8, 9 </w:t>
      </w:r>
      <w:r w:rsidRPr="001024BD">
        <w:rPr>
          <w:color w:val="000000"/>
        </w:rPr>
        <w:t>ve</w:t>
      </w:r>
      <w:r w:rsidRPr="001024BD">
        <w:rPr>
          <w:b/>
          <w:bCs/>
          <w:color w:val="000000"/>
        </w:rPr>
        <w:t xml:space="preserve"> 10</w:t>
      </w:r>
      <w:r w:rsidRPr="001024BD">
        <w:rPr>
          <w:color w:val="000000"/>
        </w:rPr>
        <w:t xml:space="preserve"> numaralı parseller; </w:t>
      </w:r>
      <w:r w:rsidRPr="001024BD">
        <w:rPr>
          <w:b/>
          <w:bCs/>
          <w:color w:val="000000"/>
        </w:rPr>
        <w:t>E</w:t>
      </w:r>
      <w:r w:rsidRPr="001024BD">
        <w:rPr>
          <w:color w:val="000000"/>
        </w:rPr>
        <w:t xml:space="preserve"> ada </w:t>
      </w:r>
      <w:r w:rsidRPr="001024BD">
        <w:rPr>
          <w:b/>
          <w:bCs/>
          <w:color w:val="000000"/>
        </w:rPr>
        <w:t xml:space="preserve">1, 2, 3, 4 </w:t>
      </w:r>
      <w:r w:rsidRPr="001024BD">
        <w:rPr>
          <w:color w:val="000000"/>
        </w:rPr>
        <w:t>ve</w:t>
      </w:r>
      <w:r w:rsidRPr="001024BD">
        <w:rPr>
          <w:b/>
          <w:bCs/>
          <w:color w:val="000000"/>
        </w:rPr>
        <w:t xml:space="preserve"> 5 </w:t>
      </w:r>
      <w:r w:rsidRPr="001024BD">
        <w:rPr>
          <w:color w:val="000000"/>
        </w:rPr>
        <w:t xml:space="preserve">numaralı parseller; </w:t>
      </w:r>
      <w:r w:rsidRPr="001024BD">
        <w:rPr>
          <w:b/>
          <w:bCs/>
          <w:color w:val="000000"/>
        </w:rPr>
        <w:t>F</w:t>
      </w:r>
      <w:r w:rsidRPr="001024BD">
        <w:rPr>
          <w:color w:val="000000"/>
        </w:rPr>
        <w:t xml:space="preserve"> ada </w:t>
      </w:r>
      <w:r w:rsidRPr="001024BD">
        <w:rPr>
          <w:b/>
          <w:bCs/>
          <w:color w:val="000000"/>
        </w:rPr>
        <w:t>1, 2, 3, 4, 5, 6, 7, 8, 9, 10, 11, 12, 13, 14, 15 ve 16</w:t>
      </w:r>
      <w:r w:rsidRPr="001024BD">
        <w:rPr>
          <w:color w:val="000000"/>
        </w:rPr>
        <w:t xml:space="preserve"> numaralı parseller; </w:t>
      </w:r>
      <w:r w:rsidRPr="001024BD">
        <w:rPr>
          <w:b/>
          <w:bCs/>
          <w:color w:val="000000"/>
        </w:rPr>
        <w:t>G</w:t>
      </w:r>
      <w:r w:rsidRPr="001024BD">
        <w:rPr>
          <w:color w:val="000000"/>
        </w:rPr>
        <w:t xml:space="preserve"> ada </w:t>
      </w:r>
      <w:r w:rsidRPr="001024BD">
        <w:rPr>
          <w:b/>
          <w:bCs/>
          <w:color w:val="000000"/>
        </w:rPr>
        <w:t xml:space="preserve">1, 2, 3, 4, 5, 6, 7, 8, 9, 10, 11, 12, 13, 14, 15 </w:t>
      </w:r>
      <w:r w:rsidRPr="001024BD">
        <w:rPr>
          <w:color w:val="000000"/>
        </w:rPr>
        <w:t>ve</w:t>
      </w:r>
      <w:r w:rsidRPr="001024BD">
        <w:rPr>
          <w:b/>
          <w:bCs/>
          <w:color w:val="000000"/>
        </w:rPr>
        <w:t xml:space="preserve"> 16</w:t>
      </w:r>
      <w:r w:rsidRPr="001024BD">
        <w:rPr>
          <w:color w:val="000000"/>
        </w:rPr>
        <w:t xml:space="preserve"> numaralı parseller; </w:t>
      </w:r>
      <w:r w:rsidRPr="001024BD">
        <w:rPr>
          <w:b/>
          <w:bCs/>
          <w:color w:val="000000"/>
        </w:rPr>
        <w:t>H</w:t>
      </w:r>
      <w:r w:rsidRPr="001024BD">
        <w:rPr>
          <w:color w:val="000000"/>
        </w:rPr>
        <w:t xml:space="preserve"> ada </w:t>
      </w:r>
      <w:r w:rsidRPr="001024BD">
        <w:rPr>
          <w:b/>
          <w:bCs/>
          <w:color w:val="000000"/>
        </w:rPr>
        <w:t xml:space="preserve">1, 2, 3, 4, 5, 6, 7, 8, 9 </w:t>
      </w:r>
      <w:r w:rsidRPr="001024BD">
        <w:rPr>
          <w:color w:val="000000"/>
        </w:rPr>
        <w:t>ve</w:t>
      </w:r>
      <w:r w:rsidRPr="001024BD">
        <w:rPr>
          <w:b/>
          <w:bCs/>
          <w:color w:val="000000"/>
        </w:rPr>
        <w:t xml:space="preserve"> 10</w:t>
      </w:r>
      <w:r w:rsidRPr="001024BD">
        <w:rPr>
          <w:color w:val="000000"/>
        </w:rPr>
        <w:t xml:space="preserve"> numaralı parseller; </w:t>
      </w:r>
      <w:r w:rsidRPr="001024BD">
        <w:rPr>
          <w:b/>
          <w:bCs/>
          <w:color w:val="000000"/>
        </w:rPr>
        <w:t>I</w:t>
      </w:r>
      <w:r w:rsidRPr="001024BD">
        <w:rPr>
          <w:color w:val="000000"/>
        </w:rPr>
        <w:t xml:space="preserve"> ada </w:t>
      </w:r>
      <w:r w:rsidRPr="001024BD">
        <w:rPr>
          <w:b/>
          <w:bCs/>
          <w:color w:val="000000"/>
        </w:rPr>
        <w:t xml:space="preserve">1, 2, 3 </w:t>
      </w:r>
      <w:r w:rsidRPr="001024BD">
        <w:rPr>
          <w:color w:val="000000"/>
        </w:rPr>
        <w:t>ve</w:t>
      </w:r>
      <w:r w:rsidRPr="001024BD">
        <w:rPr>
          <w:b/>
          <w:bCs/>
          <w:color w:val="000000"/>
        </w:rPr>
        <w:t xml:space="preserve"> 4 </w:t>
      </w:r>
      <w:r w:rsidRPr="001024BD">
        <w:rPr>
          <w:color w:val="000000"/>
        </w:rPr>
        <w:t xml:space="preserve">numaralı parseller; </w:t>
      </w:r>
      <w:r w:rsidRPr="001024BD">
        <w:rPr>
          <w:b/>
          <w:bCs/>
          <w:color w:val="000000"/>
        </w:rPr>
        <w:t xml:space="preserve">K </w:t>
      </w:r>
      <w:r w:rsidRPr="001024BD">
        <w:rPr>
          <w:color w:val="000000"/>
        </w:rPr>
        <w:t>ada</w:t>
      </w:r>
      <w:r w:rsidRPr="001024BD">
        <w:rPr>
          <w:b/>
          <w:bCs/>
          <w:color w:val="000000"/>
        </w:rPr>
        <w:t xml:space="preserve"> K-1, P-7, P-8 </w:t>
      </w:r>
      <w:r w:rsidRPr="001024BD">
        <w:rPr>
          <w:color w:val="000000"/>
        </w:rPr>
        <w:t>numaralı parseller</w:t>
      </w:r>
      <w:r w:rsidRPr="001024BD">
        <w:rPr>
          <w:b/>
          <w:bCs/>
          <w:color w:val="000000"/>
        </w:rPr>
        <w:t>, M, N, P-1, P-2, P-3, P-4, P-5, P-6, P-9, P-10, P-11</w:t>
      </w:r>
      <w:r w:rsidRPr="001024BD">
        <w:rPr>
          <w:color w:val="000000"/>
        </w:rPr>
        <w:t>,</w:t>
      </w:r>
      <w:r w:rsidRPr="001024BD">
        <w:rPr>
          <w:b/>
          <w:bCs/>
          <w:color w:val="000000"/>
        </w:rPr>
        <w:t xml:space="preserve"> S </w:t>
      </w:r>
      <w:r w:rsidRPr="001024BD">
        <w:rPr>
          <w:color w:val="000000"/>
        </w:rPr>
        <w:t xml:space="preserve">parsel, </w:t>
      </w:r>
      <w:r w:rsidRPr="001024BD">
        <w:rPr>
          <w:b/>
          <w:bCs/>
          <w:color w:val="000000"/>
        </w:rPr>
        <w:t>T</w:t>
      </w:r>
      <w:r w:rsidRPr="001024BD">
        <w:rPr>
          <w:color w:val="000000"/>
        </w:rPr>
        <w:t xml:space="preserve"> ada </w:t>
      </w:r>
      <w:r w:rsidRPr="001024BD">
        <w:rPr>
          <w:b/>
          <w:bCs/>
          <w:color w:val="000000"/>
        </w:rPr>
        <w:t>1, 2, 3, 4, 5, 6, 7, 8, 9, 10</w:t>
      </w:r>
      <w:r w:rsidRPr="001024BD">
        <w:rPr>
          <w:color w:val="000000"/>
        </w:rPr>
        <w:t xml:space="preserve"> parseller,</w:t>
      </w:r>
      <w:r w:rsidRPr="001024BD">
        <w:rPr>
          <w:b/>
          <w:bCs/>
          <w:color w:val="000000"/>
        </w:rPr>
        <w:t xml:space="preserve"> X1 </w:t>
      </w:r>
      <w:r w:rsidRPr="001024BD">
        <w:rPr>
          <w:color w:val="000000"/>
        </w:rPr>
        <w:t>ve</w:t>
      </w:r>
      <w:r w:rsidRPr="001024BD">
        <w:rPr>
          <w:b/>
          <w:bCs/>
          <w:color w:val="000000"/>
        </w:rPr>
        <w:t xml:space="preserve"> X2 </w:t>
      </w:r>
      <w:r w:rsidRPr="001024BD">
        <w:rPr>
          <w:color w:val="000000"/>
        </w:rPr>
        <w:t xml:space="preserve">parseller şeklinde toplam </w:t>
      </w:r>
      <w:r w:rsidRPr="001024BD">
        <w:rPr>
          <w:b/>
          <w:bCs/>
          <w:color w:val="000000"/>
        </w:rPr>
        <w:t>113</w:t>
      </w:r>
      <w:r w:rsidRPr="001024BD">
        <w:rPr>
          <w:color w:val="000000"/>
        </w:rPr>
        <w:t xml:space="preserve"> (yüz on üç) kısma ifraz edilmesinde; </w:t>
      </w:r>
      <w:r w:rsidRPr="001024BD">
        <w:rPr>
          <w:b/>
          <w:bCs/>
          <w:color w:val="000000"/>
        </w:rPr>
        <w:t>X1 ve X2</w:t>
      </w:r>
      <w:r w:rsidRPr="001024BD">
        <w:rPr>
          <w:color w:val="000000"/>
        </w:rPr>
        <w:t xml:space="preserve"> numaralı parsellerin planda yol olduklarından bedelsiz yola terk edilmelerinde; </w:t>
      </w:r>
      <w:r w:rsidRPr="001024BD">
        <w:rPr>
          <w:b/>
          <w:bCs/>
          <w:color w:val="000000"/>
        </w:rPr>
        <w:t xml:space="preserve">P-1, P-2, P-3, P-4, P-5, P-6, P-7, P-8, P-9, P-10, P-11 </w:t>
      </w:r>
      <w:r w:rsidRPr="001024BD">
        <w:rPr>
          <w:color w:val="000000"/>
        </w:rPr>
        <w:t xml:space="preserve"> numaralı parsellerin planda park olduklarından bedelsiz parka terk edilmelerinde; </w:t>
      </w:r>
      <w:r w:rsidRPr="001024BD">
        <w:rPr>
          <w:b/>
          <w:bCs/>
          <w:color w:val="000000"/>
        </w:rPr>
        <w:t>M</w:t>
      </w:r>
      <w:r w:rsidRPr="001024BD">
        <w:rPr>
          <w:color w:val="000000"/>
        </w:rPr>
        <w:t xml:space="preserve"> numaralı parselin planda köy meydanı olduğundan bedelsiz köy meydanı olarak terk edilmesinde; </w:t>
      </w:r>
      <w:r w:rsidRPr="001024BD">
        <w:rPr>
          <w:b/>
          <w:bCs/>
          <w:color w:val="000000"/>
        </w:rPr>
        <w:t>S</w:t>
      </w:r>
      <w:r w:rsidRPr="001024BD">
        <w:rPr>
          <w:color w:val="000000"/>
        </w:rPr>
        <w:t xml:space="preserve"> numaralı parselin planda sağlık tesisi alanı olduğundan  arsa vasfında Köy Tüzel Kişiliği adına tescil edilmesinde; </w:t>
      </w:r>
      <w:r w:rsidRPr="001024BD">
        <w:rPr>
          <w:b/>
          <w:bCs/>
          <w:color w:val="000000"/>
        </w:rPr>
        <w:t xml:space="preserve">K-1 </w:t>
      </w:r>
      <w:r w:rsidRPr="001024BD">
        <w:rPr>
          <w:color w:val="000000"/>
        </w:rPr>
        <w:t xml:space="preserve">numaralı parselin planda kanal olduğundan kanal vasfında Köy Tüzel Kişiliği adına tescil edilmesinde; </w:t>
      </w:r>
      <w:r w:rsidRPr="001024BD">
        <w:rPr>
          <w:b/>
          <w:bCs/>
          <w:color w:val="000000"/>
        </w:rPr>
        <w:t>N</w:t>
      </w:r>
      <w:r w:rsidRPr="001024BD">
        <w:rPr>
          <w:color w:val="000000"/>
        </w:rPr>
        <w:t xml:space="preserve"> numaralı parselin planda Boru Hattı Koruma Bandı (BHK) olduğundan Boru Hattı Koruma Bandı vasfında Köy Tüzel Kişiliği adına tescil edilmesinde; geriye kalan parseller planda konut alanında kaldıklarından arsa vasfında Köy Tüzel Kişiliği adına tescil edilmelerinde</w:t>
      </w:r>
      <w:r w:rsidRPr="001024BD">
        <w:t>, 3194 Sayılı İmar Kanununun 15 ve 16. Maddelerine göre bir sakıncası bulunmadığı belirtilmektedir.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4503E0">
        <w:trPr>
          <w:trHeight w:val="1357"/>
        </w:trPr>
        <w:tc>
          <w:tcPr>
            <w:tcW w:w="2850" w:type="dxa"/>
            <w:tcBorders>
              <w:top w:val="nil"/>
              <w:left w:val="nil"/>
              <w:bottom w:val="nil"/>
              <w:right w:val="nil"/>
            </w:tcBorders>
            <w:vAlign w:val="center"/>
          </w:tcPr>
          <w:p w:rsidR="00E95E84" w:rsidRPr="00302C85" w:rsidRDefault="00E95E84" w:rsidP="004503E0">
            <w:pPr>
              <w:rPr>
                <w:color w:val="000000"/>
                <w:sz w:val="22"/>
                <w:szCs w:val="22"/>
              </w:rPr>
            </w:pPr>
          </w:p>
          <w:p w:rsidR="00E95E84" w:rsidRPr="00302C85" w:rsidRDefault="00E95E84" w:rsidP="004503E0">
            <w:pPr>
              <w:jc w:val="center"/>
              <w:rPr>
                <w:color w:val="000000"/>
                <w:sz w:val="22"/>
                <w:szCs w:val="22"/>
              </w:rPr>
            </w:pPr>
            <w:r w:rsidRPr="00302C85">
              <w:rPr>
                <w:color w:val="000000"/>
                <w:sz w:val="22"/>
                <w:szCs w:val="22"/>
              </w:rPr>
              <w:t>Mehmet MAKAS</w:t>
            </w:r>
            <w:r w:rsidRPr="00302C85">
              <w:rPr>
                <w:color w:val="000000"/>
                <w:sz w:val="22"/>
                <w:szCs w:val="22"/>
              </w:rPr>
              <w:br/>
              <w:t>İl Encümeni Başkanı</w:t>
            </w:r>
            <w:r w:rsidRPr="00302C85">
              <w:rPr>
                <w:color w:val="000000"/>
                <w:sz w:val="22"/>
                <w:szCs w:val="22"/>
              </w:rPr>
              <w:br/>
              <w:t>Vali</w:t>
            </w:r>
          </w:p>
        </w:tc>
        <w:tc>
          <w:tcPr>
            <w:tcW w:w="2694" w:type="dxa"/>
            <w:tcBorders>
              <w:top w:val="nil"/>
              <w:left w:val="nil"/>
              <w:bottom w:val="nil"/>
              <w:right w:val="nil"/>
            </w:tcBorders>
            <w:vAlign w:val="center"/>
          </w:tcPr>
          <w:p w:rsidR="00E95E84" w:rsidRPr="00302C85" w:rsidRDefault="00E95E84" w:rsidP="004503E0">
            <w:pPr>
              <w:jc w:val="center"/>
              <w:rPr>
                <w:color w:val="000000"/>
                <w:sz w:val="22"/>
                <w:szCs w:val="22"/>
              </w:rPr>
            </w:pPr>
          </w:p>
          <w:p w:rsidR="00E95E84" w:rsidRPr="00302C85" w:rsidRDefault="00E95E84" w:rsidP="004503E0">
            <w:pPr>
              <w:jc w:val="center"/>
              <w:rPr>
                <w:color w:val="000000"/>
                <w:sz w:val="22"/>
                <w:szCs w:val="22"/>
              </w:rPr>
            </w:pPr>
            <w:r w:rsidRPr="00302C85">
              <w:rPr>
                <w:color w:val="000000"/>
                <w:sz w:val="22"/>
                <w:szCs w:val="22"/>
              </w:rPr>
              <w:t>Yaşar FELEKOĞLU</w:t>
            </w:r>
            <w:r w:rsidRPr="00302C85">
              <w:rPr>
                <w:color w:val="000000"/>
                <w:sz w:val="22"/>
                <w:szCs w:val="22"/>
              </w:rPr>
              <w:br/>
              <w:t>Genel Sekreter</w:t>
            </w:r>
            <w:r w:rsidRPr="00302C85">
              <w:rPr>
                <w:color w:val="000000"/>
                <w:sz w:val="22"/>
                <w:szCs w:val="22"/>
              </w:rPr>
              <w:br/>
              <w:t>ÜYE</w:t>
            </w:r>
          </w:p>
        </w:tc>
        <w:tc>
          <w:tcPr>
            <w:tcW w:w="2693" w:type="dxa"/>
            <w:tcBorders>
              <w:top w:val="nil"/>
              <w:left w:val="nil"/>
              <w:bottom w:val="nil"/>
              <w:right w:val="nil"/>
            </w:tcBorders>
            <w:vAlign w:val="center"/>
          </w:tcPr>
          <w:p w:rsidR="00E95E84" w:rsidRPr="00302C85" w:rsidRDefault="00E95E84" w:rsidP="004503E0">
            <w:pPr>
              <w:jc w:val="center"/>
              <w:rPr>
                <w:color w:val="000000"/>
                <w:sz w:val="22"/>
                <w:szCs w:val="22"/>
              </w:rPr>
            </w:pPr>
          </w:p>
          <w:p w:rsidR="00E95E84" w:rsidRPr="00302C85" w:rsidRDefault="00E95E84" w:rsidP="004503E0">
            <w:pPr>
              <w:jc w:val="center"/>
              <w:rPr>
                <w:color w:val="000000"/>
                <w:sz w:val="22"/>
                <w:szCs w:val="22"/>
              </w:rPr>
            </w:pPr>
            <w:r w:rsidRPr="00302C85">
              <w:rPr>
                <w:color w:val="000000"/>
                <w:sz w:val="22"/>
                <w:szCs w:val="22"/>
              </w:rPr>
              <w:t>Orhan BULUT</w:t>
            </w:r>
            <w:r w:rsidRPr="00302C85">
              <w:rPr>
                <w:color w:val="000000"/>
                <w:sz w:val="22"/>
                <w:szCs w:val="22"/>
              </w:rPr>
              <w:br/>
              <w:t>Yazı İşleri Müdürü</w:t>
            </w:r>
            <w:r w:rsidRPr="00302C85">
              <w:rPr>
                <w:color w:val="000000"/>
                <w:sz w:val="22"/>
                <w:szCs w:val="22"/>
              </w:rPr>
              <w:br/>
              <w:t>ÜYE</w:t>
            </w:r>
          </w:p>
        </w:tc>
        <w:tc>
          <w:tcPr>
            <w:tcW w:w="2693" w:type="dxa"/>
            <w:tcBorders>
              <w:top w:val="nil"/>
              <w:left w:val="nil"/>
              <w:bottom w:val="nil"/>
              <w:right w:val="nil"/>
            </w:tcBorders>
          </w:tcPr>
          <w:p w:rsidR="00E95E84" w:rsidRPr="00302C85" w:rsidRDefault="00E95E84" w:rsidP="004503E0">
            <w:pPr>
              <w:rPr>
                <w:color w:val="000000"/>
                <w:sz w:val="22"/>
                <w:szCs w:val="22"/>
              </w:rPr>
            </w:pPr>
          </w:p>
          <w:p w:rsidR="00E95E84" w:rsidRPr="00302C85" w:rsidRDefault="00E95E84" w:rsidP="004503E0">
            <w:pPr>
              <w:rPr>
                <w:color w:val="000000"/>
                <w:sz w:val="22"/>
                <w:szCs w:val="22"/>
              </w:rPr>
            </w:pPr>
          </w:p>
          <w:p w:rsidR="00E95E84" w:rsidRPr="00302C85" w:rsidRDefault="00E95E84" w:rsidP="004503E0">
            <w:pPr>
              <w:jc w:val="center"/>
              <w:rPr>
                <w:color w:val="000000"/>
                <w:sz w:val="22"/>
                <w:szCs w:val="22"/>
              </w:rPr>
            </w:pPr>
            <w:proofErr w:type="spellStart"/>
            <w:r w:rsidRPr="00302C85">
              <w:rPr>
                <w:color w:val="000000"/>
                <w:sz w:val="22"/>
                <w:szCs w:val="22"/>
              </w:rPr>
              <w:t>Sıddık</w:t>
            </w:r>
            <w:proofErr w:type="spellEnd"/>
            <w:r w:rsidRPr="00302C85">
              <w:rPr>
                <w:color w:val="000000"/>
                <w:sz w:val="22"/>
                <w:szCs w:val="22"/>
              </w:rPr>
              <w:t xml:space="preserve"> ÇİMEN</w:t>
            </w:r>
          </w:p>
          <w:p w:rsidR="00E95E84" w:rsidRPr="00302C85" w:rsidRDefault="00E95E84" w:rsidP="004503E0">
            <w:pPr>
              <w:jc w:val="center"/>
              <w:rPr>
                <w:color w:val="000000"/>
                <w:sz w:val="22"/>
                <w:szCs w:val="22"/>
              </w:rPr>
            </w:pPr>
            <w:r w:rsidRPr="00302C85">
              <w:rPr>
                <w:color w:val="000000"/>
                <w:sz w:val="22"/>
                <w:szCs w:val="22"/>
              </w:rPr>
              <w:t>Ruhsat ve Denetim Müdürü</w:t>
            </w:r>
            <w:r w:rsidRPr="00302C85">
              <w:rPr>
                <w:color w:val="000000"/>
                <w:sz w:val="22"/>
                <w:szCs w:val="22"/>
              </w:rPr>
              <w:br/>
              <w:t>ÜYE</w:t>
            </w:r>
          </w:p>
        </w:tc>
      </w:tr>
      <w:tr w:rsidR="00E95E84" w:rsidTr="004503E0">
        <w:trPr>
          <w:trHeight w:val="1357"/>
        </w:trPr>
        <w:tc>
          <w:tcPr>
            <w:tcW w:w="2850" w:type="dxa"/>
            <w:tcBorders>
              <w:top w:val="nil"/>
              <w:left w:val="nil"/>
              <w:bottom w:val="nil"/>
              <w:right w:val="nil"/>
            </w:tcBorders>
            <w:vAlign w:val="center"/>
          </w:tcPr>
          <w:p w:rsidR="00E95E84" w:rsidRPr="00302C85" w:rsidRDefault="00E95E84" w:rsidP="004503E0">
            <w:pPr>
              <w:jc w:val="center"/>
              <w:rPr>
                <w:color w:val="000000"/>
                <w:sz w:val="22"/>
                <w:szCs w:val="22"/>
              </w:rPr>
            </w:pPr>
          </w:p>
          <w:p w:rsidR="00E95E84" w:rsidRPr="00302C85" w:rsidRDefault="00E95E84" w:rsidP="004503E0">
            <w:pPr>
              <w:jc w:val="center"/>
              <w:rPr>
                <w:color w:val="000000"/>
                <w:sz w:val="22"/>
                <w:szCs w:val="22"/>
              </w:rPr>
            </w:pPr>
            <w:r w:rsidRPr="00302C85">
              <w:rPr>
                <w:color w:val="000000"/>
                <w:sz w:val="22"/>
                <w:szCs w:val="22"/>
              </w:rPr>
              <w:t>Vezir DUMANLI</w:t>
            </w:r>
            <w:r w:rsidRPr="00302C85">
              <w:rPr>
                <w:color w:val="000000"/>
                <w:sz w:val="22"/>
                <w:szCs w:val="22"/>
              </w:rPr>
              <w:br/>
              <w:t>ÜYE</w:t>
            </w:r>
          </w:p>
        </w:tc>
        <w:tc>
          <w:tcPr>
            <w:tcW w:w="2694" w:type="dxa"/>
            <w:tcBorders>
              <w:top w:val="nil"/>
              <w:left w:val="nil"/>
              <w:bottom w:val="nil"/>
              <w:right w:val="nil"/>
            </w:tcBorders>
            <w:vAlign w:val="center"/>
          </w:tcPr>
          <w:p w:rsidR="00E95E84" w:rsidRPr="00302C85" w:rsidRDefault="00E95E84" w:rsidP="004503E0">
            <w:pPr>
              <w:jc w:val="center"/>
              <w:rPr>
                <w:color w:val="000000"/>
                <w:sz w:val="22"/>
                <w:szCs w:val="22"/>
              </w:rPr>
            </w:pPr>
          </w:p>
          <w:p w:rsidR="00E95E84" w:rsidRPr="00302C85" w:rsidRDefault="00E95E84" w:rsidP="004503E0">
            <w:pPr>
              <w:jc w:val="center"/>
              <w:rPr>
                <w:color w:val="000000"/>
                <w:sz w:val="22"/>
                <w:szCs w:val="22"/>
              </w:rPr>
            </w:pPr>
            <w:r w:rsidRPr="00302C85">
              <w:rPr>
                <w:color w:val="000000"/>
                <w:sz w:val="22"/>
                <w:szCs w:val="22"/>
              </w:rPr>
              <w:t>Hüseyin KOÇYİĞİT</w:t>
            </w:r>
            <w:r w:rsidRPr="00302C85">
              <w:rPr>
                <w:color w:val="000000"/>
                <w:sz w:val="22"/>
                <w:szCs w:val="22"/>
              </w:rPr>
              <w:br/>
              <w:t>ÜYE</w:t>
            </w:r>
          </w:p>
        </w:tc>
        <w:tc>
          <w:tcPr>
            <w:tcW w:w="2693" w:type="dxa"/>
            <w:tcBorders>
              <w:top w:val="nil"/>
              <w:left w:val="nil"/>
              <w:bottom w:val="nil"/>
              <w:right w:val="nil"/>
            </w:tcBorders>
            <w:vAlign w:val="center"/>
          </w:tcPr>
          <w:p w:rsidR="00E95E84" w:rsidRPr="00302C85" w:rsidRDefault="00E95E84" w:rsidP="004503E0">
            <w:pPr>
              <w:jc w:val="center"/>
              <w:rPr>
                <w:color w:val="000000"/>
                <w:sz w:val="22"/>
                <w:szCs w:val="22"/>
              </w:rPr>
            </w:pPr>
          </w:p>
          <w:p w:rsidR="00E95E84" w:rsidRPr="00302C85" w:rsidRDefault="00E95E84" w:rsidP="004503E0">
            <w:pPr>
              <w:jc w:val="center"/>
              <w:rPr>
                <w:color w:val="000000"/>
                <w:sz w:val="22"/>
                <w:szCs w:val="22"/>
              </w:rPr>
            </w:pPr>
            <w:r w:rsidRPr="00302C85">
              <w:rPr>
                <w:color w:val="000000"/>
                <w:sz w:val="22"/>
                <w:szCs w:val="22"/>
              </w:rPr>
              <w:t>Recep GÜNDÜZ</w:t>
            </w:r>
            <w:r w:rsidRPr="00302C85">
              <w:rPr>
                <w:color w:val="000000"/>
                <w:sz w:val="22"/>
                <w:szCs w:val="22"/>
              </w:rPr>
              <w:br/>
              <w:t>ÜYE</w:t>
            </w:r>
          </w:p>
        </w:tc>
        <w:tc>
          <w:tcPr>
            <w:tcW w:w="2693" w:type="dxa"/>
            <w:tcBorders>
              <w:top w:val="nil"/>
              <w:left w:val="nil"/>
              <w:bottom w:val="nil"/>
              <w:right w:val="nil"/>
            </w:tcBorders>
          </w:tcPr>
          <w:p w:rsidR="00E95E84" w:rsidRPr="00302C85" w:rsidRDefault="00E95E84" w:rsidP="004503E0">
            <w:pPr>
              <w:jc w:val="center"/>
              <w:rPr>
                <w:color w:val="000000"/>
                <w:sz w:val="22"/>
                <w:szCs w:val="22"/>
              </w:rPr>
            </w:pPr>
          </w:p>
        </w:tc>
      </w:tr>
    </w:tbl>
    <w:p w:rsidR="00E95E84" w:rsidRDefault="00E95E84" w:rsidP="00CF1A90">
      <w:pPr>
        <w:spacing w:line="240" w:lineRule="exact"/>
        <w:ind w:right="282"/>
        <w:jc w:val="both"/>
      </w:pPr>
    </w:p>
    <w:p w:rsidR="00E95E84" w:rsidRDefault="00E95E84" w:rsidP="00CF1A90">
      <w:pPr>
        <w:pStyle w:val="GvdeMetni"/>
        <w:spacing w:after="0"/>
        <w:ind w:left="709"/>
        <w:jc w:val="center"/>
        <w:rPr>
          <w:b/>
          <w:bCs/>
          <w:sz w:val="22"/>
          <w:szCs w:val="22"/>
        </w:rPr>
      </w:pPr>
    </w:p>
    <w:p w:rsidR="00E95E84" w:rsidRDefault="00E95E84" w:rsidP="00CF1A90">
      <w:pPr>
        <w:pStyle w:val="GvdeMetni"/>
        <w:spacing w:after="0"/>
        <w:ind w:left="709"/>
        <w:jc w:val="center"/>
        <w:rPr>
          <w:b/>
          <w:bCs/>
          <w:sz w:val="22"/>
          <w:szCs w:val="22"/>
        </w:rPr>
      </w:pPr>
    </w:p>
    <w:p w:rsidR="00E95E84" w:rsidRDefault="00E95E84" w:rsidP="00CF1A90">
      <w:pPr>
        <w:pStyle w:val="GvdeMetni"/>
        <w:spacing w:after="0"/>
        <w:ind w:left="709"/>
        <w:jc w:val="center"/>
        <w:rPr>
          <w:b/>
          <w:bCs/>
          <w:sz w:val="22"/>
          <w:szCs w:val="22"/>
        </w:rPr>
      </w:pPr>
    </w:p>
    <w:p w:rsidR="00E95E84" w:rsidRPr="0015139B" w:rsidRDefault="00E95E84" w:rsidP="00CF1A90">
      <w:pPr>
        <w:pStyle w:val="GvdeMetni"/>
        <w:spacing w:after="0"/>
        <w:ind w:left="709"/>
        <w:jc w:val="center"/>
        <w:rPr>
          <w:b/>
          <w:bCs/>
          <w:sz w:val="22"/>
          <w:szCs w:val="22"/>
        </w:rPr>
      </w:pPr>
      <w:r w:rsidRPr="0015139B">
        <w:rPr>
          <w:b/>
          <w:bCs/>
          <w:sz w:val="22"/>
          <w:szCs w:val="22"/>
        </w:rPr>
        <w:t>T.C.</w:t>
      </w:r>
    </w:p>
    <w:p w:rsidR="00E95E84" w:rsidRPr="0015139B" w:rsidRDefault="00E95E84" w:rsidP="00CF1A90">
      <w:pPr>
        <w:pStyle w:val="GvdeMetni"/>
        <w:spacing w:after="0"/>
        <w:ind w:left="709"/>
        <w:jc w:val="center"/>
        <w:rPr>
          <w:b/>
          <w:bCs/>
          <w:sz w:val="22"/>
          <w:szCs w:val="22"/>
        </w:rPr>
      </w:pPr>
      <w:r w:rsidRPr="0015139B">
        <w:rPr>
          <w:b/>
          <w:bCs/>
          <w:sz w:val="22"/>
          <w:szCs w:val="22"/>
        </w:rPr>
        <w:t>ERZİNCAN İL ÖZEL İDARESİ</w:t>
      </w:r>
    </w:p>
    <w:p w:rsidR="00E95E84" w:rsidRPr="00CF1A90" w:rsidRDefault="00E95E84" w:rsidP="00CF1A90">
      <w:pPr>
        <w:pStyle w:val="GvdeMetni"/>
        <w:spacing w:after="0"/>
        <w:ind w:left="709"/>
        <w:jc w:val="center"/>
        <w:rPr>
          <w:b/>
          <w:bCs/>
          <w:sz w:val="22"/>
          <w:szCs w:val="22"/>
        </w:rPr>
      </w:pPr>
      <w:r w:rsidRPr="0015139B">
        <w:rPr>
          <w:b/>
          <w:bCs/>
          <w:sz w:val="22"/>
          <w:szCs w:val="22"/>
        </w:rPr>
        <w:t>İL ENCÜMENİ</w:t>
      </w:r>
    </w:p>
    <w:p w:rsidR="00E95E84" w:rsidRDefault="00E95E84" w:rsidP="001024BD">
      <w:pPr>
        <w:spacing w:line="240" w:lineRule="exact"/>
        <w:ind w:left="567" w:right="282" w:firstLine="567"/>
        <w:jc w:val="both"/>
      </w:pPr>
    </w:p>
    <w:p w:rsidR="00E95E84" w:rsidRPr="001024BD" w:rsidRDefault="00E95E84" w:rsidP="001024BD">
      <w:pPr>
        <w:spacing w:line="240" w:lineRule="exact"/>
        <w:ind w:left="567" w:right="282" w:firstLine="567"/>
        <w:jc w:val="both"/>
      </w:pPr>
      <w:r w:rsidRPr="001024BD">
        <w:rPr>
          <w:b/>
          <w:bCs/>
          <w:iCs/>
          <w:color w:val="000000"/>
        </w:rPr>
        <w:t xml:space="preserve">, Kayı Köyü, 113 Ada 8 Parselin Bir Kısmına İlişkin İlave Uygulama İmar Planı, 127 Ada 21, 23, 24, 25, 26, 27 Parseller Uygulama İmar Planı Değişikliği’ne </w:t>
      </w:r>
      <w:r w:rsidRPr="001024BD">
        <w:rPr>
          <w:color w:val="000000"/>
        </w:rPr>
        <w:t xml:space="preserve">göre; kadastroda yol olan </w:t>
      </w:r>
      <w:r w:rsidRPr="001024BD">
        <w:rPr>
          <w:b/>
          <w:bCs/>
          <w:color w:val="000000"/>
        </w:rPr>
        <w:t>İ1, İ2, İ3, İ4, İ5, İ6, İ7 ve İ8</w:t>
      </w:r>
      <w:r w:rsidRPr="001024BD">
        <w:rPr>
          <w:color w:val="000000"/>
        </w:rPr>
        <w:t xml:space="preserve"> numaralı parsellerin Tapu Kanunu'nun 21. maddesine göre yoldan ihdas edilip, tarımsal amaç dışı kullanıma ayrılan </w:t>
      </w:r>
      <w:r w:rsidRPr="001024BD">
        <w:rPr>
          <w:b/>
          <w:bCs/>
          <w:color w:val="000000"/>
        </w:rPr>
        <w:t>127</w:t>
      </w:r>
      <w:r w:rsidRPr="001024BD">
        <w:rPr>
          <w:color w:val="000000"/>
        </w:rPr>
        <w:t xml:space="preserve"> ada </w:t>
      </w:r>
      <w:r w:rsidRPr="001024BD">
        <w:rPr>
          <w:b/>
          <w:bCs/>
          <w:color w:val="000000"/>
        </w:rPr>
        <w:t>21</w:t>
      </w:r>
      <w:r w:rsidRPr="001024BD">
        <w:rPr>
          <w:color w:val="000000"/>
        </w:rPr>
        <w:t xml:space="preserve"> numaralı parsel ile </w:t>
      </w:r>
      <w:proofErr w:type="spellStart"/>
      <w:r w:rsidRPr="001024BD">
        <w:rPr>
          <w:color w:val="000000"/>
        </w:rPr>
        <w:t>tevhid</w:t>
      </w:r>
      <w:proofErr w:type="spellEnd"/>
      <w:r w:rsidRPr="001024BD">
        <w:rPr>
          <w:color w:val="000000"/>
        </w:rPr>
        <w:t xml:space="preserve"> edilerek </w:t>
      </w:r>
      <w:r w:rsidRPr="001024BD">
        <w:rPr>
          <w:b/>
          <w:bCs/>
          <w:color w:val="000000"/>
        </w:rPr>
        <w:t>Y</w:t>
      </w:r>
      <w:r>
        <w:rPr>
          <w:color w:val="000000"/>
        </w:rPr>
        <w:t xml:space="preserve"> parsel olmasın</w:t>
      </w:r>
      <w:r w:rsidRPr="001024BD">
        <w:rPr>
          <w:color w:val="000000"/>
        </w:rPr>
        <w:t xml:space="preserve">a; </w:t>
      </w:r>
      <w:r w:rsidRPr="001024BD">
        <w:rPr>
          <w:b/>
          <w:bCs/>
          <w:color w:val="000000"/>
        </w:rPr>
        <w:t>Y</w:t>
      </w:r>
      <w:r w:rsidRPr="001024BD">
        <w:rPr>
          <w:color w:val="000000"/>
        </w:rPr>
        <w:t xml:space="preserve">  numaralı parselin ifraz edilerek </w:t>
      </w:r>
      <w:r w:rsidRPr="001024BD">
        <w:rPr>
          <w:b/>
          <w:bCs/>
          <w:color w:val="000000"/>
        </w:rPr>
        <w:t xml:space="preserve">A </w:t>
      </w:r>
      <w:r w:rsidRPr="001024BD">
        <w:rPr>
          <w:color w:val="000000"/>
        </w:rPr>
        <w:t xml:space="preserve">ada </w:t>
      </w:r>
      <w:r w:rsidRPr="001024BD">
        <w:rPr>
          <w:b/>
          <w:bCs/>
          <w:color w:val="000000"/>
        </w:rPr>
        <w:t xml:space="preserve">1, 2, 3, 4, 5, 6, 7, 8, 9 </w:t>
      </w:r>
      <w:r w:rsidRPr="001024BD">
        <w:rPr>
          <w:color w:val="000000"/>
        </w:rPr>
        <w:t>ve</w:t>
      </w:r>
      <w:r w:rsidRPr="001024BD">
        <w:rPr>
          <w:b/>
          <w:bCs/>
          <w:color w:val="000000"/>
        </w:rPr>
        <w:t xml:space="preserve"> 10</w:t>
      </w:r>
      <w:r w:rsidRPr="001024BD">
        <w:rPr>
          <w:color w:val="000000"/>
        </w:rPr>
        <w:t xml:space="preserve"> numaralı parseller; </w:t>
      </w:r>
      <w:r w:rsidRPr="001024BD">
        <w:rPr>
          <w:b/>
          <w:bCs/>
          <w:color w:val="000000"/>
        </w:rPr>
        <w:t>B</w:t>
      </w:r>
      <w:r w:rsidRPr="001024BD">
        <w:rPr>
          <w:color w:val="000000"/>
        </w:rPr>
        <w:t xml:space="preserve"> ada </w:t>
      </w:r>
      <w:r w:rsidRPr="001024BD">
        <w:rPr>
          <w:b/>
          <w:bCs/>
          <w:color w:val="000000"/>
        </w:rPr>
        <w:t xml:space="preserve">1, 2, 3, 4, 5, 6, 7, 8, 9 </w:t>
      </w:r>
      <w:r w:rsidRPr="001024BD">
        <w:rPr>
          <w:color w:val="000000"/>
        </w:rPr>
        <w:t>ve</w:t>
      </w:r>
      <w:r w:rsidRPr="001024BD">
        <w:rPr>
          <w:b/>
          <w:bCs/>
          <w:color w:val="000000"/>
        </w:rPr>
        <w:t xml:space="preserve"> 10</w:t>
      </w:r>
      <w:r w:rsidRPr="001024BD">
        <w:rPr>
          <w:color w:val="000000"/>
        </w:rPr>
        <w:t xml:space="preserve"> numaralı parseller; </w:t>
      </w:r>
      <w:r w:rsidRPr="001024BD">
        <w:rPr>
          <w:b/>
          <w:bCs/>
          <w:color w:val="000000"/>
        </w:rPr>
        <w:t>C</w:t>
      </w:r>
      <w:r w:rsidRPr="001024BD">
        <w:rPr>
          <w:color w:val="000000"/>
        </w:rPr>
        <w:t xml:space="preserve"> ada </w:t>
      </w:r>
      <w:r w:rsidRPr="001024BD">
        <w:rPr>
          <w:b/>
          <w:bCs/>
          <w:color w:val="000000"/>
        </w:rPr>
        <w:t xml:space="preserve">1, 2, 3, 4 </w:t>
      </w:r>
      <w:r w:rsidRPr="001024BD">
        <w:rPr>
          <w:color w:val="000000"/>
        </w:rPr>
        <w:t>ve</w:t>
      </w:r>
      <w:r w:rsidRPr="001024BD">
        <w:rPr>
          <w:b/>
          <w:bCs/>
          <w:color w:val="000000"/>
        </w:rPr>
        <w:t xml:space="preserve"> 5 </w:t>
      </w:r>
      <w:r w:rsidRPr="001024BD">
        <w:rPr>
          <w:color w:val="000000"/>
        </w:rPr>
        <w:t xml:space="preserve">numaralı parseller; </w:t>
      </w:r>
      <w:r w:rsidRPr="001024BD">
        <w:rPr>
          <w:b/>
          <w:bCs/>
          <w:color w:val="000000"/>
        </w:rPr>
        <w:t>D</w:t>
      </w:r>
      <w:r w:rsidRPr="001024BD">
        <w:rPr>
          <w:color w:val="000000"/>
        </w:rPr>
        <w:t xml:space="preserve"> ada </w:t>
      </w:r>
      <w:r w:rsidRPr="001024BD">
        <w:rPr>
          <w:b/>
          <w:bCs/>
          <w:color w:val="000000"/>
        </w:rPr>
        <w:t xml:space="preserve">1, 2, 3, 4, 5, 6, 7, 8, 9 </w:t>
      </w:r>
      <w:r w:rsidRPr="001024BD">
        <w:rPr>
          <w:color w:val="000000"/>
        </w:rPr>
        <w:t>ve</w:t>
      </w:r>
      <w:r w:rsidRPr="001024BD">
        <w:rPr>
          <w:b/>
          <w:bCs/>
          <w:color w:val="000000"/>
        </w:rPr>
        <w:t xml:space="preserve"> 10</w:t>
      </w:r>
      <w:r w:rsidRPr="001024BD">
        <w:rPr>
          <w:color w:val="000000"/>
        </w:rPr>
        <w:t xml:space="preserve"> numaralı parseller; </w:t>
      </w:r>
      <w:r w:rsidRPr="001024BD">
        <w:rPr>
          <w:b/>
          <w:bCs/>
          <w:color w:val="000000"/>
        </w:rPr>
        <w:t>E</w:t>
      </w:r>
      <w:r w:rsidRPr="001024BD">
        <w:rPr>
          <w:color w:val="000000"/>
        </w:rPr>
        <w:t xml:space="preserve"> ada </w:t>
      </w:r>
      <w:r w:rsidRPr="001024BD">
        <w:rPr>
          <w:b/>
          <w:bCs/>
          <w:color w:val="000000"/>
        </w:rPr>
        <w:t xml:space="preserve">1, 2, 3, 4 </w:t>
      </w:r>
      <w:r w:rsidRPr="001024BD">
        <w:rPr>
          <w:color w:val="000000"/>
        </w:rPr>
        <w:t>ve</w:t>
      </w:r>
      <w:r w:rsidRPr="001024BD">
        <w:rPr>
          <w:b/>
          <w:bCs/>
          <w:color w:val="000000"/>
        </w:rPr>
        <w:t xml:space="preserve"> 5 </w:t>
      </w:r>
      <w:r w:rsidRPr="001024BD">
        <w:rPr>
          <w:color w:val="000000"/>
        </w:rPr>
        <w:t xml:space="preserve">numaralı parseller; </w:t>
      </w:r>
      <w:r w:rsidRPr="001024BD">
        <w:rPr>
          <w:b/>
          <w:bCs/>
          <w:color w:val="000000"/>
        </w:rPr>
        <w:t>F</w:t>
      </w:r>
      <w:r w:rsidRPr="001024BD">
        <w:rPr>
          <w:color w:val="000000"/>
        </w:rPr>
        <w:t xml:space="preserve"> ada </w:t>
      </w:r>
      <w:r w:rsidRPr="001024BD">
        <w:rPr>
          <w:b/>
          <w:bCs/>
          <w:color w:val="000000"/>
        </w:rPr>
        <w:t>1, 2, 3, 4, 5, 6, 7, 8, 9, 10, 11, 12, 13, 14, 15 ve 16</w:t>
      </w:r>
      <w:r w:rsidRPr="001024BD">
        <w:rPr>
          <w:color w:val="000000"/>
        </w:rPr>
        <w:t xml:space="preserve"> numaralı parseller; </w:t>
      </w:r>
      <w:r w:rsidRPr="001024BD">
        <w:rPr>
          <w:b/>
          <w:bCs/>
          <w:color w:val="000000"/>
        </w:rPr>
        <w:t>G</w:t>
      </w:r>
      <w:r w:rsidRPr="001024BD">
        <w:rPr>
          <w:color w:val="000000"/>
        </w:rPr>
        <w:t xml:space="preserve"> ada </w:t>
      </w:r>
      <w:r w:rsidRPr="001024BD">
        <w:rPr>
          <w:b/>
          <w:bCs/>
          <w:color w:val="000000"/>
        </w:rPr>
        <w:t xml:space="preserve">1, 2, 3, 4, 5, 6, 7, 8, 9, 10, 11, 12, 13, 14, 15 </w:t>
      </w:r>
      <w:r w:rsidRPr="001024BD">
        <w:rPr>
          <w:color w:val="000000"/>
        </w:rPr>
        <w:t>ve</w:t>
      </w:r>
      <w:r w:rsidRPr="001024BD">
        <w:rPr>
          <w:b/>
          <w:bCs/>
          <w:color w:val="000000"/>
        </w:rPr>
        <w:t xml:space="preserve"> 16</w:t>
      </w:r>
      <w:r w:rsidRPr="001024BD">
        <w:rPr>
          <w:color w:val="000000"/>
        </w:rPr>
        <w:t xml:space="preserve"> numaralı parseller; </w:t>
      </w:r>
      <w:r w:rsidRPr="001024BD">
        <w:rPr>
          <w:b/>
          <w:bCs/>
          <w:color w:val="000000"/>
        </w:rPr>
        <w:t>H</w:t>
      </w:r>
      <w:r w:rsidRPr="001024BD">
        <w:rPr>
          <w:color w:val="000000"/>
        </w:rPr>
        <w:t xml:space="preserve"> ada </w:t>
      </w:r>
      <w:r w:rsidRPr="001024BD">
        <w:rPr>
          <w:b/>
          <w:bCs/>
          <w:color w:val="000000"/>
        </w:rPr>
        <w:t xml:space="preserve">1, 2, 3, 4, 5, 6, 7, 8, 9 </w:t>
      </w:r>
      <w:r w:rsidRPr="001024BD">
        <w:rPr>
          <w:color w:val="000000"/>
        </w:rPr>
        <w:t>ve</w:t>
      </w:r>
      <w:r w:rsidRPr="001024BD">
        <w:rPr>
          <w:b/>
          <w:bCs/>
          <w:color w:val="000000"/>
        </w:rPr>
        <w:t xml:space="preserve"> 10</w:t>
      </w:r>
      <w:r w:rsidRPr="001024BD">
        <w:rPr>
          <w:color w:val="000000"/>
        </w:rPr>
        <w:t xml:space="preserve"> numaralı parseller; </w:t>
      </w:r>
      <w:r w:rsidRPr="001024BD">
        <w:rPr>
          <w:b/>
          <w:bCs/>
          <w:color w:val="000000"/>
        </w:rPr>
        <w:t>I</w:t>
      </w:r>
      <w:r w:rsidRPr="001024BD">
        <w:rPr>
          <w:color w:val="000000"/>
        </w:rPr>
        <w:t xml:space="preserve"> ada </w:t>
      </w:r>
      <w:r w:rsidRPr="001024BD">
        <w:rPr>
          <w:b/>
          <w:bCs/>
          <w:color w:val="000000"/>
        </w:rPr>
        <w:t xml:space="preserve">1, 2, 3 </w:t>
      </w:r>
      <w:r w:rsidRPr="001024BD">
        <w:rPr>
          <w:color w:val="000000"/>
        </w:rPr>
        <w:t>ve</w:t>
      </w:r>
      <w:r w:rsidRPr="001024BD">
        <w:rPr>
          <w:b/>
          <w:bCs/>
          <w:color w:val="000000"/>
        </w:rPr>
        <w:t xml:space="preserve"> 4 </w:t>
      </w:r>
      <w:r w:rsidRPr="001024BD">
        <w:rPr>
          <w:color w:val="000000"/>
        </w:rPr>
        <w:t xml:space="preserve">numaralı parseller; </w:t>
      </w:r>
      <w:r w:rsidRPr="001024BD">
        <w:rPr>
          <w:b/>
          <w:bCs/>
          <w:color w:val="000000"/>
        </w:rPr>
        <w:t xml:space="preserve">K </w:t>
      </w:r>
      <w:r w:rsidRPr="001024BD">
        <w:rPr>
          <w:color w:val="000000"/>
        </w:rPr>
        <w:t>ada</w:t>
      </w:r>
      <w:r w:rsidRPr="001024BD">
        <w:rPr>
          <w:b/>
          <w:bCs/>
          <w:color w:val="000000"/>
        </w:rPr>
        <w:t xml:space="preserve"> K-1, P-7, P-8 </w:t>
      </w:r>
      <w:r w:rsidRPr="001024BD">
        <w:rPr>
          <w:color w:val="000000"/>
        </w:rPr>
        <w:t>numaralı parseller</w:t>
      </w:r>
      <w:r w:rsidRPr="001024BD">
        <w:rPr>
          <w:b/>
          <w:bCs/>
          <w:color w:val="000000"/>
        </w:rPr>
        <w:t>, M, N, P-1, P-2, P-3, P-4, P-5, P-6, P-9, P-10, P-11</w:t>
      </w:r>
      <w:r w:rsidRPr="001024BD">
        <w:rPr>
          <w:color w:val="000000"/>
        </w:rPr>
        <w:t>,</w:t>
      </w:r>
      <w:r w:rsidRPr="001024BD">
        <w:rPr>
          <w:b/>
          <w:bCs/>
          <w:color w:val="000000"/>
        </w:rPr>
        <w:t xml:space="preserve"> S </w:t>
      </w:r>
      <w:r w:rsidRPr="001024BD">
        <w:rPr>
          <w:color w:val="000000"/>
        </w:rPr>
        <w:t xml:space="preserve">parsel, </w:t>
      </w:r>
      <w:r w:rsidRPr="001024BD">
        <w:rPr>
          <w:b/>
          <w:bCs/>
          <w:color w:val="000000"/>
        </w:rPr>
        <w:t>T</w:t>
      </w:r>
      <w:r w:rsidRPr="001024BD">
        <w:rPr>
          <w:color w:val="000000"/>
        </w:rPr>
        <w:t xml:space="preserve"> ada </w:t>
      </w:r>
      <w:r w:rsidRPr="001024BD">
        <w:rPr>
          <w:b/>
          <w:bCs/>
          <w:color w:val="000000"/>
        </w:rPr>
        <w:t>1, 2, 3, 4, 5, 6, 7, 8, 9, 10</w:t>
      </w:r>
      <w:r w:rsidRPr="001024BD">
        <w:rPr>
          <w:color w:val="000000"/>
        </w:rPr>
        <w:t xml:space="preserve"> parseller,</w:t>
      </w:r>
      <w:r w:rsidRPr="001024BD">
        <w:rPr>
          <w:b/>
          <w:bCs/>
          <w:color w:val="000000"/>
        </w:rPr>
        <w:t xml:space="preserve"> X1 </w:t>
      </w:r>
      <w:r w:rsidRPr="001024BD">
        <w:rPr>
          <w:color w:val="000000"/>
        </w:rPr>
        <w:t>ve</w:t>
      </w:r>
      <w:r w:rsidRPr="001024BD">
        <w:rPr>
          <w:b/>
          <w:bCs/>
          <w:color w:val="000000"/>
        </w:rPr>
        <w:t xml:space="preserve"> X2 </w:t>
      </w:r>
      <w:r w:rsidRPr="001024BD">
        <w:rPr>
          <w:color w:val="000000"/>
        </w:rPr>
        <w:t xml:space="preserve">parseller şeklinde toplam </w:t>
      </w:r>
      <w:r w:rsidRPr="001024BD">
        <w:rPr>
          <w:b/>
          <w:bCs/>
          <w:color w:val="000000"/>
        </w:rPr>
        <w:t>113</w:t>
      </w:r>
      <w:r w:rsidRPr="001024BD">
        <w:rPr>
          <w:color w:val="000000"/>
        </w:rPr>
        <w:t xml:space="preserve"> (y</w:t>
      </w:r>
      <w:r>
        <w:rPr>
          <w:color w:val="000000"/>
        </w:rPr>
        <w:t>üz on üç) kısma ifraz edilmesin</w:t>
      </w:r>
      <w:r w:rsidRPr="001024BD">
        <w:rPr>
          <w:color w:val="000000"/>
        </w:rPr>
        <w:t xml:space="preserve">e; </w:t>
      </w:r>
      <w:r w:rsidRPr="001024BD">
        <w:rPr>
          <w:b/>
          <w:bCs/>
          <w:color w:val="000000"/>
        </w:rPr>
        <w:t>X1 ve X2</w:t>
      </w:r>
      <w:r w:rsidRPr="001024BD">
        <w:rPr>
          <w:color w:val="000000"/>
        </w:rPr>
        <w:t xml:space="preserve"> numaralı parsellerin planda yol olduklarından</w:t>
      </w:r>
      <w:r>
        <w:rPr>
          <w:color w:val="000000"/>
        </w:rPr>
        <w:t xml:space="preserve"> bedelsiz yola terk edilmelerin</w:t>
      </w:r>
      <w:r w:rsidRPr="001024BD">
        <w:rPr>
          <w:color w:val="000000"/>
        </w:rPr>
        <w:t xml:space="preserve">e; </w:t>
      </w:r>
      <w:r w:rsidRPr="001024BD">
        <w:rPr>
          <w:b/>
          <w:bCs/>
          <w:color w:val="000000"/>
        </w:rPr>
        <w:t xml:space="preserve">P-1, P-2, P-3, P-4, P-5, P-6, P-7, P-8, P-9, P-10, P-11 </w:t>
      </w:r>
      <w:r w:rsidRPr="001024BD">
        <w:rPr>
          <w:color w:val="000000"/>
        </w:rPr>
        <w:t xml:space="preserve"> numaralı parsellerin planda park olduklarından </w:t>
      </w:r>
      <w:r>
        <w:rPr>
          <w:color w:val="000000"/>
        </w:rPr>
        <w:t>bedelsiz parka terk edilmelerin</w:t>
      </w:r>
      <w:r w:rsidRPr="001024BD">
        <w:rPr>
          <w:color w:val="000000"/>
        </w:rPr>
        <w:t xml:space="preserve">e; </w:t>
      </w:r>
      <w:r w:rsidRPr="001024BD">
        <w:rPr>
          <w:b/>
          <w:bCs/>
          <w:color w:val="000000"/>
        </w:rPr>
        <w:t>M</w:t>
      </w:r>
      <w:r w:rsidRPr="001024BD">
        <w:rPr>
          <w:color w:val="000000"/>
        </w:rPr>
        <w:t xml:space="preserve"> numaralı parselin planda köy meydanı olduğundan bedelsiz kö</w:t>
      </w:r>
      <w:r>
        <w:rPr>
          <w:color w:val="000000"/>
        </w:rPr>
        <w:t>y meydanı olarak terk edilmesin</w:t>
      </w:r>
      <w:r w:rsidRPr="001024BD">
        <w:rPr>
          <w:color w:val="000000"/>
        </w:rPr>
        <w:t xml:space="preserve">e; </w:t>
      </w:r>
      <w:r w:rsidRPr="001024BD">
        <w:rPr>
          <w:b/>
          <w:bCs/>
          <w:color w:val="000000"/>
        </w:rPr>
        <w:t>S</w:t>
      </w:r>
      <w:r w:rsidRPr="001024BD">
        <w:rPr>
          <w:color w:val="000000"/>
        </w:rPr>
        <w:t xml:space="preserve"> numaralı parselin planda sağlık tesisi alanı olduğundan  arsa vasfında Köy Tüzel </w:t>
      </w:r>
      <w:r>
        <w:rPr>
          <w:color w:val="000000"/>
        </w:rPr>
        <w:t>Kişiliği adına tescil edilmesin</w:t>
      </w:r>
      <w:r w:rsidRPr="001024BD">
        <w:rPr>
          <w:color w:val="000000"/>
        </w:rPr>
        <w:t xml:space="preserve">e; </w:t>
      </w:r>
      <w:r w:rsidRPr="001024BD">
        <w:rPr>
          <w:b/>
          <w:bCs/>
          <w:color w:val="000000"/>
        </w:rPr>
        <w:t>K-1  </w:t>
      </w:r>
      <w:r w:rsidRPr="001024BD">
        <w:rPr>
          <w:color w:val="000000"/>
        </w:rPr>
        <w:t> numaralı parselin planda kanal olduğundan kanal vasfında Köy Tüzel Kişi</w:t>
      </w:r>
      <w:r>
        <w:rPr>
          <w:color w:val="000000"/>
        </w:rPr>
        <w:t>liği adına tescil edilmesin</w:t>
      </w:r>
      <w:r w:rsidRPr="001024BD">
        <w:rPr>
          <w:color w:val="000000"/>
        </w:rPr>
        <w:t xml:space="preserve">e; </w:t>
      </w:r>
      <w:r w:rsidRPr="001024BD">
        <w:rPr>
          <w:b/>
          <w:bCs/>
          <w:color w:val="000000"/>
        </w:rPr>
        <w:t>N</w:t>
      </w:r>
      <w:r w:rsidRPr="001024BD">
        <w:rPr>
          <w:color w:val="000000"/>
        </w:rPr>
        <w:t xml:space="preserve"> numaralı parselin planda Boru Hattı Koruma Bandı (BHK) olduğundan Boru Hattı Koruma Bandı vasfında Köy Tüzel </w:t>
      </w:r>
      <w:r>
        <w:rPr>
          <w:color w:val="000000"/>
        </w:rPr>
        <w:t>Kişiliği adına tescil edilmesin</w:t>
      </w:r>
      <w:r w:rsidRPr="001024BD">
        <w:rPr>
          <w:color w:val="000000"/>
        </w:rPr>
        <w:t>e; geriye kalan parseller planda konut alanında kaldıklarından arsa vasfında Köy Tüzel Ki</w:t>
      </w:r>
      <w:r>
        <w:rPr>
          <w:color w:val="000000"/>
        </w:rPr>
        <w:t>şiliği adına tescil edilmelerin</w:t>
      </w:r>
      <w:r w:rsidRPr="001024BD">
        <w:rPr>
          <w:color w:val="000000"/>
        </w:rPr>
        <w:t>e</w:t>
      </w:r>
      <w:r w:rsidRPr="001024BD">
        <w:t>;</w:t>
      </w:r>
    </w:p>
    <w:p w:rsidR="00E95E84" w:rsidRPr="001024BD" w:rsidRDefault="00E95E84" w:rsidP="001024BD">
      <w:pPr>
        <w:spacing w:line="240" w:lineRule="exact"/>
        <w:ind w:left="567" w:right="282" w:firstLine="567"/>
        <w:jc w:val="both"/>
      </w:pPr>
      <w:r w:rsidRPr="001024BD">
        <w:t>Gereği için karar örneğinin İl Özel İdaresi, İmar ve Kentsel İyileştirme Müdürlüğüne gönderilmesine,</w:t>
      </w:r>
    </w:p>
    <w:p w:rsidR="00E95E84" w:rsidRDefault="00E95E84" w:rsidP="001024BD">
      <w:pPr>
        <w:spacing w:line="240" w:lineRule="exact"/>
        <w:ind w:left="567" w:right="282" w:firstLine="567"/>
        <w:jc w:val="both"/>
      </w:pPr>
      <w:r w:rsidRPr="001024BD">
        <w:t>Oy birliği ile karar verildi.</w:t>
      </w:r>
    </w:p>
    <w:p w:rsidR="00E95E84" w:rsidRPr="001024BD" w:rsidRDefault="00E95E84" w:rsidP="001024BD">
      <w:pPr>
        <w:spacing w:line="240" w:lineRule="exact"/>
        <w:ind w:left="567" w:right="282" w:firstLine="567"/>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4503E0">
        <w:trPr>
          <w:trHeight w:val="1357"/>
        </w:trPr>
        <w:tc>
          <w:tcPr>
            <w:tcW w:w="2850" w:type="dxa"/>
            <w:tcBorders>
              <w:top w:val="nil"/>
              <w:left w:val="nil"/>
              <w:bottom w:val="nil"/>
              <w:right w:val="nil"/>
            </w:tcBorders>
            <w:vAlign w:val="center"/>
          </w:tcPr>
          <w:p w:rsidR="00E95E84" w:rsidRPr="00302C85" w:rsidRDefault="00E95E84" w:rsidP="004503E0">
            <w:pPr>
              <w:rPr>
                <w:color w:val="000000"/>
                <w:sz w:val="22"/>
                <w:szCs w:val="22"/>
              </w:rPr>
            </w:pPr>
          </w:p>
          <w:p w:rsidR="00E95E84" w:rsidRPr="00302C85" w:rsidRDefault="00E95E84" w:rsidP="004503E0">
            <w:pPr>
              <w:jc w:val="center"/>
              <w:rPr>
                <w:color w:val="000000"/>
                <w:sz w:val="22"/>
                <w:szCs w:val="22"/>
              </w:rPr>
            </w:pPr>
            <w:r w:rsidRPr="00302C85">
              <w:rPr>
                <w:color w:val="000000"/>
                <w:sz w:val="22"/>
                <w:szCs w:val="22"/>
              </w:rPr>
              <w:t>Mehmet MAKAS</w:t>
            </w:r>
            <w:r w:rsidRPr="00302C85">
              <w:rPr>
                <w:color w:val="000000"/>
                <w:sz w:val="22"/>
                <w:szCs w:val="22"/>
              </w:rPr>
              <w:br/>
              <w:t>İl Encümeni Başkanı</w:t>
            </w:r>
            <w:r w:rsidRPr="00302C85">
              <w:rPr>
                <w:color w:val="000000"/>
                <w:sz w:val="22"/>
                <w:szCs w:val="22"/>
              </w:rPr>
              <w:br/>
              <w:t>Vali</w:t>
            </w:r>
          </w:p>
        </w:tc>
        <w:tc>
          <w:tcPr>
            <w:tcW w:w="2694" w:type="dxa"/>
            <w:tcBorders>
              <w:top w:val="nil"/>
              <w:left w:val="nil"/>
              <w:bottom w:val="nil"/>
              <w:right w:val="nil"/>
            </w:tcBorders>
            <w:vAlign w:val="center"/>
          </w:tcPr>
          <w:p w:rsidR="00E95E84" w:rsidRPr="00302C85" w:rsidRDefault="00E95E84" w:rsidP="004503E0">
            <w:pPr>
              <w:jc w:val="center"/>
              <w:rPr>
                <w:color w:val="000000"/>
                <w:sz w:val="22"/>
                <w:szCs w:val="22"/>
              </w:rPr>
            </w:pPr>
          </w:p>
          <w:p w:rsidR="00E95E84" w:rsidRPr="00302C85" w:rsidRDefault="00E95E84" w:rsidP="004503E0">
            <w:pPr>
              <w:jc w:val="center"/>
              <w:rPr>
                <w:color w:val="000000"/>
                <w:sz w:val="22"/>
                <w:szCs w:val="22"/>
              </w:rPr>
            </w:pPr>
            <w:r w:rsidRPr="00302C85">
              <w:rPr>
                <w:color w:val="000000"/>
                <w:sz w:val="22"/>
                <w:szCs w:val="22"/>
              </w:rPr>
              <w:t>Yaşar FELEKOĞLU</w:t>
            </w:r>
            <w:r w:rsidRPr="00302C85">
              <w:rPr>
                <w:color w:val="000000"/>
                <w:sz w:val="22"/>
                <w:szCs w:val="22"/>
              </w:rPr>
              <w:br/>
              <w:t>Genel Sekreter</w:t>
            </w:r>
            <w:r w:rsidRPr="00302C85">
              <w:rPr>
                <w:color w:val="000000"/>
                <w:sz w:val="22"/>
                <w:szCs w:val="22"/>
              </w:rPr>
              <w:br/>
              <w:t>ÜYE</w:t>
            </w:r>
          </w:p>
        </w:tc>
        <w:tc>
          <w:tcPr>
            <w:tcW w:w="2693" w:type="dxa"/>
            <w:tcBorders>
              <w:top w:val="nil"/>
              <w:left w:val="nil"/>
              <w:bottom w:val="nil"/>
              <w:right w:val="nil"/>
            </w:tcBorders>
            <w:vAlign w:val="center"/>
          </w:tcPr>
          <w:p w:rsidR="00E95E84" w:rsidRPr="00302C85" w:rsidRDefault="00E95E84" w:rsidP="004503E0">
            <w:pPr>
              <w:jc w:val="center"/>
              <w:rPr>
                <w:color w:val="000000"/>
                <w:sz w:val="22"/>
                <w:szCs w:val="22"/>
              </w:rPr>
            </w:pPr>
          </w:p>
          <w:p w:rsidR="00E95E84" w:rsidRPr="00302C85" w:rsidRDefault="00E95E84" w:rsidP="004503E0">
            <w:pPr>
              <w:jc w:val="center"/>
              <w:rPr>
                <w:color w:val="000000"/>
                <w:sz w:val="22"/>
                <w:szCs w:val="22"/>
              </w:rPr>
            </w:pPr>
            <w:r w:rsidRPr="00302C85">
              <w:rPr>
                <w:color w:val="000000"/>
                <w:sz w:val="22"/>
                <w:szCs w:val="22"/>
              </w:rPr>
              <w:t>Orhan BULUT</w:t>
            </w:r>
            <w:r w:rsidRPr="00302C85">
              <w:rPr>
                <w:color w:val="000000"/>
                <w:sz w:val="22"/>
                <w:szCs w:val="22"/>
              </w:rPr>
              <w:br/>
              <w:t>Yazı İşleri Müdürü</w:t>
            </w:r>
            <w:r w:rsidRPr="00302C85">
              <w:rPr>
                <w:color w:val="000000"/>
                <w:sz w:val="22"/>
                <w:szCs w:val="22"/>
              </w:rPr>
              <w:br/>
              <w:t>ÜYE</w:t>
            </w:r>
          </w:p>
        </w:tc>
        <w:tc>
          <w:tcPr>
            <w:tcW w:w="2693" w:type="dxa"/>
            <w:tcBorders>
              <w:top w:val="nil"/>
              <w:left w:val="nil"/>
              <w:bottom w:val="nil"/>
              <w:right w:val="nil"/>
            </w:tcBorders>
          </w:tcPr>
          <w:p w:rsidR="00E95E84" w:rsidRPr="00302C85" w:rsidRDefault="00E95E84" w:rsidP="004503E0">
            <w:pPr>
              <w:rPr>
                <w:color w:val="000000"/>
                <w:sz w:val="22"/>
                <w:szCs w:val="22"/>
              </w:rPr>
            </w:pPr>
          </w:p>
          <w:p w:rsidR="00E95E84" w:rsidRPr="00302C85" w:rsidRDefault="00E95E84" w:rsidP="004503E0">
            <w:pPr>
              <w:rPr>
                <w:color w:val="000000"/>
                <w:sz w:val="22"/>
                <w:szCs w:val="22"/>
              </w:rPr>
            </w:pPr>
          </w:p>
          <w:p w:rsidR="00E95E84" w:rsidRPr="00302C85" w:rsidRDefault="00E95E84" w:rsidP="004503E0">
            <w:pPr>
              <w:jc w:val="center"/>
              <w:rPr>
                <w:color w:val="000000"/>
                <w:sz w:val="22"/>
                <w:szCs w:val="22"/>
              </w:rPr>
            </w:pPr>
            <w:proofErr w:type="spellStart"/>
            <w:r w:rsidRPr="00302C85">
              <w:rPr>
                <w:color w:val="000000"/>
                <w:sz w:val="22"/>
                <w:szCs w:val="22"/>
              </w:rPr>
              <w:t>Sıddık</w:t>
            </w:r>
            <w:proofErr w:type="spellEnd"/>
            <w:r w:rsidRPr="00302C85">
              <w:rPr>
                <w:color w:val="000000"/>
                <w:sz w:val="22"/>
                <w:szCs w:val="22"/>
              </w:rPr>
              <w:t xml:space="preserve"> ÇİMEN</w:t>
            </w:r>
          </w:p>
          <w:p w:rsidR="00E95E84" w:rsidRPr="00302C85" w:rsidRDefault="00E95E84" w:rsidP="004503E0">
            <w:pPr>
              <w:jc w:val="center"/>
              <w:rPr>
                <w:color w:val="000000"/>
                <w:sz w:val="22"/>
                <w:szCs w:val="22"/>
              </w:rPr>
            </w:pPr>
            <w:r w:rsidRPr="00302C85">
              <w:rPr>
                <w:color w:val="000000"/>
                <w:sz w:val="22"/>
                <w:szCs w:val="22"/>
              </w:rPr>
              <w:t>Ruhsat ve Denetim Müdürü</w:t>
            </w:r>
            <w:r w:rsidRPr="00302C85">
              <w:rPr>
                <w:color w:val="000000"/>
                <w:sz w:val="22"/>
                <w:szCs w:val="22"/>
              </w:rPr>
              <w:br/>
              <w:t>ÜYE</w:t>
            </w:r>
          </w:p>
        </w:tc>
      </w:tr>
      <w:tr w:rsidR="00E95E84" w:rsidTr="004503E0">
        <w:trPr>
          <w:trHeight w:val="1357"/>
        </w:trPr>
        <w:tc>
          <w:tcPr>
            <w:tcW w:w="2850" w:type="dxa"/>
            <w:tcBorders>
              <w:top w:val="nil"/>
              <w:left w:val="nil"/>
              <w:bottom w:val="nil"/>
              <w:right w:val="nil"/>
            </w:tcBorders>
            <w:vAlign w:val="center"/>
          </w:tcPr>
          <w:p w:rsidR="00E95E84" w:rsidRPr="00302C85" w:rsidRDefault="00E95E84" w:rsidP="004503E0">
            <w:pPr>
              <w:jc w:val="center"/>
              <w:rPr>
                <w:color w:val="000000"/>
                <w:sz w:val="22"/>
                <w:szCs w:val="22"/>
              </w:rPr>
            </w:pPr>
          </w:p>
          <w:p w:rsidR="00E95E84" w:rsidRPr="00302C85" w:rsidRDefault="00E95E84" w:rsidP="004503E0">
            <w:pPr>
              <w:jc w:val="center"/>
              <w:rPr>
                <w:color w:val="000000"/>
                <w:sz w:val="22"/>
                <w:szCs w:val="22"/>
              </w:rPr>
            </w:pPr>
            <w:r w:rsidRPr="00302C85">
              <w:rPr>
                <w:color w:val="000000"/>
                <w:sz w:val="22"/>
                <w:szCs w:val="22"/>
              </w:rPr>
              <w:t>Vezir DUMANLI</w:t>
            </w:r>
            <w:r w:rsidRPr="00302C85">
              <w:rPr>
                <w:color w:val="000000"/>
                <w:sz w:val="22"/>
                <w:szCs w:val="22"/>
              </w:rPr>
              <w:br/>
              <w:t>ÜYE</w:t>
            </w:r>
          </w:p>
        </w:tc>
        <w:tc>
          <w:tcPr>
            <w:tcW w:w="2694" w:type="dxa"/>
            <w:tcBorders>
              <w:top w:val="nil"/>
              <w:left w:val="nil"/>
              <w:bottom w:val="nil"/>
              <w:right w:val="nil"/>
            </w:tcBorders>
            <w:vAlign w:val="center"/>
          </w:tcPr>
          <w:p w:rsidR="00E95E84" w:rsidRPr="00302C85" w:rsidRDefault="00E95E84" w:rsidP="004503E0">
            <w:pPr>
              <w:jc w:val="center"/>
              <w:rPr>
                <w:color w:val="000000"/>
                <w:sz w:val="22"/>
                <w:szCs w:val="22"/>
              </w:rPr>
            </w:pPr>
          </w:p>
          <w:p w:rsidR="00E95E84" w:rsidRPr="00302C85" w:rsidRDefault="00E95E84" w:rsidP="004503E0">
            <w:pPr>
              <w:jc w:val="center"/>
              <w:rPr>
                <w:color w:val="000000"/>
                <w:sz w:val="22"/>
                <w:szCs w:val="22"/>
              </w:rPr>
            </w:pPr>
            <w:r w:rsidRPr="00302C85">
              <w:rPr>
                <w:color w:val="000000"/>
                <w:sz w:val="22"/>
                <w:szCs w:val="22"/>
              </w:rPr>
              <w:t>Hüseyin KOÇYİĞİT</w:t>
            </w:r>
            <w:r w:rsidRPr="00302C85">
              <w:rPr>
                <w:color w:val="000000"/>
                <w:sz w:val="22"/>
                <w:szCs w:val="22"/>
              </w:rPr>
              <w:br/>
              <w:t>ÜYE</w:t>
            </w:r>
          </w:p>
        </w:tc>
        <w:tc>
          <w:tcPr>
            <w:tcW w:w="2693" w:type="dxa"/>
            <w:tcBorders>
              <w:top w:val="nil"/>
              <w:left w:val="nil"/>
              <w:bottom w:val="nil"/>
              <w:right w:val="nil"/>
            </w:tcBorders>
            <w:vAlign w:val="center"/>
          </w:tcPr>
          <w:p w:rsidR="00E95E84" w:rsidRPr="00302C85" w:rsidRDefault="00E95E84" w:rsidP="004503E0">
            <w:pPr>
              <w:jc w:val="center"/>
              <w:rPr>
                <w:color w:val="000000"/>
                <w:sz w:val="22"/>
                <w:szCs w:val="22"/>
              </w:rPr>
            </w:pPr>
          </w:p>
          <w:p w:rsidR="00E95E84" w:rsidRPr="00302C85" w:rsidRDefault="00E95E84" w:rsidP="004503E0">
            <w:pPr>
              <w:jc w:val="center"/>
              <w:rPr>
                <w:color w:val="000000"/>
                <w:sz w:val="22"/>
                <w:szCs w:val="22"/>
              </w:rPr>
            </w:pPr>
            <w:r w:rsidRPr="00302C85">
              <w:rPr>
                <w:color w:val="000000"/>
                <w:sz w:val="22"/>
                <w:szCs w:val="22"/>
              </w:rPr>
              <w:t>Recep GÜNDÜZ</w:t>
            </w:r>
            <w:r w:rsidRPr="00302C85">
              <w:rPr>
                <w:color w:val="000000"/>
                <w:sz w:val="22"/>
                <w:szCs w:val="22"/>
              </w:rPr>
              <w:br/>
              <w:t>ÜYE</w:t>
            </w:r>
          </w:p>
        </w:tc>
        <w:tc>
          <w:tcPr>
            <w:tcW w:w="2693" w:type="dxa"/>
            <w:tcBorders>
              <w:top w:val="nil"/>
              <w:left w:val="nil"/>
              <w:bottom w:val="nil"/>
              <w:right w:val="nil"/>
            </w:tcBorders>
          </w:tcPr>
          <w:p w:rsidR="00E95E84" w:rsidRPr="00302C85" w:rsidRDefault="00E95E84" w:rsidP="004503E0">
            <w:pPr>
              <w:jc w:val="center"/>
              <w:rPr>
                <w:color w:val="000000"/>
                <w:sz w:val="22"/>
                <w:szCs w:val="22"/>
              </w:rPr>
            </w:pPr>
          </w:p>
        </w:tc>
      </w:tr>
    </w:tbl>
    <w:p w:rsidR="00E95E84" w:rsidRDefault="00E95E8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Default="00DC22D4" w:rsidP="00A80613"/>
    <w:p w:rsidR="00DC22D4" w:rsidRPr="00A80613" w:rsidRDefault="00DC22D4" w:rsidP="00A80613"/>
    <w:p w:rsidR="00E95E84" w:rsidRDefault="00E95E8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891332">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551"/>
        <w:gridCol w:w="5103"/>
      </w:tblGrid>
      <w:tr w:rsidR="00E95E84" w:rsidRPr="00526160" w:rsidTr="009B1CFA">
        <w:trPr>
          <w:trHeight w:val="935"/>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10.08</w:t>
            </w:r>
            <w:r w:rsidRPr="00526160">
              <w:rPr>
                <w:color w:val="000000"/>
                <w:sz w:val="22"/>
                <w:szCs w:val="22"/>
              </w:rPr>
              <w:t>.</w:t>
            </w:r>
            <w:r>
              <w:rPr>
                <w:color w:val="000000"/>
                <w:sz w:val="22"/>
                <w:szCs w:val="22"/>
              </w:rPr>
              <w:t>2022</w:t>
            </w:r>
          </w:p>
          <w:p w:rsidR="00E95E84" w:rsidRPr="00526160" w:rsidRDefault="00E95E84"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151</w:t>
            </w:r>
          </w:p>
        </w:tc>
        <w:tc>
          <w:tcPr>
            <w:tcW w:w="2551"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5103" w:type="dxa"/>
            <w:hideMark/>
          </w:tcPr>
          <w:p w:rsidR="00E95E84" w:rsidRPr="004C0B82" w:rsidRDefault="00E95E84" w:rsidP="004C0B82">
            <w:pPr>
              <w:spacing w:line="240" w:lineRule="exact"/>
              <w:ind w:left="-70" w:right="-70"/>
              <w:jc w:val="both"/>
              <w:rPr>
                <w:sz w:val="22"/>
                <w:szCs w:val="22"/>
              </w:rPr>
            </w:pPr>
            <w:r w:rsidRPr="004C0B82">
              <w:rPr>
                <w:rStyle w:val="gvdemetni3"/>
                <w:color w:val="000000"/>
                <w:sz w:val="22"/>
                <w:szCs w:val="22"/>
              </w:rPr>
              <w:t xml:space="preserve">Mülkiyeti İdaremize ait </w:t>
            </w:r>
            <w:r w:rsidRPr="004C0B82">
              <w:rPr>
                <w:sz w:val="22"/>
                <w:szCs w:val="22"/>
              </w:rPr>
              <w:t xml:space="preserve">İlimiz Merkez </w:t>
            </w:r>
            <w:proofErr w:type="spellStart"/>
            <w:r w:rsidRPr="004C0B82">
              <w:rPr>
                <w:sz w:val="22"/>
                <w:szCs w:val="22"/>
              </w:rPr>
              <w:t>Ganiefendiçiftliği</w:t>
            </w:r>
            <w:proofErr w:type="spellEnd"/>
            <w:r w:rsidRPr="004C0B82">
              <w:rPr>
                <w:sz w:val="22"/>
                <w:szCs w:val="22"/>
              </w:rPr>
              <w:t xml:space="preserve"> köyünde, 107 ada, 48 parselde bulunan 80,74 m</w:t>
            </w:r>
            <w:r w:rsidRPr="004C0B82">
              <w:rPr>
                <w:sz w:val="22"/>
                <w:szCs w:val="22"/>
                <w:vertAlign w:val="superscript"/>
              </w:rPr>
              <w:t>2</w:t>
            </w:r>
            <w:r w:rsidRPr="004C0B82">
              <w:rPr>
                <w:sz w:val="22"/>
                <w:szCs w:val="22"/>
              </w:rPr>
              <w:t xml:space="preserve"> yüzölçümlü arsa niteliğindeki taşınmazın satışı için ihale gün tespiti yapılması.</w:t>
            </w:r>
          </w:p>
        </w:tc>
      </w:tr>
    </w:tbl>
    <w:p w:rsidR="00E95E84" w:rsidRDefault="00E95E84" w:rsidP="00C70D36">
      <w:pPr>
        <w:pStyle w:val="GvdeMetni"/>
        <w:spacing w:after="0"/>
        <w:ind w:left="709"/>
        <w:jc w:val="center"/>
        <w:rPr>
          <w:b/>
          <w:bCs/>
          <w:sz w:val="22"/>
          <w:szCs w:val="22"/>
        </w:rPr>
      </w:pPr>
    </w:p>
    <w:p w:rsidR="00E95E84" w:rsidRDefault="00E95E84" w:rsidP="007B0187">
      <w:pPr>
        <w:pStyle w:val="Balk2"/>
        <w:ind w:left="426" w:right="140"/>
        <w:rPr>
          <w:sz w:val="22"/>
          <w:szCs w:val="22"/>
          <w:u w:val="none"/>
        </w:rPr>
      </w:pPr>
      <w:r w:rsidRPr="004D44F6">
        <w:rPr>
          <w:sz w:val="22"/>
          <w:szCs w:val="22"/>
          <w:u w:val="none"/>
        </w:rPr>
        <w:t>KARAR</w:t>
      </w:r>
    </w:p>
    <w:p w:rsidR="00E95E84" w:rsidRDefault="00E95E84" w:rsidP="00FA1EB6"/>
    <w:p w:rsidR="00E95E84" w:rsidRPr="00FA1EB6" w:rsidRDefault="00E95E84" w:rsidP="00FA1EB6"/>
    <w:p w:rsidR="00E95E84" w:rsidRPr="008D26E1" w:rsidRDefault="00E95E84" w:rsidP="00F05491">
      <w:pPr>
        <w:ind w:left="426" w:firstLine="567"/>
        <w:jc w:val="both"/>
      </w:pPr>
      <w:r w:rsidRPr="008D26E1">
        <w:rPr>
          <w:rStyle w:val="gvdemetni3"/>
          <w:color w:val="000000"/>
        </w:rPr>
        <w:t xml:space="preserve">Mülkiyeti İdaremize ait </w:t>
      </w:r>
      <w:r w:rsidRPr="008D26E1">
        <w:t xml:space="preserve">İlimiz Merkez </w:t>
      </w:r>
      <w:proofErr w:type="spellStart"/>
      <w:r>
        <w:t>Ganiefendiçiftliği</w:t>
      </w:r>
      <w:proofErr w:type="spellEnd"/>
      <w:r>
        <w:t xml:space="preserve"> köyünde, 107</w:t>
      </w:r>
      <w:r w:rsidRPr="008D26E1">
        <w:t xml:space="preserve"> ada, </w:t>
      </w:r>
      <w:r>
        <w:t>48</w:t>
      </w:r>
      <w:r w:rsidRPr="008D26E1">
        <w:t xml:space="preserve"> parselde bulunan</w:t>
      </w:r>
      <w:r>
        <w:t xml:space="preserve"> 80,74</w:t>
      </w:r>
      <w:r w:rsidRPr="008D26E1">
        <w:t xml:space="preserve"> m</w:t>
      </w:r>
      <w:r w:rsidRPr="008D26E1">
        <w:rPr>
          <w:vertAlign w:val="superscript"/>
        </w:rPr>
        <w:t>2</w:t>
      </w:r>
      <w:r w:rsidRPr="008D26E1">
        <w:t xml:space="preserve"> yüzölçümlü arsa niteliğindeki taşınmazın</w:t>
      </w:r>
      <w:r>
        <w:t xml:space="preserve"> </w:t>
      </w:r>
      <w:r w:rsidRPr="008D26E1">
        <w:t xml:space="preserve">satışı için ihale gün tespiti yapılmasına ilişkin, Valilik Makamından Encümenimize havaleli İl Özel İdaresi Mali Hizmetler Müdürlüğünün </w:t>
      </w:r>
      <w:r>
        <w:t>09.08</w:t>
      </w:r>
      <w:r w:rsidRPr="008D26E1">
        <w:t>.2022 ta</w:t>
      </w:r>
      <w:r>
        <w:t>rih ve E-58873294-190.04.02-24064</w:t>
      </w:r>
      <w:r w:rsidRPr="008D26E1">
        <w:t xml:space="preserve"> sayılı yazısı ile ekleri okunup incelendi.</w:t>
      </w:r>
    </w:p>
    <w:p w:rsidR="00E95E84" w:rsidRDefault="00E95E84" w:rsidP="004C0B82">
      <w:pPr>
        <w:ind w:left="426" w:firstLine="567"/>
        <w:jc w:val="both"/>
      </w:pPr>
      <w:r>
        <w:t>İl Genel Meclisinin 07.07.2021 tarih ve 106 sayılı kararı ile İl Özel İdaresine ait İlimiz Merkez Belde; Köy ve İlçelerdeki gayrimenkullerin ve tapuda İl Özel İdaresi adına kayıtlı olan diğer taşınmazların satışlarının yapılabilmesi için İl Encümenine yetki verilmiş olup, söz konusu arsa niteliğindeki taşınmazın satışına ilişkin, İl Özel İdaresi Mali Hizmetler Müdürlüğünün 09.08</w:t>
      </w:r>
      <w:r w:rsidRPr="008D26E1">
        <w:t>.2022 ta</w:t>
      </w:r>
      <w:r>
        <w:t>rih ve E-58873294-190.04.02-24064 sayılı yazısı ile ekinde bulunan muhammen bedel tespit komisyon raporuna istinaden;</w:t>
      </w:r>
    </w:p>
    <w:p w:rsidR="00E95E84" w:rsidRDefault="00E95E84" w:rsidP="004C0B82">
      <w:pPr>
        <w:ind w:left="426" w:firstLine="567"/>
        <w:jc w:val="both"/>
      </w:pPr>
      <w:r w:rsidRPr="008D26E1">
        <w:rPr>
          <w:rStyle w:val="gvdemetni3"/>
          <w:color w:val="000000"/>
        </w:rPr>
        <w:t xml:space="preserve">Mülkiyeti İdaremize ait </w:t>
      </w:r>
      <w:r w:rsidRPr="008D26E1">
        <w:t xml:space="preserve">İlimiz Merkez </w:t>
      </w:r>
      <w:proofErr w:type="spellStart"/>
      <w:r>
        <w:t>Ganiefendiçiftliği</w:t>
      </w:r>
      <w:proofErr w:type="spellEnd"/>
      <w:r>
        <w:t xml:space="preserve"> köyünde, 107</w:t>
      </w:r>
      <w:r w:rsidRPr="008D26E1">
        <w:t xml:space="preserve"> ada, </w:t>
      </w:r>
      <w:r>
        <w:t>48</w:t>
      </w:r>
      <w:r w:rsidRPr="008D26E1">
        <w:t xml:space="preserve"> parselde bulunan</w:t>
      </w:r>
      <w:r>
        <w:t xml:space="preserve"> 80,74</w:t>
      </w:r>
      <w:r w:rsidRPr="008D26E1">
        <w:t xml:space="preserve"> m</w:t>
      </w:r>
      <w:r w:rsidRPr="008D26E1">
        <w:rPr>
          <w:vertAlign w:val="superscript"/>
        </w:rPr>
        <w:t>2</w:t>
      </w:r>
      <w:r w:rsidRPr="008D26E1">
        <w:t xml:space="preserve"> yüzölçümlü arsa niteliğindeki taşınmazın</w:t>
      </w:r>
      <w:r>
        <w:t xml:space="preserve"> 18.671,13.-TL. muhammen bedel üzerinden, 2886 sayılı Devlet İhale Kanunu’nun 51/a Maddesi gereğince </w:t>
      </w:r>
      <w:r>
        <w:rPr>
          <w:b/>
        </w:rPr>
        <w:t>24</w:t>
      </w:r>
      <w:r w:rsidRPr="00981C52">
        <w:rPr>
          <w:b/>
        </w:rPr>
        <w:t>.</w:t>
      </w:r>
      <w:r>
        <w:rPr>
          <w:b/>
        </w:rPr>
        <w:t>08</w:t>
      </w:r>
      <w:r w:rsidRPr="00981C52">
        <w:rPr>
          <w:b/>
        </w:rPr>
        <w:t>.202</w:t>
      </w:r>
      <w:r>
        <w:rPr>
          <w:b/>
        </w:rPr>
        <w:t xml:space="preserve">2 </w:t>
      </w:r>
      <w:r w:rsidRPr="00981C52">
        <w:rPr>
          <w:b/>
        </w:rPr>
        <w:t>Çarşamba günü, saat 10:</w:t>
      </w:r>
      <w:r>
        <w:rPr>
          <w:b/>
        </w:rPr>
        <w:t>00</w:t>
      </w:r>
      <w:r w:rsidRPr="00981C52">
        <w:rPr>
          <w:b/>
        </w:rPr>
        <w:t xml:space="preserve">’da </w:t>
      </w:r>
      <w:r>
        <w:rPr>
          <w:b/>
        </w:rPr>
        <w:t>Valilik</w:t>
      </w:r>
      <w:r w:rsidRPr="00981C52">
        <w:rPr>
          <w:b/>
        </w:rPr>
        <w:t xml:space="preserve"> Toplantı Salonunda pazarlık usulü ile satışının yapılmasına; </w:t>
      </w:r>
      <w:r w:rsidRPr="009B1CFA">
        <w:t>söz konusu taşınmazın ihale ilanının, Erzincan Valiliği, Erzincan Belediyesi, Erzincan İl Özel İdaresi, tüm kamu kurum ve kuruluşlarının web sayfaları</w:t>
      </w:r>
      <w:r>
        <w:t xml:space="preserve">nda ve ilan tahtaları ile </w:t>
      </w:r>
      <w:proofErr w:type="spellStart"/>
      <w:r>
        <w:t>Ganiefendiçiftliği</w:t>
      </w:r>
      <w:proofErr w:type="spellEnd"/>
      <w:r w:rsidRPr="009B1CFA">
        <w:t xml:space="preserve"> Köyü Muhtarlık binası ilan panosunda ilan edilerek, duyurulmasına</w:t>
      </w:r>
      <w:r w:rsidRPr="00981C52">
        <w:rPr>
          <w:b/>
        </w:rPr>
        <w:t xml:space="preserve">; </w:t>
      </w:r>
      <w:r>
        <w:t>satıştan elde edilecek gelirin İl Özel İdaresi Bütçesine gelir kaydedilmesine,</w:t>
      </w:r>
    </w:p>
    <w:p w:rsidR="00E95E84" w:rsidRDefault="00E95E84" w:rsidP="004C0B82">
      <w:pPr>
        <w:ind w:left="426" w:firstLine="567"/>
        <w:jc w:val="both"/>
      </w:pPr>
      <w:r>
        <w:t>Bilgi için karar örneğinden bir adedinin İl Özel İdaresi, Mali Hizmetler Müdürlüğüne gönderilmesine,</w:t>
      </w:r>
    </w:p>
    <w:p w:rsidR="00E95E84" w:rsidRPr="004C0B82" w:rsidRDefault="00E95E84" w:rsidP="004C0B82">
      <w:pPr>
        <w:ind w:left="426" w:firstLine="567"/>
        <w:jc w:val="both"/>
      </w:pPr>
      <w: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2542C1">
        <w:trPr>
          <w:trHeight w:val="1357"/>
        </w:trPr>
        <w:tc>
          <w:tcPr>
            <w:tcW w:w="2850" w:type="dxa"/>
            <w:tcBorders>
              <w:top w:val="nil"/>
              <w:left w:val="nil"/>
              <w:bottom w:val="nil"/>
              <w:right w:val="nil"/>
            </w:tcBorders>
            <w:vAlign w:val="center"/>
          </w:tcPr>
          <w:p w:rsidR="00E95E84" w:rsidRPr="008C5AAE" w:rsidRDefault="00E95E84" w:rsidP="002542C1">
            <w:pPr>
              <w:rPr>
                <w:color w:val="000000"/>
                <w:sz w:val="22"/>
                <w:szCs w:val="22"/>
              </w:rPr>
            </w:pPr>
          </w:p>
          <w:p w:rsidR="00E95E84" w:rsidRPr="008C5AAE" w:rsidRDefault="00E95E84" w:rsidP="002542C1">
            <w:pPr>
              <w:jc w:val="center"/>
              <w:rPr>
                <w:color w:val="000000"/>
                <w:sz w:val="22"/>
                <w:szCs w:val="22"/>
              </w:rPr>
            </w:pPr>
            <w:r w:rsidRPr="008C5AAE">
              <w:rPr>
                <w:color w:val="000000"/>
                <w:sz w:val="22"/>
                <w:szCs w:val="22"/>
              </w:rPr>
              <w:t>Mehmet MAKAS</w:t>
            </w:r>
            <w:r w:rsidRPr="008C5AAE">
              <w:rPr>
                <w:color w:val="000000"/>
                <w:sz w:val="22"/>
                <w:szCs w:val="22"/>
              </w:rPr>
              <w:br/>
              <w:t>İl Encümeni Başkanı</w:t>
            </w:r>
            <w:r w:rsidRPr="008C5AAE">
              <w:rPr>
                <w:color w:val="000000"/>
                <w:sz w:val="22"/>
                <w:szCs w:val="22"/>
              </w:rPr>
              <w:br/>
              <w:t>Vali</w:t>
            </w:r>
          </w:p>
        </w:tc>
        <w:tc>
          <w:tcPr>
            <w:tcW w:w="2694" w:type="dxa"/>
            <w:tcBorders>
              <w:top w:val="nil"/>
              <w:left w:val="nil"/>
              <w:bottom w:val="nil"/>
              <w:right w:val="nil"/>
            </w:tcBorders>
            <w:vAlign w:val="center"/>
          </w:tcPr>
          <w:p w:rsidR="00E95E84" w:rsidRPr="008C5AAE" w:rsidRDefault="00E95E84" w:rsidP="002542C1">
            <w:pPr>
              <w:jc w:val="center"/>
              <w:rPr>
                <w:color w:val="000000"/>
                <w:sz w:val="22"/>
                <w:szCs w:val="22"/>
              </w:rPr>
            </w:pPr>
          </w:p>
          <w:p w:rsidR="00E95E84" w:rsidRPr="008C5AAE" w:rsidRDefault="00E95E84" w:rsidP="002542C1">
            <w:pPr>
              <w:jc w:val="center"/>
              <w:rPr>
                <w:color w:val="000000"/>
                <w:sz w:val="22"/>
                <w:szCs w:val="22"/>
              </w:rPr>
            </w:pPr>
            <w:r w:rsidRPr="008C5AAE">
              <w:rPr>
                <w:color w:val="000000"/>
                <w:sz w:val="22"/>
                <w:szCs w:val="22"/>
              </w:rPr>
              <w:t>Yaşar FELEKOĞLU</w:t>
            </w:r>
            <w:r w:rsidRPr="008C5AAE">
              <w:rPr>
                <w:color w:val="000000"/>
                <w:sz w:val="22"/>
                <w:szCs w:val="22"/>
              </w:rPr>
              <w:br/>
              <w:t>Genel Sekreter</w:t>
            </w:r>
            <w:r w:rsidRPr="008C5AAE">
              <w:rPr>
                <w:color w:val="000000"/>
                <w:sz w:val="22"/>
                <w:szCs w:val="22"/>
              </w:rPr>
              <w:br/>
              <w:t>ÜYE</w:t>
            </w:r>
          </w:p>
        </w:tc>
        <w:tc>
          <w:tcPr>
            <w:tcW w:w="2693" w:type="dxa"/>
            <w:tcBorders>
              <w:top w:val="nil"/>
              <w:left w:val="nil"/>
              <w:bottom w:val="nil"/>
              <w:right w:val="nil"/>
            </w:tcBorders>
            <w:vAlign w:val="center"/>
          </w:tcPr>
          <w:p w:rsidR="00E95E84" w:rsidRPr="008C5AAE" w:rsidRDefault="00E95E84" w:rsidP="002542C1">
            <w:pPr>
              <w:jc w:val="center"/>
              <w:rPr>
                <w:color w:val="000000"/>
                <w:sz w:val="22"/>
                <w:szCs w:val="22"/>
              </w:rPr>
            </w:pPr>
          </w:p>
          <w:p w:rsidR="00E95E84" w:rsidRPr="008C5AAE" w:rsidRDefault="00E95E84" w:rsidP="002542C1">
            <w:pPr>
              <w:jc w:val="center"/>
              <w:rPr>
                <w:color w:val="000000"/>
                <w:sz w:val="22"/>
                <w:szCs w:val="22"/>
              </w:rPr>
            </w:pPr>
            <w:r w:rsidRPr="008C5AAE">
              <w:rPr>
                <w:color w:val="000000"/>
                <w:sz w:val="22"/>
                <w:szCs w:val="22"/>
              </w:rPr>
              <w:t>Orhan BULUT</w:t>
            </w:r>
            <w:r w:rsidRPr="008C5AAE">
              <w:rPr>
                <w:color w:val="000000"/>
                <w:sz w:val="22"/>
                <w:szCs w:val="22"/>
              </w:rPr>
              <w:br/>
              <w:t>Yazı İşleri Müdürü</w:t>
            </w:r>
            <w:r w:rsidRPr="008C5AAE">
              <w:rPr>
                <w:color w:val="000000"/>
                <w:sz w:val="22"/>
                <w:szCs w:val="22"/>
              </w:rPr>
              <w:br/>
              <w:t>ÜYE</w:t>
            </w:r>
          </w:p>
        </w:tc>
        <w:tc>
          <w:tcPr>
            <w:tcW w:w="2693" w:type="dxa"/>
            <w:tcBorders>
              <w:top w:val="nil"/>
              <w:left w:val="nil"/>
              <w:bottom w:val="nil"/>
              <w:right w:val="nil"/>
            </w:tcBorders>
          </w:tcPr>
          <w:p w:rsidR="00E95E84" w:rsidRPr="008C5AAE" w:rsidRDefault="00E95E84" w:rsidP="002542C1">
            <w:pPr>
              <w:rPr>
                <w:color w:val="000000"/>
                <w:sz w:val="22"/>
                <w:szCs w:val="22"/>
              </w:rPr>
            </w:pPr>
          </w:p>
          <w:p w:rsidR="00E95E84" w:rsidRPr="008C5AAE" w:rsidRDefault="00E95E84" w:rsidP="002542C1">
            <w:pPr>
              <w:rPr>
                <w:color w:val="000000"/>
                <w:sz w:val="22"/>
                <w:szCs w:val="22"/>
              </w:rPr>
            </w:pPr>
          </w:p>
          <w:p w:rsidR="00E95E84" w:rsidRPr="008C5AAE" w:rsidRDefault="00E95E84" w:rsidP="002542C1">
            <w:pPr>
              <w:jc w:val="center"/>
              <w:rPr>
                <w:color w:val="000000"/>
                <w:sz w:val="22"/>
                <w:szCs w:val="22"/>
              </w:rPr>
            </w:pPr>
            <w:proofErr w:type="spellStart"/>
            <w:r w:rsidRPr="008C5AAE">
              <w:rPr>
                <w:color w:val="000000"/>
                <w:sz w:val="22"/>
                <w:szCs w:val="22"/>
              </w:rPr>
              <w:t>Sıddık</w:t>
            </w:r>
            <w:proofErr w:type="spellEnd"/>
            <w:r w:rsidRPr="008C5AAE">
              <w:rPr>
                <w:color w:val="000000"/>
                <w:sz w:val="22"/>
                <w:szCs w:val="22"/>
              </w:rPr>
              <w:t xml:space="preserve"> ÇİMEN</w:t>
            </w:r>
          </w:p>
          <w:p w:rsidR="00E95E84" w:rsidRPr="008C5AAE" w:rsidRDefault="00E95E84" w:rsidP="002542C1">
            <w:pPr>
              <w:jc w:val="center"/>
              <w:rPr>
                <w:color w:val="000000"/>
                <w:sz w:val="22"/>
                <w:szCs w:val="22"/>
              </w:rPr>
            </w:pPr>
            <w:r w:rsidRPr="008C5AAE">
              <w:rPr>
                <w:color w:val="000000"/>
                <w:sz w:val="22"/>
                <w:szCs w:val="22"/>
              </w:rPr>
              <w:t>Ruhsat ve Denetim Müdürü</w:t>
            </w:r>
            <w:r w:rsidRPr="008C5AAE">
              <w:rPr>
                <w:color w:val="000000"/>
                <w:sz w:val="22"/>
                <w:szCs w:val="22"/>
              </w:rPr>
              <w:br/>
              <w:t>ÜYE</w:t>
            </w:r>
          </w:p>
        </w:tc>
      </w:tr>
      <w:tr w:rsidR="00E95E84" w:rsidTr="002542C1">
        <w:trPr>
          <w:trHeight w:val="1357"/>
        </w:trPr>
        <w:tc>
          <w:tcPr>
            <w:tcW w:w="2850" w:type="dxa"/>
            <w:tcBorders>
              <w:top w:val="nil"/>
              <w:left w:val="nil"/>
              <w:bottom w:val="nil"/>
              <w:right w:val="nil"/>
            </w:tcBorders>
            <w:vAlign w:val="center"/>
          </w:tcPr>
          <w:p w:rsidR="00E95E84" w:rsidRPr="008C5AAE" w:rsidRDefault="00E95E84" w:rsidP="002542C1">
            <w:pPr>
              <w:jc w:val="center"/>
              <w:rPr>
                <w:color w:val="000000"/>
                <w:sz w:val="22"/>
                <w:szCs w:val="22"/>
              </w:rPr>
            </w:pPr>
          </w:p>
          <w:p w:rsidR="00E95E84" w:rsidRPr="008C5AAE" w:rsidRDefault="00E95E84" w:rsidP="002542C1">
            <w:pPr>
              <w:jc w:val="center"/>
              <w:rPr>
                <w:color w:val="000000"/>
                <w:sz w:val="22"/>
                <w:szCs w:val="22"/>
              </w:rPr>
            </w:pPr>
            <w:r w:rsidRPr="008C5AAE">
              <w:rPr>
                <w:color w:val="000000"/>
                <w:sz w:val="22"/>
                <w:szCs w:val="22"/>
              </w:rPr>
              <w:t>Vezir DUMANLI</w:t>
            </w:r>
            <w:r w:rsidRPr="008C5AAE">
              <w:rPr>
                <w:color w:val="000000"/>
                <w:sz w:val="22"/>
                <w:szCs w:val="22"/>
              </w:rPr>
              <w:br/>
              <w:t>ÜYE</w:t>
            </w:r>
          </w:p>
        </w:tc>
        <w:tc>
          <w:tcPr>
            <w:tcW w:w="2694" w:type="dxa"/>
            <w:tcBorders>
              <w:top w:val="nil"/>
              <w:left w:val="nil"/>
              <w:bottom w:val="nil"/>
              <w:right w:val="nil"/>
            </w:tcBorders>
            <w:vAlign w:val="center"/>
          </w:tcPr>
          <w:p w:rsidR="00E95E84" w:rsidRPr="008C5AAE" w:rsidRDefault="00E95E84" w:rsidP="002542C1">
            <w:pPr>
              <w:jc w:val="center"/>
              <w:rPr>
                <w:color w:val="000000"/>
                <w:sz w:val="22"/>
                <w:szCs w:val="22"/>
              </w:rPr>
            </w:pPr>
          </w:p>
          <w:p w:rsidR="00E95E84" w:rsidRPr="008C5AAE" w:rsidRDefault="00E95E84" w:rsidP="002542C1">
            <w:pPr>
              <w:jc w:val="center"/>
              <w:rPr>
                <w:color w:val="000000"/>
                <w:sz w:val="22"/>
                <w:szCs w:val="22"/>
              </w:rPr>
            </w:pPr>
            <w:r w:rsidRPr="008C5AAE">
              <w:rPr>
                <w:color w:val="000000"/>
                <w:sz w:val="22"/>
                <w:szCs w:val="22"/>
              </w:rPr>
              <w:t>Hüseyin KOÇYİĞİT</w:t>
            </w:r>
            <w:r w:rsidRPr="008C5AAE">
              <w:rPr>
                <w:color w:val="000000"/>
                <w:sz w:val="22"/>
                <w:szCs w:val="22"/>
              </w:rPr>
              <w:br/>
              <w:t>ÜYE</w:t>
            </w:r>
          </w:p>
        </w:tc>
        <w:tc>
          <w:tcPr>
            <w:tcW w:w="2693" w:type="dxa"/>
            <w:tcBorders>
              <w:top w:val="nil"/>
              <w:left w:val="nil"/>
              <w:bottom w:val="nil"/>
              <w:right w:val="nil"/>
            </w:tcBorders>
            <w:vAlign w:val="center"/>
          </w:tcPr>
          <w:p w:rsidR="00E95E84" w:rsidRPr="008C5AAE" w:rsidRDefault="00E95E84" w:rsidP="002542C1">
            <w:pPr>
              <w:jc w:val="center"/>
              <w:rPr>
                <w:color w:val="000000"/>
                <w:sz w:val="22"/>
                <w:szCs w:val="22"/>
              </w:rPr>
            </w:pPr>
          </w:p>
          <w:p w:rsidR="00E95E84" w:rsidRPr="008C5AAE" w:rsidRDefault="00E95E84" w:rsidP="002542C1">
            <w:pPr>
              <w:jc w:val="center"/>
              <w:rPr>
                <w:color w:val="000000"/>
                <w:sz w:val="22"/>
                <w:szCs w:val="22"/>
              </w:rPr>
            </w:pPr>
            <w:r w:rsidRPr="008C5AAE">
              <w:rPr>
                <w:color w:val="000000"/>
                <w:sz w:val="22"/>
                <w:szCs w:val="22"/>
              </w:rPr>
              <w:t>Recep GÜNDÜZ</w:t>
            </w:r>
            <w:r w:rsidRPr="008C5AAE">
              <w:rPr>
                <w:color w:val="000000"/>
                <w:sz w:val="22"/>
                <w:szCs w:val="22"/>
              </w:rPr>
              <w:br/>
              <w:t>ÜYE</w:t>
            </w:r>
          </w:p>
        </w:tc>
        <w:tc>
          <w:tcPr>
            <w:tcW w:w="2693" w:type="dxa"/>
            <w:tcBorders>
              <w:top w:val="nil"/>
              <w:left w:val="nil"/>
              <w:bottom w:val="nil"/>
              <w:right w:val="nil"/>
            </w:tcBorders>
          </w:tcPr>
          <w:p w:rsidR="00E95E84" w:rsidRPr="008C5AAE" w:rsidRDefault="00E95E84" w:rsidP="002542C1">
            <w:pPr>
              <w:jc w:val="center"/>
              <w:rPr>
                <w:color w:val="000000"/>
                <w:sz w:val="22"/>
                <w:szCs w:val="22"/>
              </w:rPr>
            </w:pPr>
          </w:p>
        </w:tc>
      </w:tr>
    </w:tbl>
    <w:p w:rsidR="00E95E84" w:rsidRPr="00A80613" w:rsidRDefault="00E95E84" w:rsidP="00A80613"/>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lastRenderedPageBreak/>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891332">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551"/>
        <w:gridCol w:w="4962"/>
      </w:tblGrid>
      <w:tr w:rsidR="00E95E84" w:rsidRPr="00526160" w:rsidTr="003D7467">
        <w:trPr>
          <w:trHeight w:val="935"/>
        </w:trPr>
        <w:tc>
          <w:tcPr>
            <w:tcW w:w="2693" w:type="dxa"/>
            <w:hideMark/>
          </w:tcPr>
          <w:p w:rsidR="00E95E84" w:rsidRPr="00526160" w:rsidRDefault="00E95E84"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10</w:t>
            </w:r>
            <w:proofErr w:type="gramEnd"/>
            <w:r>
              <w:rPr>
                <w:color w:val="000000"/>
                <w:sz w:val="22"/>
                <w:szCs w:val="22"/>
              </w:rPr>
              <w:t>.08</w:t>
            </w:r>
            <w:r w:rsidRPr="00526160">
              <w:rPr>
                <w:color w:val="000000"/>
                <w:sz w:val="22"/>
                <w:szCs w:val="22"/>
              </w:rPr>
              <w:t>.</w:t>
            </w:r>
            <w:r>
              <w:rPr>
                <w:color w:val="000000"/>
                <w:sz w:val="22"/>
                <w:szCs w:val="22"/>
              </w:rPr>
              <w:t>2022</w:t>
            </w:r>
          </w:p>
          <w:p w:rsidR="00E95E84" w:rsidRPr="00526160" w:rsidRDefault="00E95E84" w:rsidP="007B3BC9">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Pr>
                <w:color w:val="000000"/>
                <w:sz w:val="22"/>
                <w:szCs w:val="22"/>
              </w:rPr>
              <w:t xml:space="preserve"> 152</w:t>
            </w:r>
            <w:proofErr w:type="gramEnd"/>
          </w:p>
        </w:tc>
        <w:tc>
          <w:tcPr>
            <w:tcW w:w="2551" w:type="dxa"/>
            <w:hideMark/>
          </w:tcPr>
          <w:p w:rsidR="00E95E84" w:rsidRPr="00526160" w:rsidRDefault="00E95E84"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2" w:type="dxa"/>
            <w:hideMark/>
          </w:tcPr>
          <w:p w:rsidR="00E95E84" w:rsidRPr="00CC3F0A" w:rsidRDefault="00E95E84" w:rsidP="00B57714">
            <w:pPr>
              <w:jc w:val="both"/>
              <w:rPr>
                <w:sz w:val="22"/>
                <w:szCs w:val="22"/>
              </w:rPr>
            </w:pPr>
            <w:r w:rsidRPr="003168C0">
              <w:rPr>
                <w:sz w:val="22"/>
                <w:szCs w:val="22"/>
              </w:rPr>
              <w:t>İlim</w:t>
            </w:r>
            <w:r>
              <w:rPr>
                <w:sz w:val="22"/>
                <w:szCs w:val="22"/>
              </w:rPr>
              <w:t>iz, Refahiye</w:t>
            </w:r>
            <w:r w:rsidRPr="003168C0">
              <w:rPr>
                <w:sz w:val="22"/>
                <w:szCs w:val="22"/>
              </w:rPr>
              <w:t xml:space="preserve"> İlçesi, </w:t>
            </w:r>
            <w:r>
              <w:rPr>
                <w:sz w:val="22"/>
                <w:szCs w:val="22"/>
              </w:rPr>
              <w:t>Onurlu</w:t>
            </w:r>
            <w:r w:rsidRPr="003168C0">
              <w:rPr>
                <w:sz w:val="22"/>
                <w:szCs w:val="22"/>
              </w:rPr>
              <w:t xml:space="preserve"> Köyünde </w:t>
            </w:r>
            <w:r>
              <w:rPr>
                <w:sz w:val="22"/>
                <w:szCs w:val="22"/>
              </w:rPr>
              <w:t xml:space="preserve">Ali </w:t>
            </w:r>
            <w:proofErr w:type="spellStart"/>
            <w:r>
              <w:rPr>
                <w:sz w:val="22"/>
                <w:szCs w:val="22"/>
              </w:rPr>
              <w:t>SARAK’a</w:t>
            </w:r>
            <w:proofErr w:type="spellEnd"/>
            <w:r w:rsidRPr="003168C0">
              <w:rPr>
                <w:sz w:val="22"/>
                <w:szCs w:val="22"/>
              </w:rPr>
              <w:t xml:space="preserve"> ait </w:t>
            </w:r>
            <w:r>
              <w:rPr>
                <w:bCs/>
                <w:sz w:val="22"/>
                <w:szCs w:val="22"/>
              </w:rPr>
              <w:t>124</w:t>
            </w:r>
            <w:r w:rsidRPr="003168C0">
              <w:rPr>
                <w:bCs/>
                <w:sz w:val="22"/>
                <w:szCs w:val="22"/>
              </w:rPr>
              <w:t xml:space="preserve"> </w:t>
            </w:r>
            <w:r w:rsidRPr="003168C0">
              <w:rPr>
                <w:sz w:val="22"/>
                <w:szCs w:val="22"/>
              </w:rPr>
              <w:t xml:space="preserve">ada, </w:t>
            </w:r>
            <w:r>
              <w:rPr>
                <w:sz w:val="22"/>
                <w:szCs w:val="22"/>
              </w:rPr>
              <w:t>1</w:t>
            </w:r>
            <w:r w:rsidRPr="003168C0">
              <w:rPr>
                <w:sz w:val="22"/>
                <w:szCs w:val="22"/>
              </w:rPr>
              <w:t xml:space="preserve"> parsel numaralı taşınmazın ifraz işleminin</w:t>
            </w:r>
            <w:r w:rsidRPr="00CC3F0A">
              <w:rPr>
                <w:sz w:val="22"/>
                <w:szCs w:val="22"/>
              </w:rPr>
              <w:t xml:space="preserve"> yapılması. </w:t>
            </w:r>
          </w:p>
        </w:tc>
      </w:tr>
    </w:tbl>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r w:rsidRPr="004D44F6">
        <w:rPr>
          <w:sz w:val="22"/>
          <w:szCs w:val="22"/>
          <w:u w:val="none"/>
        </w:rPr>
        <w:t>KARAR</w:t>
      </w:r>
    </w:p>
    <w:p w:rsidR="00E95E84" w:rsidRPr="00D9225E" w:rsidRDefault="00E95E84" w:rsidP="00096805"/>
    <w:p w:rsidR="00E95E84" w:rsidRPr="00C51C1B" w:rsidRDefault="00E95E84" w:rsidP="00096805">
      <w:pPr>
        <w:ind w:left="426" w:firstLine="567"/>
        <w:jc w:val="both"/>
      </w:pPr>
      <w:r w:rsidRPr="003168C0">
        <w:rPr>
          <w:sz w:val="22"/>
          <w:szCs w:val="22"/>
        </w:rPr>
        <w:t>İlim</w:t>
      </w:r>
      <w:r>
        <w:rPr>
          <w:sz w:val="22"/>
          <w:szCs w:val="22"/>
        </w:rPr>
        <w:t>iz, Refahiye</w:t>
      </w:r>
      <w:r w:rsidRPr="003168C0">
        <w:rPr>
          <w:sz w:val="22"/>
          <w:szCs w:val="22"/>
        </w:rPr>
        <w:t xml:space="preserve"> İlçesi, </w:t>
      </w:r>
      <w:r>
        <w:rPr>
          <w:sz w:val="22"/>
          <w:szCs w:val="22"/>
        </w:rPr>
        <w:t>Onurlu</w:t>
      </w:r>
      <w:r w:rsidRPr="003168C0">
        <w:rPr>
          <w:sz w:val="22"/>
          <w:szCs w:val="22"/>
        </w:rPr>
        <w:t xml:space="preserve"> Köyünde </w:t>
      </w:r>
      <w:r>
        <w:rPr>
          <w:sz w:val="22"/>
          <w:szCs w:val="22"/>
        </w:rPr>
        <w:t xml:space="preserve">Ali </w:t>
      </w:r>
      <w:proofErr w:type="spellStart"/>
      <w:r>
        <w:rPr>
          <w:sz w:val="22"/>
          <w:szCs w:val="22"/>
        </w:rPr>
        <w:t>SARAK’a</w:t>
      </w:r>
      <w:proofErr w:type="spellEnd"/>
      <w:r w:rsidRPr="003168C0">
        <w:rPr>
          <w:sz w:val="22"/>
          <w:szCs w:val="22"/>
        </w:rPr>
        <w:t xml:space="preserve"> ait </w:t>
      </w:r>
      <w:r>
        <w:rPr>
          <w:bCs/>
          <w:sz w:val="22"/>
          <w:szCs w:val="22"/>
        </w:rPr>
        <w:t>124</w:t>
      </w:r>
      <w:r w:rsidRPr="003168C0">
        <w:rPr>
          <w:bCs/>
          <w:sz w:val="22"/>
          <w:szCs w:val="22"/>
        </w:rPr>
        <w:t xml:space="preserve"> </w:t>
      </w:r>
      <w:r w:rsidRPr="003168C0">
        <w:rPr>
          <w:sz w:val="22"/>
          <w:szCs w:val="22"/>
        </w:rPr>
        <w:t xml:space="preserve">ada, </w:t>
      </w:r>
      <w:r>
        <w:rPr>
          <w:sz w:val="22"/>
          <w:szCs w:val="22"/>
        </w:rPr>
        <w:t>1</w:t>
      </w:r>
      <w:r w:rsidRPr="003168C0">
        <w:rPr>
          <w:sz w:val="22"/>
          <w:szCs w:val="22"/>
        </w:rPr>
        <w:t xml:space="preserve"> parsel numaralı </w:t>
      </w:r>
      <w:r w:rsidRPr="00C51C1B">
        <w:t xml:space="preserve">taşınmazın ifraz işleminin yapılmasına ilişkin, Valilik Makamından Encümenimize havaleli, İl Özel İdaresi İmar ve Kentsel İyileştirme Müdürlüğünün </w:t>
      </w:r>
      <w:r>
        <w:t>09</w:t>
      </w:r>
      <w:r w:rsidRPr="00C51C1B">
        <w:t>.08.2022 tarih ve E-</w:t>
      </w:r>
      <w:proofErr w:type="gramStart"/>
      <w:r w:rsidRPr="00C51C1B">
        <w:t>94345261</w:t>
      </w:r>
      <w:proofErr w:type="gramEnd"/>
      <w:r w:rsidRPr="00C51C1B">
        <w:t>-754-</w:t>
      </w:r>
      <w:r>
        <w:t>24065</w:t>
      </w:r>
      <w:r w:rsidRPr="00C51C1B">
        <w:t xml:space="preserve"> sayılı yazısı ile ekleri okunup incelendi.</w:t>
      </w:r>
    </w:p>
    <w:p w:rsidR="00E95E84" w:rsidRPr="00C51C1B" w:rsidRDefault="00E95E84" w:rsidP="00096805">
      <w:pPr>
        <w:pStyle w:val="GvdeMetniGirintisi"/>
        <w:ind w:left="426" w:firstLine="567"/>
        <w:rPr>
          <w:sz w:val="24"/>
        </w:rPr>
      </w:pPr>
      <w:proofErr w:type="gramStart"/>
      <w:r w:rsidRPr="00C51C1B">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C51C1B">
        <w:rPr>
          <w:sz w:val="24"/>
        </w:rPr>
        <w:t xml:space="preserve">3194 sayılı İmar Kanunu ile İl İdare Kuruluna verilen ifraz, </w:t>
      </w:r>
      <w:proofErr w:type="spellStart"/>
      <w:r w:rsidRPr="00C51C1B">
        <w:rPr>
          <w:sz w:val="24"/>
        </w:rPr>
        <w:t>tevhid</w:t>
      </w:r>
      <w:proofErr w:type="spellEnd"/>
      <w:r w:rsidRPr="00C51C1B">
        <w:rPr>
          <w:sz w:val="24"/>
        </w:rPr>
        <w:t xml:space="preserve">, parselasyon planlarının onaylanması, yıkım kararlarının alınması ve benzeri görevler, İl Özel İdaresinin organlarından İl Encümenince yerine getirilir.’’ denilmektedir. </w:t>
      </w:r>
    </w:p>
    <w:p w:rsidR="00E95E84" w:rsidRPr="00C51C1B" w:rsidRDefault="00E95E84" w:rsidP="00096805">
      <w:pPr>
        <w:ind w:left="426" w:firstLine="567"/>
        <w:jc w:val="both"/>
      </w:pPr>
      <w:r w:rsidRPr="00C51C1B">
        <w:t xml:space="preserve">İl Özel İdaresi İmar ve Kentsel İyileştirme Müdürlüğünün </w:t>
      </w:r>
      <w:r>
        <w:t>09</w:t>
      </w:r>
      <w:r w:rsidRPr="00C51C1B">
        <w:t>.08.2022 tarih ve E-</w:t>
      </w:r>
      <w:proofErr w:type="gramStart"/>
      <w:r w:rsidRPr="00C51C1B">
        <w:t>94345261</w:t>
      </w:r>
      <w:proofErr w:type="gramEnd"/>
      <w:r w:rsidRPr="00C51C1B">
        <w:t>-754-</w:t>
      </w:r>
      <w:r>
        <w:t>24065</w:t>
      </w:r>
      <w:r w:rsidRPr="00C51C1B">
        <w:t xml:space="preserve"> sayılı yazısı ekinde gönderilmiş bulunan, (</w:t>
      </w:r>
      <w:r>
        <w:t>Yıldız</w:t>
      </w:r>
      <w:r w:rsidRPr="00C51C1B">
        <w:t xml:space="preserve"> Harita) Harita Mühendisi </w:t>
      </w:r>
      <w:r>
        <w:t>Muharrem COŞKUN</w:t>
      </w:r>
      <w:r w:rsidRPr="00C51C1B">
        <w:t xml:space="preserve"> tarafından hazırlanan teknik dosyada ifraz işlemi yapılmasına ilişkin İl Encümen kararı alınması talep edilmektedir.</w:t>
      </w:r>
    </w:p>
    <w:p w:rsidR="00E95E84" w:rsidRPr="00C51C1B" w:rsidRDefault="00E95E84" w:rsidP="00096805">
      <w:pPr>
        <w:ind w:left="426" w:firstLine="567"/>
        <w:jc w:val="both"/>
      </w:pPr>
      <w:r w:rsidRPr="00C51C1B">
        <w:t xml:space="preserve">İl Özel İdaresi, İmar ve Kentsel İyileştirme Müdürlüğü Harita Mühendisi Serpil </w:t>
      </w:r>
      <w:proofErr w:type="spellStart"/>
      <w:r w:rsidRPr="00C51C1B">
        <w:t>ATEŞ’e</w:t>
      </w:r>
      <w:proofErr w:type="spellEnd"/>
      <w:r w:rsidRPr="00C51C1B">
        <w:t xml:space="preserve"> ait teknik raporda; teknik dosya içerisindeki Tescil Bildirimi ve Ölçü Krokisinde belirtildiği üzere yapılan işlemlerin,  3194 Sayılı İmar Kanunu’nun </w:t>
      </w:r>
      <w:r>
        <w:t xml:space="preserve">27. Maddesi ve </w:t>
      </w:r>
      <w:r w:rsidRPr="00C51C1B">
        <w:t>Plansız Alanlar İmar Yönetmeliği’nin 44 ve 45. Maddelerine göre bir sakıncası bulunmadığı belirtilmektedir.</w:t>
      </w:r>
    </w:p>
    <w:p w:rsidR="00E95E84" w:rsidRPr="00C51C1B" w:rsidRDefault="00E95E84" w:rsidP="00096805">
      <w:pPr>
        <w:pStyle w:val="GvdeMetniGirintisi"/>
        <w:ind w:left="426" w:firstLine="567"/>
        <w:rPr>
          <w:b/>
          <w:sz w:val="24"/>
        </w:rPr>
      </w:pPr>
      <w:proofErr w:type="gramStart"/>
      <w:r w:rsidRPr="00C51C1B">
        <w:rPr>
          <w:b/>
          <w:sz w:val="24"/>
        </w:rPr>
        <w:t xml:space="preserve">Bu nedenle; 3194 Sayılı İmar Kanunu’nun </w:t>
      </w:r>
      <w:r>
        <w:rPr>
          <w:b/>
          <w:sz w:val="24"/>
        </w:rPr>
        <w:t xml:space="preserve">27. Maddesi ve </w:t>
      </w:r>
      <w:r w:rsidRPr="00C51C1B">
        <w:rPr>
          <w:b/>
          <w:sz w:val="24"/>
        </w:rPr>
        <w:t xml:space="preserve">Plansız Alanlar İmar Yönetmeliği’nin 44 ve 45. Maddelerine göre, Tescil Bildirimi ve Ölçü Krokisinde gösterildiği şekilde; </w:t>
      </w:r>
      <w:r w:rsidRPr="003168C0">
        <w:rPr>
          <w:szCs w:val="22"/>
        </w:rPr>
        <w:t>İlim</w:t>
      </w:r>
      <w:r>
        <w:rPr>
          <w:szCs w:val="22"/>
        </w:rPr>
        <w:t>iz, Refahiye</w:t>
      </w:r>
      <w:r w:rsidRPr="003168C0">
        <w:rPr>
          <w:szCs w:val="22"/>
        </w:rPr>
        <w:t xml:space="preserve"> İlçesi, </w:t>
      </w:r>
      <w:r>
        <w:rPr>
          <w:szCs w:val="22"/>
        </w:rPr>
        <w:t>Onurlu</w:t>
      </w:r>
      <w:r w:rsidRPr="003168C0">
        <w:rPr>
          <w:szCs w:val="22"/>
        </w:rPr>
        <w:t xml:space="preserve"> Köyünde </w:t>
      </w:r>
      <w:r>
        <w:rPr>
          <w:szCs w:val="22"/>
        </w:rPr>
        <w:t xml:space="preserve">Ali </w:t>
      </w:r>
      <w:proofErr w:type="spellStart"/>
      <w:r>
        <w:rPr>
          <w:szCs w:val="22"/>
        </w:rPr>
        <w:t>SARAK’a</w:t>
      </w:r>
      <w:proofErr w:type="spellEnd"/>
      <w:r w:rsidRPr="003168C0">
        <w:rPr>
          <w:szCs w:val="22"/>
        </w:rPr>
        <w:t xml:space="preserve"> ait </w:t>
      </w:r>
      <w:r>
        <w:rPr>
          <w:bCs/>
          <w:szCs w:val="22"/>
        </w:rPr>
        <w:t>124</w:t>
      </w:r>
      <w:r w:rsidRPr="003168C0">
        <w:rPr>
          <w:bCs/>
          <w:szCs w:val="22"/>
        </w:rPr>
        <w:t xml:space="preserve"> </w:t>
      </w:r>
      <w:r w:rsidRPr="003168C0">
        <w:rPr>
          <w:szCs w:val="22"/>
        </w:rPr>
        <w:t xml:space="preserve">ada, </w:t>
      </w:r>
      <w:r>
        <w:rPr>
          <w:szCs w:val="22"/>
        </w:rPr>
        <w:t xml:space="preserve">1 </w:t>
      </w:r>
      <w:r w:rsidRPr="00C51C1B">
        <w:rPr>
          <w:b/>
          <w:sz w:val="24"/>
        </w:rPr>
        <w:t>parsel</w:t>
      </w:r>
      <w:r w:rsidRPr="00C51C1B">
        <w:rPr>
          <w:sz w:val="24"/>
        </w:rPr>
        <w:t xml:space="preserve"> </w:t>
      </w:r>
      <w:r w:rsidRPr="00C51C1B">
        <w:rPr>
          <w:b/>
          <w:sz w:val="24"/>
        </w:rPr>
        <w:t xml:space="preserve">numaralı taşınmaz, </w:t>
      </w:r>
      <w:r>
        <w:rPr>
          <w:b/>
          <w:sz w:val="24"/>
        </w:rPr>
        <w:t xml:space="preserve"> </w:t>
      </w:r>
      <w:r w:rsidRPr="00C51C1B">
        <w:rPr>
          <w:b/>
          <w:sz w:val="24"/>
        </w:rPr>
        <w:t>Köy Ye</w:t>
      </w:r>
      <w:r>
        <w:rPr>
          <w:b/>
          <w:sz w:val="24"/>
        </w:rPr>
        <w:t>rleşik Alan ve Civarı Sınırının Söz Konusu Parseli Bölmesinden</w:t>
      </w:r>
      <w:r w:rsidRPr="00C51C1B">
        <w:rPr>
          <w:b/>
          <w:sz w:val="24"/>
        </w:rPr>
        <w:t xml:space="preserve"> dolayı, A</w:t>
      </w:r>
      <w:r>
        <w:rPr>
          <w:b/>
          <w:sz w:val="24"/>
        </w:rPr>
        <w:t xml:space="preserve">, </w:t>
      </w:r>
      <w:r w:rsidRPr="00C51C1B">
        <w:rPr>
          <w:b/>
          <w:sz w:val="24"/>
        </w:rPr>
        <w:t>B</w:t>
      </w:r>
      <w:r>
        <w:rPr>
          <w:b/>
          <w:sz w:val="24"/>
        </w:rPr>
        <w:t>, C ve D</w:t>
      </w:r>
      <w:r w:rsidRPr="00C51C1B">
        <w:rPr>
          <w:b/>
          <w:sz w:val="24"/>
        </w:rPr>
        <w:t xml:space="preserve"> numaralı parseller şeklinde toplam </w:t>
      </w:r>
      <w:r>
        <w:rPr>
          <w:b/>
          <w:sz w:val="24"/>
        </w:rPr>
        <w:t>4</w:t>
      </w:r>
      <w:r w:rsidRPr="00C51C1B">
        <w:rPr>
          <w:b/>
          <w:sz w:val="24"/>
        </w:rPr>
        <w:t xml:space="preserve"> (</w:t>
      </w:r>
      <w:r>
        <w:rPr>
          <w:b/>
          <w:sz w:val="24"/>
        </w:rPr>
        <w:t>dört</w:t>
      </w:r>
      <w:r w:rsidRPr="00C51C1B">
        <w:rPr>
          <w:b/>
          <w:sz w:val="24"/>
        </w:rPr>
        <w:t>) kısma ifraz edilmesine;</w:t>
      </w:r>
      <w:proofErr w:type="gramEnd"/>
    </w:p>
    <w:p w:rsidR="00E95E84" w:rsidRPr="00C51C1B" w:rsidRDefault="00E95E84" w:rsidP="00096805">
      <w:pPr>
        <w:pStyle w:val="GvdeMetniGirintisi"/>
        <w:ind w:left="426" w:firstLine="567"/>
        <w:rPr>
          <w:b/>
          <w:sz w:val="24"/>
        </w:rPr>
      </w:pPr>
      <w:r w:rsidRPr="00C51C1B">
        <w:rPr>
          <w:sz w:val="24"/>
        </w:rPr>
        <w:t>Gereği için karar örneğinin İl Özel İdaresi, İmar ve Kentsel İyileştirme Müdürlüğüne gönderilmesine,</w:t>
      </w:r>
    </w:p>
    <w:p w:rsidR="00E95E84" w:rsidRPr="00C51C1B" w:rsidRDefault="00E95E84" w:rsidP="00096805">
      <w:pPr>
        <w:pStyle w:val="GvdeMetniGirintisi"/>
        <w:ind w:left="426" w:right="57" w:firstLine="567"/>
        <w:rPr>
          <w:sz w:val="24"/>
        </w:rPr>
      </w:pPr>
      <w:r w:rsidRPr="00C51C1B">
        <w:rPr>
          <w:sz w:val="24"/>
        </w:rPr>
        <w:t>Oy birliği ile karar verildi.</w:t>
      </w:r>
    </w:p>
    <w:p w:rsidR="00E95E84" w:rsidRDefault="00E95E84" w:rsidP="00C70D36">
      <w:pPr>
        <w:pStyle w:val="GvdeMetni"/>
        <w:spacing w:after="0"/>
        <w:ind w:left="709"/>
        <w:jc w:val="center"/>
        <w:rPr>
          <w:b/>
          <w:bCs/>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503046">
        <w:trPr>
          <w:trHeight w:val="1357"/>
        </w:trPr>
        <w:tc>
          <w:tcPr>
            <w:tcW w:w="2850" w:type="dxa"/>
            <w:tcBorders>
              <w:top w:val="nil"/>
              <w:left w:val="nil"/>
              <w:bottom w:val="nil"/>
              <w:right w:val="nil"/>
            </w:tcBorders>
            <w:vAlign w:val="center"/>
          </w:tcPr>
          <w:p w:rsidR="00E95E84" w:rsidRPr="00F3316C" w:rsidRDefault="00E95E84">
            <w:pPr>
              <w:rPr>
                <w:color w:val="000000"/>
                <w:sz w:val="22"/>
                <w:szCs w:val="22"/>
              </w:rPr>
            </w:pPr>
          </w:p>
          <w:p w:rsidR="00E95E84" w:rsidRPr="00F3316C" w:rsidRDefault="00E95E84">
            <w:pPr>
              <w:jc w:val="center"/>
              <w:rPr>
                <w:color w:val="000000"/>
                <w:sz w:val="22"/>
                <w:szCs w:val="22"/>
              </w:rPr>
            </w:pPr>
            <w:r w:rsidRPr="00F3316C">
              <w:rPr>
                <w:color w:val="000000"/>
                <w:sz w:val="22"/>
                <w:szCs w:val="22"/>
              </w:rPr>
              <w:t>Mehmet MAKAS</w:t>
            </w:r>
            <w:r w:rsidRPr="00F3316C">
              <w:rPr>
                <w:color w:val="000000"/>
                <w:sz w:val="22"/>
                <w:szCs w:val="22"/>
              </w:rPr>
              <w:br/>
              <w:t>İl Encümeni Başkanı</w:t>
            </w:r>
            <w:r w:rsidRPr="00F3316C">
              <w:rPr>
                <w:color w:val="000000"/>
                <w:sz w:val="22"/>
                <w:szCs w:val="22"/>
              </w:rPr>
              <w:br/>
              <w:t>Vali</w:t>
            </w:r>
          </w:p>
        </w:tc>
        <w:tc>
          <w:tcPr>
            <w:tcW w:w="2694" w:type="dxa"/>
            <w:tcBorders>
              <w:top w:val="nil"/>
              <w:left w:val="nil"/>
              <w:bottom w:val="nil"/>
              <w:right w:val="nil"/>
            </w:tcBorders>
            <w:vAlign w:val="center"/>
          </w:tcPr>
          <w:p w:rsidR="00E95E84" w:rsidRPr="00F3316C" w:rsidRDefault="00E95E84">
            <w:pPr>
              <w:jc w:val="center"/>
              <w:rPr>
                <w:color w:val="000000"/>
                <w:sz w:val="22"/>
                <w:szCs w:val="22"/>
              </w:rPr>
            </w:pPr>
          </w:p>
          <w:p w:rsidR="00E95E84" w:rsidRPr="00F3316C" w:rsidRDefault="00E95E84">
            <w:pPr>
              <w:jc w:val="center"/>
              <w:rPr>
                <w:color w:val="000000"/>
                <w:sz w:val="22"/>
                <w:szCs w:val="22"/>
              </w:rPr>
            </w:pPr>
            <w:r w:rsidRPr="00F3316C">
              <w:rPr>
                <w:color w:val="000000"/>
                <w:sz w:val="22"/>
                <w:szCs w:val="22"/>
              </w:rPr>
              <w:t>Yaşar FELEKOĞLU</w:t>
            </w:r>
            <w:r w:rsidRPr="00F3316C">
              <w:rPr>
                <w:color w:val="000000"/>
                <w:sz w:val="22"/>
                <w:szCs w:val="22"/>
              </w:rPr>
              <w:br/>
              <w:t>Genel Sekreter</w:t>
            </w:r>
            <w:r w:rsidRPr="00F3316C">
              <w:rPr>
                <w:color w:val="000000"/>
                <w:sz w:val="22"/>
                <w:szCs w:val="22"/>
              </w:rPr>
              <w:br/>
              <w:t>ÜYE</w:t>
            </w:r>
          </w:p>
        </w:tc>
        <w:tc>
          <w:tcPr>
            <w:tcW w:w="2693" w:type="dxa"/>
            <w:tcBorders>
              <w:top w:val="nil"/>
              <w:left w:val="nil"/>
              <w:bottom w:val="nil"/>
              <w:right w:val="nil"/>
            </w:tcBorders>
            <w:vAlign w:val="center"/>
          </w:tcPr>
          <w:p w:rsidR="00E95E84" w:rsidRPr="00F3316C" w:rsidRDefault="00E95E84">
            <w:pPr>
              <w:jc w:val="center"/>
              <w:rPr>
                <w:color w:val="000000"/>
                <w:sz w:val="22"/>
                <w:szCs w:val="22"/>
              </w:rPr>
            </w:pPr>
          </w:p>
          <w:p w:rsidR="00E95E84" w:rsidRPr="00F3316C" w:rsidRDefault="00E95E84">
            <w:pPr>
              <w:jc w:val="center"/>
              <w:rPr>
                <w:color w:val="000000"/>
                <w:sz w:val="22"/>
                <w:szCs w:val="22"/>
              </w:rPr>
            </w:pPr>
            <w:r w:rsidRPr="00F3316C">
              <w:rPr>
                <w:color w:val="000000"/>
                <w:sz w:val="22"/>
                <w:szCs w:val="22"/>
              </w:rPr>
              <w:t>Orhan BULUT</w:t>
            </w:r>
            <w:r w:rsidRPr="00F3316C">
              <w:rPr>
                <w:color w:val="000000"/>
                <w:sz w:val="22"/>
                <w:szCs w:val="22"/>
              </w:rPr>
              <w:br/>
              <w:t>Yazı İşleri Müdürü</w:t>
            </w:r>
            <w:r w:rsidRPr="00F3316C">
              <w:rPr>
                <w:color w:val="000000"/>
                <w:sz w:val="22"/>
                <w:szCs w:val="22"/>
              </w:rPr>
              <w:br/>
              <w:t>ÜYE</w:t>
            </w:r>
          </w:p>
        </w:tc>
        <w:tc>
          <w:tcPr>
            <w:tcW w:w="2693" w:type="dxa"/>
            <w:tcBorders>
              <w:top w:val="nil"/>
              <w:left w:val="nil"/>
              <w:bottom w:val="nil"/>
              <w:right w:val="nil"/>
            </w:tcBorders>
          </w:tcPr>
          <w:p w:rsidR="00E95E84" w:rsidRPr="00F3316C" w:rsidRDefault="00E95E84">
            <w:pPr>
              <w:rPr>
                <w:color w:val="000000"/>
                <w:sz w:val="22"/>
                <w:szCs w:val="22"/>
              </w:rPr>
            </w:pPr>
          </w:p>
          <w:p w:rsidR="00E95E84" w:rsidRPr="00F3316C" w:rsidRDefault="00E95E84">
            <w:pPr>
              <w:rPr>
                <w:color w:val="000000"/>
                <w:sz w:val="22"/>
                <w:szCs w:val="22"/>
              </w:rPr>
            </w:pPr>
          </w:p>
          <w:p w:rsidR="00E95E84" w:rsidRPr="00F3316C" w:rsidRDefault="00E95E84">
            <w:pPr>
              <w:jc w:val="center"/>
              <w:rPr>
                <w:color w:val="000000"/>
                <w:sz w:val="22"/>
                <w:szCs w:val="22"/>
              </w:rPr>
            </w:pPr>
            <w:proofErr w:type="spellStart"/>
            <w:r w:rsidRPr="00F3316C">
              <w:rPr>
                <w:color w:val="000000"/>
                <w:sz w:val="22"/>
                <w:szCs w:val="22"/>
              </w:rPr>
              <w:t>Sıddık</w:t>
            </w:r>
            <w:proofErr w:type="spellEnd"/>
            <w:r w:rsidRPr="00F3316C">
              <w:rPr>
                <w:color w:val="000000"/>
                <w:sz w:val="22"/>
                <w:szCs w:val="22"/>
              </w:rPr>
              <w:t xml:space="preserve"> ÇİMEN</w:t>
            </w:r>
          </w:p>
          <w:p w:rsidR="00E95E84" w:rsidRPr="00F3316C" w:rsidRDefault="00E95E84">
            <w:pPr>
              <w:jc w:val="center"/>
              <w:rPr>
                <w:color w:val="000000"/>
                <w:sz w:val="22"/>
                <w:szCs w:val="22"/>
              </w:rPr>
            </w:pPr>
            <w:r w:rsidRPr="00F3316C">
              <w:rPr>
                <w:color w:val="000000"/>
                <w:sz w:val="22"/>
                <w:szCs w:val="22"/>
              </w:rPr>
              <w:t>Ruhsat ve Denetim Müdürü</w:t>
            </w:r>
            <w:r w:rsidRPr="00F3316C">
              <w:rPr>
                <w:color w:val="000000"/>
                <w:sz w:val="22"/>
                <w:szCs w:val="22"/>
              </w:rPr>
              <w:br/>
              <w:t>ÜYE</w:t>
            </w:r>
          </w:p>
        </w:tc>
      </w:tr>
      <w:tr w:rsidR="00E95E84" w:rsidTr="00503046">
        <w:trPr>
          <w:trHeight w:val="1357"/>
        </w:trPr>
        <w:tc>
          <w:tcPr>
            <w:tcW w:w="2850" w:type="dxa"/>
            <w:tcBorders>
              <w:top w:val="nil"/>
              <w:left w:val="nil"/>
              <w:bottom w:val="nil"/>
              <w:right w:val="nil"/>
            </w:tcBorders>
            <w:vAlign w:val="center"/>
          </w:tcPr>
          <w:p w:rsidR="00E95E84" w:rsidRPr="00F3316C" w:rsidRDefault="00E95E84">
            <w:pPr>
              <w:jc w:val="center"/>
              <w:rPr>
                <w:color w:val="000000"/>
                <w:sz w:val="22"/>
                <w:szCs w:val="22"/>
              </w:rPr>
            </w:pPr>
          </w:p>
          <w:p w:rsidR="00E95E84" w:rsidRPr="00F3316C" w:rsidRDefault="00E95E84">
            <w:pPr>
              <w:jc w:val="center"/>
              <w:rPr>
                <w:color w:val="000000"/>
                <w:sz w:val="22"/>
                <w:szCs w:val="22"/>
              </w:rPr>
            </w:pPr>
            <w:r w:rsidRPr="00F3316C">
              <w:rPr>
                <w:color w:val="000000"/>
                <w:sz w:val="22"/>
                <w:szCs w:val="22"/>
              </w:rPr>
              <w:t>Vezir DUMANLI</w:t>
            </w:r>
            <w:r w:rsidRPr="00F3316C">
              <w:rPr>
                <w:color w:val="000000"/>
                <w:sz w:val="22"/>
                <w:szCs w:val="22"/>
              </w:rPr>
              <w:br/>
              <w:t>ÜYE</w:t>
            </w:r>
          </w:p>
        </w:tc>
        <w:tc>
          <w:tcPr>
            <w:tcW w:w="2694" w:type="dxa"/>
            <w:tcBorders>
              <w:top w:val="nil"/>
              <w:left w:val="nil"/>
              <w:bottom w:val="nil"/>
              <w:right w:val="nil"/>
            </w:tcBorders>
            <w:vAlign w:val="center"/>
          </w:tcPr>
          <w:p w:rsidR="00E95E84" w:rsidRPr="00F3316C" w:rsidRDefault="00E95E84">
            <w:pPr>
              <w:jc w:val="center"/>
              <w:rPr>
                <w:color w:val="000000"/>
                <w:sz w:val="22"/>
                <w:szCs w:val="22"/>
              </w:rPr>
            </w:pPr>
          </w:p>
          <w:p w:rsidR="00E95E84" w:rsidRPr="00F3316C" w:rsidRDefault="00E95E84">
            <w:pPr>
              <w:jc w:val="center"/>
              <w:rPr>
                <w:color w:val="000000"/>
                <w:sz w:val="22"/>
                <w:szCs w:val="22"/>
              </w:rPr>
            </w:pPr>
            <w:r w:rsidRPr="00F3316C">
              <w:rPr>
                <w:color w:val="000000"/>
                <w:sz w:val="22"/>
                <w:szCs w:val="22"/>
              </w:rPr>
              <w:t>Hüseyin KOÇYİĞİT</w:t>
            </w:r>
            <w:r w:rsidRPr="00F3316C">
              <w:rPr>
                <w:color w:val="000000"/>
                <w:sz w:val="22"/>
                <w:szCs w:val="22"/>
              </w:rPr>
              <w:br/>
              <w:t>ÜYE</w:t>
            </w:r>
          </w:p>
        </w:tc>
        <w:tc>
          <w:tcPr>
            <w:tcW w:w="2693" w:type="dxa"/>
            <w:tcBorders>
              <w:top w:val="nil"/>
              <w:left w:val="nil"/>
              <w:bottom w:val="nil"/>
              <w:right w:val="nil"/>
            </w:tcBorders>
            <w:vAlign w:val="center"/>
          </w:tcPr>
          <w:p w:rsidR="00E95E84" w:rsidRPr="00F3316C" w:rsidRDefault="00E95E84">
            <w:pPr>
              <w:jc w:val="center"/>
              <w:rPr>
                <w:color w:val="000000"/>
                <w:sz w:val="22"/>
                <w:szCs w:val="22"/>
              </w:rPr>
            </w:pPr>
          </w:p>
          <w:p w:rsidR="00E95E84" w:rsidRPr="00F3316C" w:rsidRDefault="00E95E84">
            <w:pPr>
              <w:jc w:val="center"/>
              <w:rPr>
                <w:color w:val="000000"/>
                <w:sz w:val="22"/>
                <w:szCs w:val="22"/>
              </w:rPr>
            </w:pPr>
            <w:r w:rsidRPr="00F3316C">
              <w:rPr>
                <w:color w:val="000000"/>
                <w:sz w:val="22"/>
                <w:szCs w:val="22"/>
              </w:rPr>
              <w:t>Recep GÜNDÜZ</w:t>
            </w:r>
            <w:r w:rsidRPr="00F3316C">
              <w:rPr>
                <w:color w:val="000000"/>
                <w:sz w:val="22"/>
                <w:szCs w:val="22"/>
              </w:rPr>
              <w:br/>
              <w:t>ÜYE</w:t>
            </w:r>
          </w:p>
        </w:tc>
        <w:tc>
          <w:tcPr>
            <w:tcW w:w="2693" w:type="dxa"/>
            <w:tcBorders>
              <w:top w:val="nil"/>
              <w:left w:val="nil"/>
              <w:bottom w:val="nil"/>
              <w:right w:val="nil"/>
            </w:tcBorders>
          </w:tcPr>
          <w:p w:rsidR="00E95E84" w:rsidRPr="00F3316C" w:rsidRDefault="00E95E84">
            <w:pPr>
              <w:jc w:val="center"/>
              <w:rPr>
                <w:color w:val="000000"/>
                <w:sz w:val="22"/>
                <w:szCs w:val="22"/>
              </w:rPr>
            </w:pPr>
          </w:p>
        </w:tc>
      </w:tr>
    </w:tbl>
    <w:p w:rsidR="00E95E84" w:rsidRPr="006A278C" w:rsidRDefault="00E95E84" w:rsidP="006A278C"/>
    <w:p w:rsidR="00E95E84" w:rsidRDefault="00E95E84" w:rsidP="00737402">
      <w:pPr>
        <w:pStyle w:val="GvdeMetni"/>
        <w:spacing w:after="0"/>
        <w:ind w:left="709"/>
        <w:jc w:val="center"/>
        <w:rPr>
          <w:b/>
          <w:bCs/>
          <w:sz w:val="22"/>
          <w:szCs w:val="22"/>
        </w:rPr>
      </w:pPr>
    </w:p>
    <w:p w:rsidR="00E95E84" w:rsidRDefault="00E95E84" w:rsidP="00737402">
      <w:pPr>
        <w:pStyle w:val="GvdeMetni"/>
        <w:spacing w:after="0"/>
        <w:ind w:left="709"/>
        <w:jc w:val="center"/>
        <w:rPr>
          <w:b/>
          <w:bCs/>
          <w:sz w:val="22"/>
          <w:szCs w:val="22"/>
        </w:rPr>
      </w:pPr>
    </w:p>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E95E84" w:rsidRPr="00526160" w:rsidTr="009A1EC2">
        <w:trPr>
          <w:trHeight w:val="917"/>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10.08.2022</w:t>
            </w:r>
          </w:p>
          <w:p w:rsidR="00E95E84" w:rsidRPr="00526160" w:rsidRDefault="00E95E84" w:rsidP="000E5198">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153</w:t>
            </w:r>
          </w:p>
        </w:tc>
        <w:tc>
          <w:tcPr>
            <w:tcW w:w="2835"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678" w:type="dxa"/>
            <w:hideMark/>
          </w:tcPr>
          <w:p w:rsidR="00E95E84" w:rsidRPr="00AB024C" w:rsidRDefault="00E95E84" w:rsidP="000E5198">
            <w:pPr>
              <w:ind w:left="-70" w:right="356"/>
              <w:jc w:val="both"/>
              <w:rPr>
                <w:sz w:val="22"/>
                <w:szCs w:val="22"/>
              </w:rPr>
            </w:pPr>
            <w:r w:rsidRPr="00AB024C">
              <w:rPr>
                <w:sz w:val="22"/>
                <w:szCs w:val="22"/>
              </w:rPr>
              <w:t>İlimiz</w:t>
            </w:r>
            <w:r>
              <w:rPr>
                <w:sz w:val="22"/>
                <w:szCs w:val="22"/>
              </w:rPr>
              <w:t xml:space="preserve">, Merkez İlçesi, Yalınca Köyü’nde Makbule AYKANAT ve Hissedarlarına ait 206 ada, 1 ve 2 parsel numaralı taşınmazlara </w:t>
            </w:r>
            <w:proofErr w:type="spellStart"/>
            <w:r>
              <w:rPr>
                <w:sz w:val="22"/>
                <w:szCs w:val="22"/>
              </w:rPr>
              <w:t>tevhid</w:t>
            </w:r>
            <w:proofErr w:type="spellEnd"/>
            <w:r>
              <w:rPr>
                <w:sz w:val="22"/>
                <w:szCs w:val="22"/>
              </w:rPr>
              <w:t xml:space="preserve"> ve ifraz işleminin yapılması.</w:t>
            </w:r>
          </w:p>
        </w:tc>
      </w:tr>
      <w:tr w:rsidR="00E95E84" w:rsidRPr="00526160" w:rsidTr="009A1EC2">
        <w:trPr>
          <w:trHeight w:val="257"/>
        </w:trPr>
        <w:tc>
          <w:tcPr>
            <w:tcW w:w="2693" w:type="dxa"/>
          </w:tcPr>
          <w:p w:rsidR="00E95E84" w:rsidRPr="00526160" w:rsidRDefault="00E95E84" w:rsidP="009B5937">
            <w:pPr>
              <w:rPr>
                <w:b/>
                <w:color w:val="000000"/>
                <w:sz w:val="22"/>
                <w:szCs w:val="22"/>
              </w:rPr>
            </w:pPr>
          </w:p>
        </w:tc>
        <w:tc>
          <w:tcPr>
            <w:tcW w:w="2835" w:type="dxa"/>
          </w:tcPr>
          <w:p w:rsidR="00E95E84" w:rsidRPr="00526160" w:rsidRDefault="00E95E84" w:rsidP="009B5937">
            <w:pPr>
              <w:jc w:val="right"/>
              <w:rPr>
                <w:b/>
                <w:color w:val="000000"/>
                <w:sz w:val="22"/>
                <w:szCs w:val="22"/>
              </w:rPr>
            </w:pPr>
          </w:p>
        </w:tc>
        <w:tc>
          <w:tcPr>
            <w:tcW w:w="4678" w:type="dxa"/>
          </w:tcPr>
          <w:p w:rsidR="00E95E84" w:rsidRPr="00AB024C" w:rsidRDefault="00E95E84" w:rsidP="00060D06">
            <w:pPr>
              <w:ind w:right="356"/>
              <w:jc w:val="both"/>
              <w:rPr>
                <w:sz w:val="22"/>
                <w:szCs w:val="22"/>
              </w:rPr>
            </w:pPr>
          </w:p>
        </w:tc>
      </w:tr>
    </w:tbl>
    <w:p w:rsidR="00E95E84" w:rsidRDefault="00E95E84" w:rsidP="00C70D36">
      <w:pPr>
        <w:pStyle w:val="GvdeMetni"/>
        <w:spacing w:after="0"/>
        <w:ind w:left="709"/>
        <w:jc w:val="center"/>
        <w:rPr>
          <w:b/>
          <w:bCs/>
          <w:sz w:val="22"/>
          <w:szCs w:val="22"/>
        </w:rPr>
      </w:pPr>
    </w:p>
    <w:p w:rsidR="00E95E84" w:rsidRDefault="00E95E84" w:rsidP="004D44F6">
      <w:pPr>
        <w:pStyle w:val="Balk2"/>
        <w:ind w:left="426" w:right="140"/>
        <w:rPr>
          <w:sz w:val="22"/>
          <w:szCs w:val="22"/>
          <w:u w:val="none"/>
        </w:rPr>
      </w:pPr>
      <w:r w:rsidRPr="004D44F6">
        <w:rPr>
          <w:sz w:val="22"/>
          <w:szCs w:val="22"/>
          <w:u w:val="none"/>
        </w:rPr>
        <w:t>KARAR</w:t>
      </w:r>
      <w:r>
        <w:rPr>
          <w:sz w:val="22"/>
          <w:szCs w:val="22"/>
          <w:u w:val="none"/>
        </w:rPr>
        <w:t xml:space="preserve"> </w:t>
      </w:r>
    </w:p>
    <w:p w:rsidR="00E95E84" w:rsidRPr="005E7FA4" w:rsidRDefault="00E95E84" w:rsidP="00907DE6"/>
    <w:p w:rsidR="00E95E84" w:rsidRPr="009A1EC2" w:rsidRDefault="00E95E84" w:rsidP="00716F63">
      <w:pPr>
        <w:ind w:left="709" w:firstLine="709"/>
        <w:jc w:val="both"/>
      </w:pPr>
      <w:r w:rsidRPr="000E5198">
        <w:rPr>
          <w:sz w:val="22"/>
          <w:szCs w:val="22"/>
        </w:rPr>
        <w:t xml:space="preserve"> </w:t>
      </w:r>
      <w:r w:rsidRPr="009A1EC2">
        <w:t>İlimiz, Merkez İlç</w:t>
      </w:r>
      <w:r>
        <w:t>esi, Yalınca Köyü’nde Makbule A</w:t>
      </w:r>
      <w:r w:rsidRPr="009A1EC2">
        <w:t>Y</w:t>
      </w:r>
      <w:r>
        <w:t>KANAT</w:t>
      </w:r>
      <w:r w:rsidRPr="009A1EC2">
        <w:t xml:space="preserve"> ve Hissedarlarına ait 206 ada, 1 ve 2 parsel numaralı taşınmazlara </w:t>
      </w:r>
      <w:proofErr w:type="spellStart"/>
      <w:r w:rsidRPr="009A1EC2">
        <w:t>tevhid</w:t>
      </w:r>
      <w:proofErr w:type="spellEnd"/>
      <w:r w:rsidRPr="009A1EC2">
        <w:t xml:space="preserve"> ve ifraz işleminin yapılmasına ilişkin, Valilik Makamından Encümenimize havaleli, İl Özel İdaresinin İmar ve Kentsel İyileştirme Müdürlüğünün 10.08.2022 tarih ve E-94345261-754-24095 sayılı yazısı ile ekleri okunup incelendi.</w:t>
      </w:r>
    </w:p>
    <w:p w:rsidR="00E95E84" w:rsidRPr="009A1EC2" w:rsidRDefault="00E95E84" w:rsidP="00716F63">
      <w:pPr>
        <w:pStyle w:val="GvdeMetniGirintisi"/>
        <w:ind w:left="709" w:firstLine="709"/>
        <w:rPr>
          <w:sz w:val="24"/>
        </w:rPr>
      </w:pPr>
      <w:r w:rsidRPr="009A1EC2">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9A1EC2">
        <w:rPr>
          <w:sz w:val="24"/>
        </w:rPr>
        <w:t>tevhid</w:t>
      </w:r>
      <w:proofErr w:type="spellEnd"/>
      <w:r w:rsidRPr="009A1EC2">
        <w:rPr>
          <w:sz w:val="24"/>
        </w:rPr>
        <w:t xml:space="preserve">, parselasyon planlarının onaylanması, yıkım kararlarının alınması ve benzeri görevler, İl Özel İdaresinin organlarından İl Encümenince yerine getirilir.’’ denilmektedir. </w:t>
      </w:r>
    </w:p>
    <w:p w:rsidR="00E95E84" w:rsidRPr="009A1EC2" w:rsidRDefault="00E95E84" w:rsidP="00716F63">
      <w:pPr>
        <w:ind w:left="709" w:firstLine="709"/>
        <w:jc w:val="both"/>
      </w:pPr>
      <w:r w:rsidRPr="009A1EC2">
        <w:t xml:space="preserve">İl Özel İdaresinin 10.08.2022 tarih ve E-94345261-754-24095 sayılı yazısı ekinde gönderilmiş bulunan, Harita Mühendisi Ferhat ÇAM tarafından hazırlanan teknik dosyada </w:t>
      </w:r>
      <w:proofErr w:type="spellStart"/>
      <w:r w:rsidRPr="009A1EC2">
        <w:t>tevhid</w:t>
      </w:r>
      <w:proofErr w:type="spellEnd"/>
      <w:r w:rsidRPr="009A1EC2">
        <w:t xml:space="preserve"> ve ifraz işlemi yapılmasına ilişkin İl Encümen Kararı alınması talep edilmektedir.</w:t>
      </w:r>
    </w:p>
    <w:p w:rsidR="00E95E84" w:rsidRPr="009A1EC2" w:rsidRDefault="00E95E84" w:rsidP="00716F63">
      <w:pPr>
        <w:ind w:left="709" w:firstLine="709"/>
        <w:jc w:val="both"/>
      </w:pPr>
      <w:r w:rsidRPr="009A1EC2">
        <w:t xml:space="preserve">İl Özel İdaresi, İmar ve Kentsel İyileştirme Müdürlüğü Harita Mühendisi Serpil </w:t>
      </w:r>
      <w:proofErr w:type="spellStart"/>
      <w:r w:rsidRPr="009A1EC2">
        <w:t>ATEŞ’e</w:t>
      </w:r>
      <w:proofErr w:type="spellEnd"/>
      <w:r w:rsidRPr="009A1EC2">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E95E84" w:rsidRPr="009A1EC2" w:rsidRDefault="00E95E84" w:rsidP="008A0971">
      <w:pPr>
        <w:pStyle w:val="GvdeMetniGirintisi"/>
        <w:ind w:left="709" w:firstLine="709"/>
        <w:rPr>
          <w:b/>
          <w:sz w:val="24"/>
        </w:rPr>
      </w:pPr>
      <w:r w:rsidRPr="009A1EC2">
        <w:rPr>
          <w:sz w:val="24"/>
        </w:rPr>
        <w:t>Bu nedenle; 3194 Sayılı İmar Kanunu’nun Plansız Alanlar İmar Yönetmeliği’nin 44, 45 ve 62. Maddelerine göre,</w:t>
      </w:r>
      <w:r w:rsidRPr="009A1EC2">
        <w:rPr>
          <w:b/>
          <w:sz w:val="24"/>
        </w:rPr>
        <w:t xml:space="preserve"> </w:t>
      </w:r>
      <w:r w:rsidRPr="009A1EC2">
        <w:rPr>
          <w:sz w:val="24"/>
        </w:rPr>
        <w:t>Tescil Bildirimi ve Ölçü Krokisinde gösterildiği şekilde;</w:t>
      </w:r>
      <w:r w:rsidRPr="009A1EC2">
        <w:rPr>
          <w:b/>
          <w:sz w:val="24"/>
        </w:rPr>
        <w:t xml:space="preserve"> İlimiz, Merkez İlçe</w:t>
      </w:r>
      <w:r>
        <w:rPr>
          <w:b/>
          <w:sz w:val="24"/>
        </w:rPr>
        <w:t>si, Yalınca Köyü’nde Makbule AYKANAT</w:t>
      </w:r>
      <w:r w:rsidRPr="009A1EC2">
        <w:rPr>
          <w:b/>
          <w:sz w:val="24"/>
        </w:rPr>
        <w:t xml:space="preserve"> ve Hissedarlarına ait 206 ada, 1 ve 2 parsel numaralı taşınmazların, Köy Yerleşik Alanı ve Civarı Sınırları içerisinde olmasından dolayı </w:t>
      </w:r>
      <w:proofErr w:type="spellStart"/>
      <w:r w:rsidRPr="009A1EC2">
        <w:rPr>
          <w:b/>
          <w:sz w:val="24"/>
        </w:rPr>
        <w:t>tevhid</w:t>
      </w:r>
      <w:proofErr w:type="spellEnd"/>
      <w:r w:rsidRPr="009A1EC2">
        <w:rPr>
          <w:b/>
          <w:sz w:val="24"/>
        </w:rPr>
        <w:t xml:space="preserve"> işlemi yapılarak A numaralı parsel şeklinde birleştirilmesine;  A numaralı parselin B, C, D ve E numaralı parseller şeklinde toplam 4 (dört) kısma ifraz edilmesine,</w:t>
      </w:r>
    </w:p>
    <w:p w:rsidR="00E95E84" w:rsidRPr="009A1EC2" w:rsidRDefault="00E95E84" w:rsidP="008A0971">
      <w:pPr>
        <w:pStyle w:val="GvdeMetniGirintisi"/>
        <w:ind w:left="709" w:firstLine="709"/>
        <w:rPr>
          <w:b/>
          <w:sz w:val="24"/>
        </w:rPr>
      </w:pPr>
      <w:r w:rsidRPr="009A1EC2">
        <w:rPr>
          <w:sz w:val="24"/>
        </w:rPr>
        <w:t>Gereği için karar örneğinin İl Özel İdaresi, İmar ve Kentsel İyileştirme Müdürlüğüne gönderilmesine,</w:t>
      </w:r>
    </w:p>
    <w:p w:rsidR="00E95E84" w:rsidRPr="00810566" w:rsidRDefault="00E95E84" w:rsidP="00810566">
      <w:pPr>
        <w:pStyle w:val="GvdeMetniGirintisi"/>
        <w:ind w:left="709" w:firstLine="709"/>
        <w:rPr>
          <w:sz w:val="24"/>
        </w:rPr>
      </w:pPr>
      <w:r w:rsidRPr="009A1EC2">
        <w:rPr>
          <w:sz w:val="24"/>
        </w:rPr>
        <w:t>Oy birliği ile karar verildi</w:t>
      </w:r>
      <w:r w:rsidRPr="00346CDC">
        <w:rPr>
          <w:sz w:val="24"/>
        </w:rPr>
        <w:t>.</w:t>
      </w:r>
    </w:p>
    <w:p w:rsidR="00E95E84" w:rsidRDefault="00E95E84" w:rsidP="00B73651">
      <w:pPr>
        <w:ind w:left="720"/>
        <w:jc w:val="both"/>
        <w:rPr>
          <w:sz w:val="6"/>
          <w:szCs w:val="6"/>
        </w:rPr>
      </w:pPr>
    </w:p>
    <w:tbl>
      <w:tblPr>
        <w:tblW w:w="31680" w:type="dxa"/>
        <w:tblInd w:w="55" w:type="dxa"/>
        <w:tblCellMar>
          <w:left w:w="70" w:type="dxa"/>
          <w:right w:w="70" w:type="dxa"/>
        </w:tblCellMar>
        <w:tblLook w:val="04A0"/>
      </w:tblPr>
      <w:tblGrid>
        <w:gridCol w:w="10565"/>
        <w:gridCol w:w="10565"/>
        <w:gridCol w:w="10565"/>
      </w:tblGrid>
      <w:tr w:rsidR="00E95E84" w:rsidTr="009A3AD1">
        <w:trPr>
          <w:trHeight w:val="1357"/>
        </w:trPr>
        <w:tc>
          <w:tcPr>
            <w:tcW w:w="10565" w:type="dxa"/>
            <w:hideMark/>
          </w:tcPr>
          <w:tbl>
            <w:tblPr>
              <w:tblW w:w="10930" w:type="dxa"/>
              <w:tblInd w:w="55" w:type="dxa"/>
              <w:tblCellMar>
                <w:left w:w="70" w:type="dxa"/>
                <w:right w:w="70" w:type="dxa"/>
              </w:tblCellMar>
              <w:tblLook w:val="04A0"/>
            </w:tblPr>
            <w:tblGrid>
              <w:gridCol w:w="2850"/>
              <w:gridCol w:w="2694"/>
              <w:gridCol w:w="2693"/>
              <w:gridCol w:w="2693"/>
            </w:tblGrid>
            <w:tr w:rsidR="00E95E84" w:rsidRPr="00F35734" w:rsidTr="00ED3D0D">
              <w:trPr>
                <w:trHeight w:val="1357"/>
              </w:trPr>
              <w:tc>
                <w:tcPr>
                  <w:tcW w:w="2850" w:type="dxa"/>
                  <w:vAlign w:val="center"/>
                  <w:hideMark/>
                </w:tcPr>
                <w:p w:rsidR="00E95E84" w:rsidRPr="00810566" w:rsidRDefault="00E95E84" w:rsidP="00ED3D0D">
                  <w:pPr>
                    <w:jc w:val="center"/>
                    <w:rPr>
                      <w:color w:val="000000"/>
                      <w:sz w:val="22"/>
                      <w:szCs w:val="22"/>
                    </w:rPr>
                  </w:pPr>
                </w:p>
                <w:p w:rsidR="00E95E84" w:rsidRPr="00810566" w:rsidRDefault="00E95E84" w:rsidP="00ED3D0D">
                  <w:pPr>
                    <w:jc w:val="center"/>
                    <w:rPr>
                      <w:color w:val="000000"/>
                      <w:sz w:val="22"/>
                      <w:szCs w:val="22"/>
                    </w:rPr>
                  </w:pPr>
                  <w:r w:rsidRPr="00810566">
                    <w:rPr>
                      <w:color w:val="000000"/>
                      <w:sz w:val="22"/>
                      <w:szCs w:val="22"/>
                    </w:rPr>
                    <w:t>Mehmet MAKAS</w:t>
                  </w:r>
                  <w:r w:rsidRPr="00810566">
                    <w:rPr>
                      <w:color w:val="000000"/>
                      <w:sz w:val="22"/>
                      <w:szCs w:val="22"/>
                    </w:rPr>
                    <w:br/>
                    <w:t>İl Encümeni Başkanı</w:t>
                  </w:r>
                  <w:r w:rsidRPr="00810566">
                    <w:rPr>
                      <w:color w:val="000000"/>
                      <w:sz w:val="22"/>
                      <w:szCs w:val="22"/>
                    </w:rPr>
                    <w:br/>
                    <w:t>Vali</w:t>
                  </w:r>
                </w:p>
              </w:tc>
              <w:tc>
                <w:tcPr>
                  <w:tcW w:w="2694" w:type="dxa"/>
                  <w:vAlign w:val="center"/>
                  <w:hideMark/>
                </w:tcPr>
                <w:p w:rsidR="00E95E84" w:rsidRPr="00810566" w:rsidRDefault="00E95E84" w:rsidP="00ED3D0D">
                  <w:pPr>
                    <w:jc w:val="center"/>
                    <w:rPr>
                      <w:color w:val="000000"/>
                      <w:sz w:val="22"/>
                      <w:szCs w:val="22"/>
                    </w:rPr>
                  </w:pPr>
                </w:p>
                <w:p w:rsidR="00E95E84" w:rsidRPr="00810566" w:rsidRDefault="00E95E84" w:rsidP="00ED3D0D">
                  <w:pPr>
                    <w:jc w:val="center"/>
                    <w:rPr>
                      <w:color w:val="000000"/>
                      <w:sz w:val="22"/>
                      <w:szCs w:val="22"/>
                    </w:rPr>
                  </w:pPr>
                  <w:r w:rsidRPr="00810566">
                    <w:rPr>
                      <w:color w:val="000000"/>
                      <w:sz w:val="22"/>
                      <w:szCs w:val="22"/>
                    </w:rPr>
                    <w:t>Yaşar FELEKOĞLU</w:t>
                  </w:r>
                  <w:r w:rsidRPr="00810566">
                    <w:rPr>
                      <w:color w:val="000000"/>
                      <w:sz w:val="22"/>
                      <w:szCs w:val="22"/>
                    </w:rPr>
                    <w:br/>
                    <w:t>Genel Sekreter</w:t>
                  </w:r>
                  <w:r w:rsidRPr="00810566">
                    <w:rPr>
                      <w:color w:val="000000"/>
                      <w:sz w:val="22"/>
                      <w:szCs w:val="22"/>
                    </w:rPr>
                    <w:br/>
                    <w:t>ÜYE</w:t>
                  </w:r>
                </w:p>
              </w:tc>
              <w:tc>
                <w:tcPr>
                  <w:tcW w:w="2693" w:type="dxa"/>
                  <w:vAlign w:val="center"/>
                  <w:hideMark/>
                </w:tcPr>
                <w:p w:rsidR="00E95E84" w:rsidRPr="00810566" w:rsidRDefault="00E95E84" w:rsidP="00ED3D0D">
                  <w:pPr>
                    <w:jc w:val="center"/>
                    <w:rPr>
                      <w:color w:val="000000"/>
                      <w:sz w:val="22"/>
                      <w:szCs w:val="22"/>
                    </w:rPr>
                  </w:pPr>
                </w:p>
                <w:p w:rsidR="00E95E84" w:rsidRPr="00810566" w:rsidRDefault="00E95E84" w:rsidP="00ED3D0D">
                  <w:pPr>
                    <w:jc w:val="center"/>
                    <w:rPr>
                      <w:color w:val="000000"/>
                      <w:sz w:val="22"/>
                      <w:szCs w:val="22"/>
                    </w:rPr>
                  </w:pPr>
                  <w:r w:rsidRPr="00810566">
                    <w:rPr>
                      <w:color w:val="000000"/>
                      <w:sz w:val="22"/>
                      <w:szCs w:val="22"/>
                    </w:rPr>
                    <w:t>Orhan BULUT</w:t>
                  </w:r>
                  <w:r w:rsidRPr="00810566">
                    <w:rPr>
                      <w:color w:val="000000"/>
                      <w:sz w:val="22"/>
                      <w:szCs w:val="22"/>
                    </w:rPr>
                    <w:br/>
                    <w:t>Yazı İşleri Müdürü</w:t>
                  </w:r>
                  <w:r w:rsidRPr="00810566">
                    <w:rPr>
                      <w:color w:val="000000"/>
                      <w:sz w:val="22"/>
                      <w:szCs w:val="22"/>
                    </w:rPr>
                    <w:br/>
                    <w:t>ÜYE</w:t>
                  </w:r>
                </w:p>
              </w:tc>
              <w:tc>
                <w:tcPr>
                  <w:tcW w:w="2693" w:type="dxa"/>
                </w:tcPr>
                <w:p w:rsidR="00E95E84" w:rsidRPr="00810566" w:rsidRDefault="00E95E84" w:rsidP="00ED3D0D">
                  <w:pPr>
                    <w:rPr>
                      <w:color w:val="000000"/>
                      <w:sz w:val="22"/>
                      <w:szCs w:val="22"/>
                    </w:rPr>
                  </w:pPr>
                </w:p>
                <w:p w:rsidR="00E95E84" w:rsidRPr="00810566" w:rsidRDefault="00E95E84" w:rsidP="00ED3D0D">
                  <w:pPr>
                    <w:rPr>
                      <w:color w:val="000000"/>
                      <w:sz w:val="22"/>
                      <w:szCs w:val="22"/>
                    </w:rPr>
                  </w:pPr>
                </w:p>
                <w:p w:rsidR="00E95E84" w:rsidRPr="00810566" w:rsidRDefault="00E95E84" w:rsidP="00ED3D0D">
                  <w:pPr>
                    <w:jc w:val="center"/>
                    <w:rPr>
                      <w:color w:val="000000"/>
                      <w:sz w:val="22"/>
                      <w:szCs w:val="22"/>
                    </w:rPr>
                  </w:pPr>
                  <w:proofErr w:type="spellStart"/>
                  <w:r w:rsidRPr="00810566">
                    <w:rPr>
                      <w:color w:val="000000"/>
                      <w:sz w:val="22"/>
                      <w:szCs w:val="22"/>
                    </w:rPr>
                    <w:t>Sıddık</w:t>
                  </w:r>
                  <w:proofErr w:type="spellEnd"/>
                  <w:r w:rsidRPr="00810566">
                    <w:rPr>
                      <w:color w:val="000000"/>
                      <w:sz w:val="22"/>
                      <w:szCs w:val="22"/>
                    </w:rPr>
                    <w:t xml:space="preserve"> ÇİMEN</w:t>
                  </w:r>
                </w:p>
                <w:p w:rsidR="00E95E84" w:rsidRPr="00810566" w:rsidRDefault="00E95E84" w:rsidP="00ED3D0D">
                  <w:pPr>
                    <w:jc w:val="center"/>
                    <w:rPr>
                      <w:color w:val="000000"/>
                      <w:sz w:val="22"/>
                      <w:szCs w:val="22"/>
                    </w:rPr>
                  </w:pPr>
                  <w:r w:rsidRPr="00810566">
                    <w:rPr>
                      <w:color w:val="000000"/>
                      <w:sz w:val="22"/>
                      <w:szCs w:val="22"/>
                    </w:rPr>
                    <w:t>Ruhsat ve Denetim Müdürü</w:t>
                  </w:r>
                  <w:r w:rsidRPr="00810566">
                    <w:rPr>
                      <w:color w:val="000000"/>
                      <w:sz w:val="22"/>
                      <w:szCs w:val="22"/>
                    </w:rPr>
                    <w:br/>
                    <w:t>ÜYE</w:t>
                  </w:r>
                </w:p>
              </w:tc>
            </w:tr>
            <w:tr w:rsidR="00E95E84" w:rsidRPr="00F35734" w:rsidTr="00ED3D0D">
              <w:trPr>
                <w:trHeight w:val="1357"/>
              </w:trPr>
              <w:tc>
                <w:tcPr>
                  <w:tcW w:w="2850" w:type="dxa"/>
                  <w:vAlign w:val="center"/>
                  <w:hideMark/>
                </w:tcPr>
                <w:p w:rsidR="00E95E84" w:rsidRPr="00810566" w:rsidRDefault="00E95E84" w:rsidP="00ED3D0D">
                  <w:pPr>
                    <w:jc w:val="center"/>
                    <w:rPr>
                      <w:color w:val="000000"/>
                      <w:sz w:val="22"/>
                      <w:szCs w:val="22"/>
                    </w:rPr>
                  </w:pPr>
                </w:p>
                <w:p w:rsidR="00E95E84" w:rsidRPr="00810566" w:rsidRDefault="00E95E84" w:rsidP="00ED3D0D">
                  <w:pPr>
                    <w:jc w:val="center"/>
                    <w:rPr>
                      <w:color w:val="000000"/>
                      <w:sz w:val="22"/>
                      <w:szCs w:val="22"/>
                    </w:rPr>
                  </w:pPr>
                  <w:r w:rsidRPr="00810566">
                    <w:rPr>
                      <w:color w:val="000000"/>
                      <w:sz w:val="22"/>
                      <w:szCs w:val="22"/>
                    </w:rPr>
                    <w:t>Vezir DUMANLI</w:t>
                  </w:r>
                  <w:r w:rsidRPr="00810566">
                    <w:rPr>
                      <w:color w:val="000000"/>
                      <w:sz w:val="22"/>
                      <w:szCs w:val="22"/>
                    </w:rPr>
                    <w:br/>
                    <w:t>ÜYE</w:t>
                  </w:r>
                </w:p>
              </w:tc>
              <w:tc>
                <w:tcPr>
                  <w:tcW w:w="2694" w:type="dxa"/>
                  <w:vAlign w:val="center"/>
                  <w:hideMark/>
                </w:tcPr>
                <w:p w:rsidR="00E95E84" w:rsidRPr="00810566" w:rsidRDefault="00E95E84" w:rsidP="00ED3D0D">
                  <w:pPr>
                    <w:jc w:val="center"/>
                    <w:rPr>
                      <w:color w:val="000000"/>
                      <w:sz w:val="22"/>
                      <w:szCs w:val="22"/>
                    </w:rPr>
                  </w:pPr>
                </w:p>
                <w:p w:rsidR="00E95E84" w:rsidRPr="00810566" w:rsidRDefault="00E95E84" w:rsidP="00ED3D0D">
                  <w:pPr>
                    <w:jc w:val="center"/>
                    <w:rPr>
                      <w:color w:val="000000"/>
                      <w:sz w:val="22"/>
                      <w:szCs w:val="22"/>
                    </w:rPr>
                  </w:pPr>
                  <w:r w:rsidRPr="00810566">
                    <w:rPr>
                      <w:color w:val="000000"/>
                      <w:sz w:val="22"/>
                      <w:szCs w:val="22"/>
                    </w:rPr>
                    <w:t>Hüseyin KOÇYİĞİT</w:t>
                  </w:r>
                  <w:r w:rsidRPr="00810566">
                    <w:rPr>
                      <w:color w:val="000000"/>
                      <w:sz w:val="22"/>
                      <w:szCs w:val="22"/>
                    </w:rPr>
                    <w:br/>
                    <w:t>ÜYE</w:t>
                  </w:r>
                </w:p>
              </w:tc>
              <w:tc>
                <w:tcPr>
                  <w:tcW w:w="2693" w:type="dxa"/>
                  <w:vAlign w:val="center"/>
                  <w:hideMark/>
                </w:tcPr>
                <w:p w:rsidR="00E95E84" w:rsidRPr="00810566" w:rsidRDefault="00E95E84" w:rsidP="00ED3D0D">
                  <w:pPr>
                    <w:jc w:val="center"/>
                    <w:rPr>
                      <w:color w:val="000000"/>
                      <w:sz w:val="22"/>
                      <w:szCs w:val="22"/>
                    </w:rPr>
                  </w:pPr>
                </w:p>
                <w:p w:rsidR="00E95E84" w:rsidRPr="00810566" w:rsidRDefault="00E95E84" w:rsidP="00ED3D0D">
                  <w:pPr>
                    <w:jc w:val="center"/>
                    <w:rPr>
                      <w:color w:val="000000"/>
                      <w:sz w:val="22"/>
                      <w:szCs w:val="22"/>
                    </w:rPr>
                  </w:pPr>
                  <w:r w:rsidRPr="00810566">
                    <w:rPr>
                      <w:color w:val="000000"/>
                      <w:sz w:val="22"/>
                      <w:szCs w:val="22"/>
                    </w:rPr>
                    <w:t>Recep GÜNDÜZ</w:t>
                  </w:r>
                  <w:r w:rsidRPr="00810566">
                    <w:rPr>
                      <w:color w:val="000000"/>
                      <w:sz w:val="22"/>
                      <w:szCs w:val="22"/>
                    </w:rPr>
                    <w:br/>
                    <w:t>ÜYE</w:t>
                  </w:r>
                </w:p>
              </w:tc>
              <w:tc>
                <w:tcPr>
                  <w:tcW w:w="2693" w:type="dxa"/>
                </w:tcPr>
                <w:p w:rsidR="00E95E84" w:rsidRPr="00810566" w:rsidRDefault="00E95E84" w:rsidP="00ED3D0D">
                  <w:pPr>
                    <w:jc w:val="center"/>
                    <w:rPr>
                      <w:color w:val="000000"/>
                      <w:sz w:val="22"/>
                      <w:szCs w:val="22"/>
                    </w:rPr>
                  </w:pPr>
                </w:p>
              </w:tc>
            </w:tr>
          </w:tbl>
          <w:p w:rsidR="00E95E84" w:rsidRDefault="00E95E84"/>
        </w:tc>
        <w:tc>
          <w:tcPr>
            <w:tcW w:w="10565" w:type="dxa"/>
            <w:hideMark/>
          </w:tcPr>
          <w:tbl>
            <w:tblPr>
              <w:tblW w:w="10930" w:type="dxa"/>
              <w:tblInd w:w="55" w:type="dxa"/>
              <w:tblCellMar>
                <w:left w:w="70" w:type="dxa"/>
                <w:right w:w="70" w:type="dxa"/>
              </w:tblCellMar>
              <w:tblLook w:val="04A0"/>
            </w:tblPr>
            <w:tblGrid>
              <w:gridCol w:w="2850"/>
              <w:gridCol w:w="2694"/>
              <w:gridCol w:w="2693"/>
              <w:gridCol w:w="2693"/>
            </w:tblGrid>
            <w:tr w:rsidR="00E95E84" w:rsidRPr="00F35734" w:rsidTr="00ED3D0D">
              <w:trPr>
                <w:trHeight w:val="1357"/>
              </w:trPr>
              <w:tc>
                <w:tcPr>
                  <w:tcW w:w="2850"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Vali</w:t>
                  </w:r>
                </w:p>
              </w:tc>
              <w:tc>
                <w:tcPr>
                  <w:tcW w:w="2694"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Yaşar FELEKOĞLU</w:t>
                  </w:r>
                  <w:r w:rsidRPr="00F35734">
                    <w:rPr>
                      <w:color w:val="000000"/>
                      <w:sz w:val="20"/>
                      <w:szCs w:val="20"/>
                    </w:rPr>
                    <w:br/>
                    <w:t>Genel Sekreter</w:t>
                  </w:r>
                  <w:r w:rsidRPr="00F35734">
                    <w:rPr>
                      <w:color w:val="000000"/>
                      <w:sz w:val="20"/>
                      <w:szCs w:val="20"/>
                    </w:rPr>
                    <w:br/>
                    <w:t>ÜYE</w:t>
                  </w:r>
                </w:p>
              </w:tc>
              <w:tc>
                <w:tcPr>
                  <w:tcW w:w="2693"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Orhan BULUT</w:t>
                  </w:r>
                  <w:r w:rsidRPr="00F35734">
                    <w:rPr>
                      <w:color w:val="000000"/>
                      <w:sz w:val="20"/>
                      <w:szCs w:val="20"/>
                    </w:rPr>
                    <w:br/>
                    <w:t>Yazı İşleri Müdürü</w:t>
                  </w:r>
                  <w:r w:rsidRPr="00F35734">
                    <w:rPr>
                      <w:color w:val="000000"/>
                      <w:sz w:val="20"/>
                      <w:szCs w:val="20"/>
                    </w:rPr>
                    <w:br/>
                    <w:t>ÜYE</w:t>
                  </w:r>
                </w:p>
              </w:tc>
              <w:tc>
                <w:tcPr>
                  <w:tcW w:w="2693" w:type="dxa"/>
                </w:tcPr>
                <w:p w:rsidR="00E95E84" w:rsidRPr="00F35734" w:rsidRDefault="00E95E84" w:rsidP="00ED3D0D">
                  <w:pPr>
                    <w:rPr>
                      <w:color w:val="000000"/>
                      <w:sz w:val="20"/>
                      <w:szCs w:val="20"/>
                    </w:rPr>
                  </w:pPr>
                </w:p>
                <w:p w:rsidR="00E95E84" w:rsidRPr="00F35734" w:rsidRDefault="00E95E84" w:rsidP="00ED3D0D">
                  <w:pPr>
                    <w:rPr>
                      <w:color w:val="000000"/>
                      <w:sz w:val="20"/>
                      <w:szCs w:val="20"/>
                    </w:rPr>
                  </w:pPr>
                </w:p>
                <w:p w:rsidR="00E95E84" w:rsidRPr="00F35734" w:rsidRDefault="00E95E84" w:rsidP="00ED3D0D">
                  <w:pPr>
                    <w:jc w:val="center"/>
                    <w:rPr>
                      <w:color w:val="000000"/>
                      <w:sz w:val="20"/>
                      <w:szCs w:val="20"/>
                    </w:rPr>
                  </w:pPr>
                  <w:proofErr w:type="spellStart"/>
                  <w:r w:rsidRPr="00F35734">
                    <w:rPr>
                      <w:color w:val="000000"/>
                      <w:sz w:val="20"/>
                      <w:szCs w:val="20"/>
                    </w:rPr>
                    <w:t>Sıddık</w:t>
                  </w:r>
                  <w:proofErr w:type="spellEnd"/>
                  <w:r w:rsidRPr="00F35734">
                    <w:rPr>
                      <w:color w:val="000000"/>
                      <w:sz w:val="20"/>
                      <w:szCs w:val="20"/>
                    </w:rPr>
                    <w:t xml:space="preserve"> ÇİMEN</w:t>
                  </w:r>
                </w:p>
                <w:p w:rsidR="00E95E84" w:rsidRPr="00F35734" w:rsidRDefault="00E95E84" w:rsidP="00ED3D0D">
                  <w:pPr>
                    <w:jc w:val="center"/>
                    <w:rPr>
                      <w:color w:val="000000"/>
                      <w:sz w:val="20"/>
                      <w:szCs w:val="20"/>
                    </w:rPr>
                  </w:pPr>
                  <w:r w:rsidRPr="00F35734">
                    <w:rPr>
                      <w:color w:val="000000"/>
                      <w:sz w:val="20"/>
                      <w:szCs w:val="20"/>
                    </w:rPr>
                    <w:t>Ruhsat ve Denetim Müdürü</w:t>
                  </w:r>
                  <w:r w:rsidRPr="00F35734">
                    <w:rPr>
                      <w:color w:val="000000"/>
                      <w:sz w:val="20"/>
                      <w:szCs w:val="20"/>
                    </w:rPr>
                    <w:br/>
                    <w:t>ÜYE</w:t>
                  </w:r>
                </w:p>
              </w:tc>
            </w:tr>
            <w:tr w:rsidR="00E95E84" w:rsidRPr="00F35734" w:rsidTr="00ED3D0D">
              <w:trPr>
                <w:trHeight w:val="1357"/>
              </w:trPr>
              <w:tc>
                <w:tcPr>
                  <w:tcW w:w="2850"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Vezir DUMANLI</w:t>
                  </w:r>
                  <w:r w:rsidRPr="00F35734">
                    <w:rPr>
                      <w:color w:val="000000"/>
                      <w:sz w:val="20"/>
                      <w:szCs w:val="20"/>
                    </w:rPr>
                    <w:br/>
                    <w:t>ÜYE</w:t>
                  </w:r>
                </w:p>
              </w:tc>
              <w:tc>
                <w:tcPr>
                  <w:tcW w:w="2694"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Hüseyin KOÇYİĞİT</w:t>
                  </w:r>
                  <w:r w:rsidRPr="00F35734">
                    <w:rPr>
                      <w:color w:val="000000"/>
                      <w:sz w:val="20"/>
                      <w:szCs w:val="20"/>
                    </w:rPr>
                    <w:br/>
                    <w:t>ÜYE</w:t>
                  </w:r>
                </w:p>
              </w:tc>
              <w:tc>
                <w:tcPr>
                  <w:tcW w:w="2693"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Recep GÜNDÜZ</w:t>
                  </w:r>
                  <w:r w:rsidRPr="00F35734">
                    <w:rPr>
                      <w:color w:val="000000"/>
                      <w:sz w:val="20"/>
                      <w:szCs w:val="20"/>
                    </w:rPr>
                    <w:br/>
                    <w:t>ÜYE</w:t>
                  </w:r>
                </w:p>
              </w:tc>
              <w:tc>
                <w:tcPr>
                  <w:tcW w:w="2693" w:type="dxa"/>
                </w:tcPr>
                <w:p w:rsidR="00E95E84" w:rsidRPr="00F35734" w:rsidRDefault="00E95E84" w:rsidP="00ED3D0D">
                  <w:pPr>
                    <w:jc w:val="center"/>
                    <w:rPr>
                      <w:color w:val="000000"/>
                      <w:sz w:val="20"/>
                      <w:szCs w:val="20"/>
                    </w:rPr>
                  </w:pPr>
                </w:p>
              </w:tc>
            </w:tr>
          </w:tbl>
          <w:p w:rsidR="00E95E84" w:rsidRDefault="00E95E84"/>
        </w:tc>
        <w:tc>
          <w:tcPr>
            <w:tcW w:w="10565" w:type="dxa"/>
            <w:hideMark/>
          </w:tcPr>
          <w:tbl>
            <w:tblPr>
              <w:tblW w:w="10930" w:type="dxa"/>
              <w:tblInd w:w="55" w:type="dxa"/>
              <w:tblCellMar>
                <w:left w:w="70" w:type="dxa"/>
                <w:right w:w="70" w:type="dxa"/>
              </w:tblCellMar>
              <w:tblLook w:val="04A0"/>
            </w:tblPr>
            <w:tblGrid>
              <w:gridCol w:w="2850"/>
              <w:gridCol w:w="2694"/>
              <w:gridCol w:w="2693"/>
              <w:gridCol w:w="2693"/>
            </w:tblGrid>
            <w:tr w:rsidR="00E95E84" w:rsidRPr="00F35734" w:rsidTr="00ED3D0D">
              <w:trPr>
                <w:trHeight w:val="1357"/>
              </w:trPr>
              <w:tc>
                <w:tcPr>
                  <w:tcW w:w="2850"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Mehmet MAKAS</w:t>
                  </w:r>
                  <w:r w:rsidRPr="00F35734">
                    <w:rPr>
                      <w:color w:val="000000"/>
                      <w:sz w:val="20"/>
                      <w:szCs w:val="20"/>
                    </w:rPr>
                    <w:br/>
                    <w:t>İl Encümeni Başkanı</w:t>
                  </w:r>
                  <w:r w:rsidRPr="00F35734">
                    <w:rPr>
                      <w:color w:val="000000"/>
                      <w:sz w:val="20"/>
                      <w:szCs w:val="20"/>
                    </w:rPr>
                    <w:br/>
                    <w:t>Vali</w:t>
                  </w:r>
                </w:p>
              </w:tc>
              <w:tc>
                <w:tcPr>
                  <w:tcW w:w="2694"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Yaşar FELEKOĞLU</w:t>
                  </w:r>
                  <w:r w:rsidRPr="00F35734">
                    <w:rPr>
                      <w:color w:val="000000"/>
                      <w:sz w:val="20"/>
                      <w:szCs w:val="20"/>
                    </w:rPr>
                    <w:br/>
                    <w:t>Genel Sekreter</w:t>
                  </w:r>
                  <w:r w:rsidRPr="00F35734">
                    <w:rPr>
                      <w:color w:val="000000"/>
                      <w:sz w:val="20"/>
                      <w:szCs w:val="20"/>
                    </w:rPr>
                    <w:br/>
                    <w:t>ÜYE</w:t>
                  </w:r>
                </w:p>
              </w:tc>
              <w:tc>
                <w:tcPr>
                  <w:tcW w:w="2693"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Orhan BULUT</w:t>
                  </w:r>
                  <w:r w:rsidRPr="00F35734">
                    <w:rPr>
                      <w:color w:val="000000"/>
                      <w:sz w:val="20"/>
                      <w:szCs w:val="20"/>
                    </w:rPr>
                    <w:br/>
                    <w:t>Yazı İşleri Müdürü</w:t>
                  </w:r>
                  <w:r w:rsidRPr="00F35734">
                    <w:rPr>
                      <w:color w:val="000000"/>
                      <w:sz w:val="20"/>
                      <w:szCs w:val="20"/>
                    </w:rPr>
                    <w:br/>
                    <w:t>ÜYE</w:t>
                  </w:r>
                </w:p>
              </w:tc>
              <w:tc>
                <w:tcPr>
                  <w:tcW w:w="2693" w:type="dxa"/>
                </w:tcPr>
                <w:p w:rsidR="00E95E84" w:rsidRPr="00F35734" w:rsidRDefault="00E95E84" w:rsidP="00ED3D0D">
                  <w:pPr>
                    <w:rPr>
                      <w:color w:val="000000"/>
                      <w:sz w:val="20"/>
                      <w:szCs w:val="20"/>
                    </w:rPr>
                  </w:pPr>
                </w:p>
                <w:p w:rsidR="00E95E84" w:rsidRPr="00F35734" w:rsidRDefault="00E95E84" w:rsidP="00ED3D0D">
                  <w:pPr>
                    <w:rPr>
                      <w:color w:val="000000"/>
                      <w:sz w:val="20"/>
                      <w:szCs w:val="20"/>
                    </w:rPr>
                  </w:pPr>
                </w:p>
                <w:p w:rsidR="00E95E84" w:rsidRPr="00F35734" w:rsidRDefault="00E95E84" w:rsidP="00ED3D0D">
                  <w:pPr>
                    <w:jc w:val="center"/>
                    <w:rPr>
                      <w:color w:val="000000"/>
                      <w:sz w:val="20"/>
                      <w:szCs w:val="20"/>
                    </w:rPr>
                  </w:pPr>
                  <w:proofErr w:type="spellStart"/>
                  <w:r w:rsidRPr="00F35734">
                    <w:rPr>
                      <w:color w:val="000000"/>
                      <w:sz w:val="20"/>
                      <w:szCs w:val="20"/>
                    </w:rPr>
                    <w:t>Sıddık</w:t>
                  </w:r>
                  <w:proofErr w:type="spellEnd"/>
                  <w:r w:rsidRPr="00F35734">
                    <w:rPr>
                      <w:color w:val="000000"/>
                      <w:sz w:val="20"/>
                      <w:szCs w:val="20"/>
                    </w:rPr>
                    <w:t xml:space="preserve"> ÇİMEN</w:t>
                  </w:r>
                </w:p>
                <w:p w:rsidR="00E95E84" w:rsidRPr="00F35734" w:rsidRDefault="00E95E84" w:rsidP="00ED3D0D">
                  <w:pPr>
                    <w:jc w:val="center"/>
                    <w:rPr>
                      <w:color w:val="000000"/>
                      <w:sz w:val="20"/>
                      <w:szCs w:val="20"/>
                    </w:rPr>
                  </w:pPr>
                  <w:r w:rsidRPr="00F35734">
                    <w:rPr>
                      <w:color w:val="000000"/>
                      <w:sz w:val="20"/>
                      <w:szCs w:val="20"/>
                    </w:rPr>
                    <w:t>Ruhsat ve Denetim Müdürü</w:t>
                  </w:r>
                  <w:r w:rsidRPr="00F35734">
                    <w:rPr>
                      <w:color w:val="000000"/>
                      <w:sz w:val="20"/>
                      <w:szCs w:val="20"/>
                    </w:rPr>
                    <w:br/>
                    <w:t>ÜYE</w:t>
                  </w:r>
                </w:p>
              </w:tc>
            </w:tr>
            <w:tr w:rsidR="00E95E84" w:rsidRPr="00F35734" w:rsidTr="00ED3D0D">
              <w:trPr>
                <w:trHeight w:val="1357"/>
              </w:trPr>
              <w:tc>
                <w:tcPr>
                  <w:tcW w:w="2850"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Vezir DUMANLI</w:t>
                  </w:r>
                  <w:r w:rsidRPr="00F35734">
                    <w:rPr>
                      <w:color w:val="000000"/>
                      <w:sz w:val="20"/>
                      <w:szCs w:val="20"/>
                    </w:rPr>
                    <w:br/>
                    <w:t>ÜYE</w:t>
                  </w:r>
                </w:p>
              </w:tc>
              <w:tc>
                <w:tcPr>
                  <w:tcW w:w="2694"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Hüseyin KOÇYİĞİT</w:t>
                  </w:r>
                  <w:r w:rsidRPr="00F35734">
                    <w:rPr>
                      <w:color w:val="000000"/>
                      <w:sz w:val="20"/>
                      <w:szCs w:val="20"/>
                    </w:rPr>
                    <w:br/>
                    <w:t>ÜYE</w:t>
                  </w:r>
                </w:p>
              </w:tc>
              <w:tc>
                <w:tcPr>
                  <w:tcW w:w="2693"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Recep GÜNDÜZ</w:t>
                  </w:r>
                  <w:r w:rsidRPr="00F35734">
                    <w:rPr>
                      <w:color w:val="000000"/>
                      <w:sz w:val="20"/>
                      <w:szCs w:val="20"/>
                    </w:rPr>
                    <w:br/>
                    <w:t>ÜYE</w:t>
                  </w:r>
                </w:p>
              </w:tc>
              <w:tc>
                <w:tcPr>
                  <w:tcW w:w="2693" w:type="dxa"/>
                </w:tcPr>
                <w:p w:rsidR="00E95E84" w:rsidRPr="00F35734" w:rsidRDefault="00E95E84" w:rsidP="00ED3D0D">
                  <w:pPr>
                    <w:jc w:val="center"/>
                    <w:rPr>
                      <w:color w:val="000000"/>
                      <w:sz w:val="20"/>
                      <w:szCs w:val="20"/>
                    </w:rPr>
                  </w:pPr>
                </w:p>
              </w:tc>
            </w:tr>
          </w:tbl>
          <w:p w:rsidR="00E95E84" w:rsidRDefault="00E95E84"/>
        </w:tc>
      </w:tr>
    </w:tbl>
    <w:p w:rsidR="00E95E84" w:rsidRPr="00A80613" w:rsidRDefault="00E95E84" w:rsidP="00A80613"/>
    <w:p w:rsidR="00E95E84" w:rsidRPr="00A80613" w:rsidRDefault="00E95E84"/>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E95E84" w:rsidRPr="00526160" w:rsidTr="000138C3">
        <w:trPr>
          <w:trHeight w:val="996"/>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17.08</w:t>
            </w:r>
            <w:r w:rsidRPr="00526160">
              <w:rPr>
                <w:color w:val="000000"/>
                <w:sz w:val="22"/>
                <w:szCs w:val="22"/>
              </w:rPr>
              <w:t>.</w:t>
            </w:r>
            <w:r>
              <w:rPr>
                <w:color w:val="000000"/>
                <w:sz w:val="22"/>
                <w:szCs w:val="22"/>
              </w:rPr>
              <w:t>2022</w:t>
            </w:r>
          </w:p>
          <w:p w:rsidR="00E95E84" w:rsidRPr="00526160" w:rsidRDefault="00E95E84" w:rsidP="00C27125">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154</w:t>
            </w:r>
          </w:p>
        </w:tc>
        <w:tc>
          <w:tcPr>
            <w:tcW w:w="2693"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820" w:type="dxa"/>
            <w:hideMark/>
          </w:tcPr>
          <w:p w:rsidR="00E95E84" w:rsidRPr="00CC3F0A" w:rsidRDefault="00E95E84" w:rsidP="004A17D8">
            <w:pPr>
              <w:jc w:val="both"/>
              <w:rPr>
                <w:sz w:val="22"/>
                <w:szCs w:val="22"/>
              </w:rPr>
            </w:pPr>
            <w:r>
              <w:rPr>
                <w:sz w:val="22"/>
                <w:szCs w:val="22"/>
              </w:rPr>
              <w:t xml:space="preserve">İlimiz, Çayırlı İlçesi, </w:t>
            </w:r>
            <w:proofErr w:type="spellStart"/>
            <w:r>
              <w:rPr>
                <w:sz w:val="22"/>
                <w:szCs w:val="22"/>
              </w:rPr>
              <w:t>Yaylakent</w:t>
            </w:r>
            <w:proofErr w:type="spellEnd"/>
            <w:r>
              <w:rPr>
                <w:sz w:val="22"/>
                <w:szCs w:val="22"/>
              </w:rPr>
              <w:t xml:space="preserve"> Köyü, </w:t>
            </w:r>
            <w:r>
              <w:rPr>
                <w:bCs/>
                <w:sz w:val="22"/>
                <w:szCs w:val="22"/>
              </w:rPr>
              <w:t>145</w:t>
            </w:r>
            <w:r>
              <w:rPr>
                <w:sz w:val="22"/>
                <w:szCs w:val="22"/>
              </w:rPr>
              <w:t xml:space="preserve"> ada 8 ve 9</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E95E84" w:rsidRDefault="00E95E84" w:rsidP="00C70D36">
      <w:pPr>
        <w:pStyle w:val="GvdeMetni"/>
        <w:spacing w:after="0"/>
        <w:ind w:left="709"/>
        <w:jc w:val="center"/>
        <w:rPr>
          <w:b/>
          <w:bCs/>
          <w:sz w:val="22"/>
          <w:szCs w:val="22"/>
        </w:rPr>
      </w:pPr>
    </w:p>
    <w:p w:rsidR="00E95E84" w:rsidRDefault="00E95E84" w:rsidP="007B0187">
      <w:pPr>
        <w:pStyle w:val="Balk2"/>
        <w:ind w:left="426" w:right="140"/>
        <w:rPr>
          <w:sz w:val="22"/>
          <w:szCs w:val="22"/>
          <w:u w:val="none"/>
        </w:rPr>
      </w:pPr>
      <w:r w:rsidRPr="004D44F6">
        <w:rPr>
          <w:sz w:val="22"/>
          <w:szCs w:val="22"/>
          <w:u w:val="none"/>
        </w:rPr>
        <w:t>KARAR</w:t>
      </w:r>
    </w:p>
    <w:p w:rsidR="00E95E84" w:rsidRPr="00476DF8" w:rsidRDefault="00E95E84" w:rsidP="00CE676C"/>
    <w:p w:rsidR="00E95E84" w:rsidRPr="00C27125" w:rsidRDefault="00E95E84" w:rsidP="00CE676C">
      <w:pPr>
        <w:ind w:left="567" w:right="140" w:firstLine="567"/>
        <w:jc w:val="both"/>
      </w:pPr>
      <w:r w:rsidRPr="00C27125">
        <w:t xml:space="preserve">İlimiz, Çayırlı İlçesi, </w:t>
      </w:r>
      <w:proofErr w:type="spellStart"/>
      <w:r w:rsidRPr="00C27125">
        <w:t>Yaylakent</w:t>
      </w:r>
      <w:proofErr w:type="spellEnd"/>
      <w:r w:rsidRPr="00C27125">
        <w:t xml:space="preserve"> Köyü </w:t>
      </w:r>
      <w:r w:rsidRPr="00C27125">
        <w:rPr>
          <w:bCs/>
        </w:rPr>
        <w:t>145</w:t>
      </w:r>
      <w:r w:rsidRPr="00C27125">
        <w:t xml:space="preserve"> ada, 8 ve 9</w:t>
      </w:r>
      <w:r w:rsidRPr="00C27125">
        <w:rPr>
          <w:bCs/>
        </w:rPr>
        <w:t xml:space="preserve"> </w:t>
      </w:r>
      <w:r w:rsidRPr="00C27125">
        <w:t xml:space="preserve">parsel numaralı taşınmazlara </w:t>
      </w:r>
      <w:proofErr w:type="spellStart"/>
      <w:r w:rsidRPr="00C27125">
        <w:t>tevhid</w:t>
      </w:r>
      <w:proofErr w:type="spellEnd"/>
      <w:r w:rsidRPr="00C27125">
        <w:t xml:space="preserve"> işleminin yapılmasına ilişkin, Valilik Makamından Encümenimize havaleli, İl Özel İdaresi İmar ve Kentsel İyileştirme Müdürlüğünün 11.08.2022 tarih ve E-94345261-754-24289 sayılı yazısı ile ekleri okunup incelendi.</w:t>
      </w:r>
    </w:p>
    <w:p w:rsidR="00E95E84" w:rsidRPr="00C27125" w:rsidRDefault="00E95E84" w:rsidP="00CE676C">
      <w:pPr>
        <w:ind w:left="567" w:right="140" w:firstLine="567"/>
        <w:jc w:val="both"/>
      </w:pPr>
      <w:r>
        <w:t>’’</w:t>
      </w:r>
      <w:r w:rsidRPr="00C27125">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C27125">
        <w:t>tevhid</w:t>
      </w:r>
      <w:proofErr w:type="spellEnd"/>
      <w:r w:rsidRPr="00C27125">
        <w:t xml:space="preserve">, parselasyon planlarının onaylanması, yıkım kararlarının alınması v.b. görevlerin İl Özel İdaresinin organlarından İl Encümenince yerine getirilir.’’ denilmektedir. </w:t>
      </w:r>
    </w:p>
    <w:p w:rsidR="00E95E84" w:rsidRPr="00C27125" w:rsidRDefault="00E95E84" w:rsidP="00CE676C">
      <w:pPr>
        <w:ind w:left="567" w:right="140" w:firstLine="567"/>
        <w:jc w:val="both"/>
      </w:pPr>
      <w:r w:rsidRPr="00C27125">
        <w:t xml:space="preserve">İl Özel İdaresi İmar ve Kentsel İyileştirme Müdürlüğünün 11.08.2022 tarih ve E-94345261-754-24289 sayılı yazısı ekinde gönderilen, 2402/355 Erzincan-Merkez Lisanslı Harita Kadastro Mühendislik Bürosunun 08.08.2022 tarihli ve 2402-355.170.03.01-82 sayılı yazısı ekinde bulunan, Tekniker Fatma YILDIRIM tarafından düzenlenen, Lisanslı </w:t>
      </w:r>
      <w:r w:rsidRPr="00C27125">
        <w:rPr>
          <w:color w:val="000000" w:themeColor="text1"/>
        </w:rPr>
        <w:t xml:space="preserve">Harita Kadastro Mühendisi Muharrem COŞKUN </w:t>
      </w:r>
      <w:r w:rsidRPr="00C27125">
        <w:t xml:space="preserve">tarafından onaylanan teknik dosyada </w:t>
      </w:r>
      <w:proofErr w:type="spellStart"/>
      <w:r w:rsidRPr="00C27125">
        <w:t>tevhid</w:t>
      </w:r>
      <w:proofErr w:type="spellEnd"/>
      <w:r w:rsidRPr="00C27125">
        <w:t xml:space="preserve"> işlemi yapılmasına ilişkin İl Encümen Kararı alınması talep edilmektedir.</w:t>
      </w:r>
    </w:p>
    <w:p w:rsidR="00E95E84" w:rsidRPr="00C27125" w:rsidRDefault="00E95E84" w:rsidP="00562CB1">
      <w:pPr>
        <w:ind w:left="567" w:right="140" w:firstLine="567"/>
        <w:jc w:val="both"/>
      </w:pPr>
      <w:r w:rsidRPr="00C27125">
        <w:t xml:space="preserve">İl Özel İdaresi, İmar ve Kentsel İyileştirme Müdürlüğü Harita Mühendisi Serpil </w:t>
      </w:r>
      <w:proofErr w:type="spellStart"/>
      <w:r w:rsidRPr="00C27125">
        <w:t>ATEŞ’e</w:t>
      </w:r>
      <w:proofErr w:type="spellEnd"/>
      <w:r w:rsidRPr="00C27125">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E95E84" w:rsidRPr="00C27125" w:rsidRDefault="00E95E84" w:rsidP="00562CB1">
      <w:pPr>
        <w:ind w:left="567" w:right="140" w:firstLine="567"/>
        <w:jc w:val="both"/>
        <w:rPr>
          <w:b/>
        </w:rPr>
      </w:pPr>
      <w:r w:rsidRPr="00C27125">
        <w:rPr>
          <w:b/>
        </w:rPr>
        <w:t xml:space="preserve">Bu nedenle; İlimiz, Çayırlı İlçesi, </w:t>
      </w:r>
      <w:proofErr w:type="spellStart"/>
      <w:r w:rsidRPr="00C27125">
        <w:rPr>
          <w:b/>
        </w:rPr>
        <w:t>Yaylakent</w:t>
      </w:r>
      <w:proofErr w:type="spellEnd"/>
      <w:r w:rsidRPr="00C27125">
        <w:rPr>
          <w:b/>
        </w:rPr>
        <w:t xml:space="preserve"> Köyü </w:t>
      </w:r>
      <w:r w:rsidRPr="00C27125">
        <w:rPr>
          <w:b/>
          <w:bCs/>
        </w:rPr>
        <w:t>145</w:t>
      </w:r>
      <w:r w:rsidRPr="00C27125">
        <w:rPr>
          <w:b/>
        </w:rPr>
        <w:t xml:space="preserve"> ada, 8 ve 9</w:t>
      </w:r>
      <w:r w:rsidRPr="00C27125">
        <w:rPr>
          <w:b/>
          <w:bCs/>
        </w:rPr>
        <w:t xml:space="preserve"> </w:t>
      </w:r>
      <w:r w:rsidRPr="00C27125">
        <w:rPr>
          <w:b/>
        </w:rPr>
        <w:t>numaralı</w:t>
      </w:r>
      <w:r w:rsidRPr="00C27125">
        <w:t xml:space="preserve"> </w:t>
      </w:r>
      <w:r w:rsidRPr="00C27125">
        <w:rPr>
          <w:b/>
        </w:rPr>
        <w:t xml:space="preserve">parsellerin, 3194 sayılı İmar Kanunu’nun Plansız Alanlar İmar Yönetmeliği’nin 62. Maddesine göre </w:t>
      </w:r>
      <w:proofErr w:type="spellStart"/>
      <w:r w:rsidRPr="00C27125">
        <w:rPr>
          <w:b/>
        </w:rPr>
        <w:t>tevhid</w:t>
      </w:r>
      <w:proofErr w:type="spellEnd"/>
      <w:r w:rsidRPr="00C27125">
        <w:rPr>
          <w:b/>
        </w:rPr>
        <w:t xml:space="preserve"> edilerek A numaralı parsel olarak birleştirilmesine;</w:t>
      </w:r>
    </w:p>
    <w:p w:rsidR="00E95E84" w:rsidRPr="00C27125" w:rsidRDefault="00E95E84" w:rsidP="00562CB1">
      <w:pPr>
        <w:ind w:left="567" w:right="140" w:firstLine="567"/>
        <w:jc w:val="both"/>
      </w:pPr>
      <w:r w:rsidRPr="00C27125">
        <w:t>Gereği için karar örneğinin İl Özel İdaresi, İmar ve Kentsel İyileştirme Müdürlüğüne gönderilmesine,</w:t>
      </w:r>
    </w:p>
    <w:p w:rsidR="00E95E84" w:rsidRPr="00C27125" w:rsidRDefault="00E95E84" w:rsidP="009277BD">
      <w:pPr>
        <w:ind w:left="426" w:right="140" w:firstLine="708"/>
        <w:jc w:val="both"/>
      </w:pPr>
      <w:r w:rsidRPr="00C27125">
        <w:t>Mevcudun oy birliği ile karar verildi.</w:t>
      </w:r>
    </w:p>
    <w:p w:rsidR="00E95E84" w:rsidRPr="00243D3F" w:rsidRDefault="00E95E84" w:rsidP="002E1DC0">
      <w:pPr>
        <w:jc w:val="center"/>
      </w:pPr>
    </w:p>
    <w:tbl>
      <w:tblPr>
        <w:tblW w:w="10930" w:type="dxa"/>
        <w:tblInd w:w="55" w:type="dxa"/>
        <w:tblCellMar>
          <w:left w:w="70" w:type="dxa"/>
          <w:right w:w="70" w:type="dxa"/>
        </w:tblCellMar>
        <w:tblLook w:val="04A0"/>
      </w:tblPr>
      <w:tblGrid>
        <w:gridCol w:w="2850"/>
        <w:gridCol w:w="2694"/>
        <w:gridCol w:w="2693"/>
        <w:gridCol w:w="2693"/>
      </w:tblGrid>
      <w:tr w:rsidR="00E95E84" w:rsidTr="006D1755">
        <w:trPr>
          <w:trHeight w:val="1357"/>
        </w:trPr>
        <w:tc>
          <w:tcPr>
            <w:tcW w:w="2850" w:type="dxa"/>
            <w:vAlign w:val="center"/>
          </w:tcPr>
          <w:p w:rsidR="00E95E84" w:rsidRPr="00033A5E" w:rsidRDefault="00E95E84">
            <w:pPr>
              <w:jc w:val="center"/>
              <w:rPr>
                <w:color w:val="000000"/>
                <w:sz w:val="22"/>
                <w:szCs w:val="22"/>
              </w:rPr>
            </w:pPr>
          </w:p>
          <w:p w:rsidR="00E95E84" w:rsidRPr="00033A5E" w:rsidRDefault="00E95E84">
            <w:pPr>
              <w:jc w:val="center"/>
              <w:rPr>
                <w:color w:val="000000"/>
                <w:sz w:val="22"/>
                <w:szCs w:val="22"/>
              </w:rPr>
            </w:pPr>
            <w:r w:rsidRPr="00033A5E">
              <w:rPr>
                <w:color w:val="000000"/>
                <w:sz w:val="22"/>
                <w:szCs w:val="22"/>
              </w:rPr>
              <w:t>Mehmet MAKAS</w:t>
            </w:r>
            <w:r w:rsidRPr="00033A5E">
              <w:rPr>
                <w:color w:val="000000"/>
                <w:sz w:val="22"/>
                <w:szCs w:val="22"/>
              </w:rPr>
              <w:br/>
              <w:t>İl Encümeni Başkanı</w:t>
            </w:r>
            <w:r w:rsidRPr="00033A5E">
              <w:rPr>
                <w:color w:val="000000"/>
                <w:sz w:val="22"/>
                <w:szCs w:val="22"/>
              </w:rPr>
              <w:br/>
              <w:t>Vali</w:t>
            </w:r>
          </w:p>
        </w:tc>
        <w:tc>
          <w:tcPr>
            <w:tcW w:w="2694" w:type="dxa"/>
            <w:vAlign w:val="center"/>
          </w:tcPr>
          <w:p w:rsidR="00E95E84" w:rsidRDefault="00E95E84" w:rsidP="002E1DC0">
            <w:pPr>
              <w:jc w:val="center"/>
              <w:rPr>
                <w:color w:val="000000"/>
                <w:sz w:val="22"/>
                <w:szCs w:val="22"/>
              </w:rPr>
            </w:pPr>
          </w:p>
          <w:p w:rsidR="00E95E84" w:rsidRDefault="00E95E84" w:rsidP="002E1DC0">
            <w:pPr>
              <w:jc w:val="center"/>
              <w:rPr>
                <w:color w:val="000000"/>
                <w:sz w:val="22"/>
                <w:szCs w:val="22"/>
              </w:rPr>
            </w:pPr>
          </w:p>
          <w:p w:rsidR="00E95E84" w:rsidRPr="00033A5E" w:rsidRDefault="00E95E84" w:rsidP="002E1DC0">
            <w:pPr>
              <w:jc w:val="center"/>
              <w:rPr>
                <w:color w:val="000000"/>
                <w:sz w:val="22"/>
                <w:szCs w:val="22"/>
              </w:rPr>
            </w:pPr>
            <w:proofErr w:type="spellStart"/>
            <w:r w:rsidRPr="00033A5E">
              <w:rPr>
                <w:color w:val="000000"/>
                <w:sz w:val="22"/>
                <w:szCs w:val="22"/>
              </w:rPr>
              <w:t>Sıddık</w:t>
            </w:r>
            <w:proofErr w:type="spellEnd"/>
            <w:r w:rsidRPr="00033A5E">
              <w:rPr>
                <w:color w:val="000000"/>
                <w:sz w:val="22"/>
                <w:szCs w:val="22"/>
              </w:rPr>
              <w:t xml:space="preserve"> ÇİMEN</w:t>
            </w:r>
          </w:p>
          <w:p w:rsidR="00E95E84" w:rsidRPr="00033A5E" w:rsidRDefault="00E95E84" w:rsidP="002E1DC0">
            <w:pPr>
              <w:jc w:val="center"/>
              <w:rPr>
                <w:color w:val="000000"/>
                <w:sz w:val="22"/>
                <w:szCs w:val="22"/>
              </w:rPr>
            </w:pPr>
            <w:r w:rsidRPr="00033A5E">
              <w:rPr>
                <w:color w:val="000000"/>
                <w:sz w:val="22"/>
                <w:szCs w:val="22"/>
              </w:rPr>
              <w:t>Ruhsat ve Denetim Müdürü</w:t>
            </w:r>
            <w:r w:rsidRPr="00033A5E">
              <w:rPr>
                <w:color w:val="000000"/>
                <w:sz w:val="22"/>
                <w:szCs w:val="22"/>
              </w:rPr>
              <w:br/>
              <w:t>ÜYE</w:t>
            </w:r>
            <w:r>
              <w:rPr>
                <w:color w:val="000000"/>
                <w:sz w:val="22"/>
                <w:szCs w:val="22"/>
              </w:rPr>
              <w:t xml:space="preserve"> </w:t>
            </w:r>
          </w:p>
          <w:p w:rsidR="00E95E84" w:rsidRPr="00033A5E" w:rsidRDefault="00E95E84">
            <w:pPr>
              <w:jc w:val="center"/>
              <w:rPr>
                <w:color w:val="000000"/>
                <w:sz w:val="22"/>
                <w:szCs w:val="22"/>
              </w:rPr>
            </w:pPr>
          </w:p>
        </w:tc>
        <w:tc>
          <w:tcPr>
            <w:tcW w:w="2693" w:type="dxa"/>
            <w:vAlign w:val="center"/>
          </w:tcPr>
          <w:p w:rsidR="00E95E84" w:rsidRDefault="00E95E84">
            <w:pPr>
              <w:jc w:val="center"/>
              <w:rPr>
                <w:color w:val="000000"/>
                <w:sz w:val="22"/>
                <w:szCs w:val="22"/>
              </w:rPr>
            </w:pPr>
          </w:p>
          <w:p w:rsidR="00E95E84" w:rsidRPr="00033A5E" w:rsidRDefault="00E95E84">
            <w:pPr>
              <w:jc w:val="center"/>
              <w:rPr>
                <w:color w:val="000000"/>
                <w:sz w:val="22"/>
                <w:szCs w:val="22"/>
              </w:rPr>
            </w:pPr>
            <w:r w:rsidRPr="00033A5E">
              <w:rPr>
                <w:color w:val="000000"/>
                <w:sz w:val="22"/>
                <w:szCs w:val="22"/>
              </w:rPr>
              <w:t>Vezir DUMANLI</w:t>
            </w:r>
            <w:r w:rsidRPr="00033A5E">
              <w:rPr>
                <w:color w:val="000000"/>
                <w:sz w:val="22"/>
                <w:szCs w:val="22"/>
              </w:rPr>
              <w:br/>
              <w:t>ÜYE</w:t>
            </w:r>
            <w:r>
              <w:rPr>
                <w:color w:val="000000"/>
                <w:sz w:val="22"/>
                <w:szCs w:val="22"/>
              </w:rPr>
              <w:t xml:space="preserve"> </w:t>
            </w:r>
          </w:p>
          <w:p w:rsidR="00E95E84" w:rsidRPr="00033A5E" w:rsidRDefault="00E95E84" w:rsidP="00C27125">
            <w:pPr>
              <w:jc w:val="center"/>
              <w:rPr>
                <w:color w:val="000000"/>
                <w:sz w:val="22"/>
                <w:szCs w:val="22"/>
              </w:rPr>
            </w:pPr>
            <w:r>
              <w:rPr>
                <w:color w:val="000000"/>
                <w:sz w:val="22"/>
                <w:szCs w:val="22"/>
              </w:rPr>
              <w:t xml:space="preserve"> </w:t>
            </w:r>
          </w:p>
        </w:tc>
        <w:tc>
          <w:tcPr>
            <w:tcW w:w="2693" w:type="dxa"/>
          </w:tcPr>
          <w:p w:rsidR="00E95E84" w:rsidRDefault="00E95E84">
            <w:pPr>
              <w:rPr>
                <w:color w:val="000000"/>
                <w:sz w:val="22"/>
                <w:szCs w:val="22"/>
              </w:rPr>
            </w:pPr>
          </w:p>
          <w:p w:rsidR="00E95E84" w:rsidRPr="00033A5E" w:rsidRDefault="00E95E84">
            <w:pPr>
              <w:rPr>
                <w:color w:val="000000"/>
                <w:sz w:val="22"/>
                <w:szCs w:val="22"/>
              </w:rPr>
            </w:pPr>
          </w:p>
          <w:p w:rsidR="00E95E84" w:rsidRPr="00033A5E" w:rsidRDefault="00E95E84">
            <w:pPr>
              <w:rPr>
                <w:color w:val="000000"/>
                <w:sz w:val="22"/>
                <w:szCs w:val="22"/>
              </w:rPr>
            </w:pPr>
            <w:r w:rsidRPr="00033A5E">
              <w:rPr>
                <w:color w:val="000000"/>
                <w:sz w:val="22"/>
                <w:szCs w:val="22"/>
              </w:rPr>
              <w:t>Hüseyin KOÇYİĞİT</w:t>
            </w:r>
            <w:r w:rsidRPr="00033A5E">
              <w:rPr>
                <w:color w:val="000000"/>
                <w:sz w:val="22"/>
                <w:szCs w:val="22"/>
              </w:rPr>
              <w:br/>
            </w:r>
            <w:r>
              <w:rPr>
                <w:color w:val="000000"/>
                <w:sz w:val="22"/>
                <w:szCs w:val="22"/>
              </w:rPr>
              <w:t xml:space="preserve">            </w:t>
            </w:r>
            <w:r w:rsidRPr="00033A5E">
              <w:rPr>
                <w:color w:val="000000"/>
                <w:sz w:val="22"/>
                <w:szCs w:val="22"/>
              </w:rPr>
              <w:t>ÜYE</w:t>
            </w:r>
            <w:r>
              <w:rPr>
                <w:color w:val="000000"/>
                <w:sz w:val="22"/>
                <w:szCs w:val="22"/>
              </w:rPr>
              <w:t xml:space="preserve"> </w:t>
            </w:r>
          </w:p>
          <w:p w:rsidR="00E95E84" w:rsidRPr="00033A5E" w:rsidRDefault="00E95E84">
            <w:pPr>
              <w:jc w:val="center"/>
              <w:rPr>
                <w:color w:val="000000"/>
                <w:sz w:val="22"/>
                <w:szCs w:val="22"/>
              </w:rPr>
            </w:pPr>
          </w:p>
        </w:tc>
      </w:tr>
      <w:tr w:rsidR="00E95E84" w:rsidTr="006D1755">
        <w:trPr>
          <w:trHeight w:val="1357"/>
        </w:trPr>
        <w:tc>
          <w:tcPr>
            <w:tcW w:w="2850" w:type="dxa"/>
            <w:vAlign w:val="center"/>
          </w:tcPr>
          <w:p w:rsidR="00E95E84" w:rsidRDefault="00E95E84">
            <w:pPr>
              <w:jc w:val="center"/>
              <w:rPr>
                <w:color w:val="000000"/>
                <w:sz w:val="22"/>
                <w:szCs w:val="22"/>
              </w:rPr>
            </w:pPr>
          </w:p>
          <w:p w:rsidR="00E95E84" w:rsidRPr="00033A5E" w:rsidRDefault="00E95E84">
            <w:pPr>
              <w:jc w:val="center"/>
              <w:rPr>
                <w:color w:val="000000"/>
                <w:sz w:val="22"/>
                <w:szCs w:val="22"/>
              </w:rPr>
            </w:pPr>
            <w:r w:rsidRPr="00033A5E">
              <w:rPr>
                <w:color w:val="000000"/>
                <w:sz w:val="22"/>
                <w:szCs w:val="22"/>
              </w:rPr>
              <w:t>Recep GÜNDÜZ</w:t>
            </w:r>
            <w:r w:rsidRPr="00033A5E">
              <w:rPr>
                <w:color w:val="000000"/>
                <w:sz w:val="22"/>
                <w:szCs w:val="22"/>
              </w:rPr>
              <w:br/>
              <w:t>ÜYE</w:t>
            </w:r>
            <w:r>
              <w:rPr>
                <w:color w:val="000000"/>
                <w:sz w:val="22"/>
                <w:szCs w:val="22"/>
              </w:rPr>
              <w:t xml:space="preserve"> </w:t>
            </w:r>
          </w:p>
          <w:p w:rsidR="00E95E84" w:rsidRPr="00033A5E" w:rsidRDefault="00E95E84">
            <w:pPr>
              <w:jc w:val="center"/>
              <w:rPr>
                <w:color w:val="000000"/>
                <w:sz w:val="22"/>
                <w:szCs w:val="22"/>
              </w:rPr>
            </w:pPr>
          </w:p>
        </w:tc>
        <w:tc>
          <w:tcPr>
            <w:tcW w:w="2694" w:type="dxa"/>
            <w:vAlign w:val="center"/>
          </w:tcPr>
          <w:p w:rsidR="00E95E84" w:rsidRPr="00033A5E" w:rsidRDefault="00E95E84">
            <w:pPr>
              <w:jc w:val="center"/>
              <w:rPr>
                <w:color w:val="000000"/>
                <w:sz w:val="22"/>
                <w:szCs w:val="22"/>
              </w:rPr>
            </w:pPr>
          </w:p>
          <w:p w:rsidR="00E95E84" w:rsidRDefault="00E95E84">
            <w:pPr>
              <w:jc w:val="center"/>
              <w:rPr>
                <w:color w:val="000000"/>
                <w:sz w:val="22"/>
                <w:szCs w:val="22"/>
              </w:rPr>
            </w:pPr>
          </w:p>
          <w:p w:rsidR="00DC22D4" w:rsidRDefault="00DC22D4">
            <w:pPr>
              <w:jc w:val="center"/>
              <w:rPr>
                <w:color w:val="000000"/>
                <w:sz w:val="22"/>
                <w:szCs w:val="22"/>
              </w:rPr>
            </w:pPr>
          </w:p>
          <w:p w:rsidR="00DC22D4" w:rsidRDefault="00DC22D4">
            <w:pPr>
              <w:jc w:val="center"/>
              <w:rPr>
                <w:color w:val="000000"/>
                <w:sz w:val="22"/>
                <w:szCs w:val="22"/>
              </w:rPr>
            </w:pPr>
          </w:p>
          <w:p w:rsidR="00DC22D4" w:rsidRDefault="00DC22D4">
            <w:pPr>
              <w:jc w:val="center"/>
              <w:rPr>
                <w:color w:val="000000"/>
                <w:sz w:val="22"/>
                <w:szCs w:val="22"/>
              </w:rPr>
            </w:pPr>
          </w:p>
          <w:p w:rsidR="00DC22D4" w:rsidRDefault="00DC22D4">
            <w:pPr>
              <w:jc w:val="center"/>
              <w:rPr>
                <w:color w:val="000000"/>
                <w:sz w:val="22"/>
                <w:szCs w:val="22"/>
              </w:rPr>
            </w:pPr>
          </w:p>
          <w:p w:rsidR="00DC22D4" w:rsidRDefault="00DC22D4">
            <w:pPr>
              <w:jc w:val="center"/>
              <w:rPr>
                <w:color w:val="000000"/>
                <w:sz w:val="22"/>
                <w:szCs w:val="22"/>
              </w:rPr>
            </w:pPr>
          </w:p>
          <w:p w:rsidR="00DC22D4" w:rsidRDefault="00DC22D4">
            <w:pPr>
              <w:jc w:val="center"/>
              <w:rPr>
                <w:color w:val="000000"/>
                <w:sz w:val="22"/>
                <w:szCs w:val="22"/>
              </w:rPr>
            </w:pPr>
          </w:p>
          <w:p w:rsidR="00DC22D4" w:rsidRDefault="00DC22D4">
            <w:pPr>
              <w:jc w:val="center"/>
              <w:rPr>
                <w:color w:val="000000"/>
                <w:sz w:val="22"/>
                <w:szCs w:val="22"/>
              </w:rPr>
            </w:pPr>
          </w:p>
          <w:p w:rsidR="00DC22D4" w:rsidRDefault="00DC22D4">
            <w:pPr>
              <w:jc w:val="center"/>
              <w:rPr>
                <w:color w:val="000000"/>
                <w:sz w:val="22"/>
                <w:szCs w:val="22"/>
              </w:rPr>
            </w:pPr>
          </w:p>
          <w:p w:rsidR="00DC22D4" w:rsidRPr="00033A5E" w:rsidRDefault="00DC22D4">
            <w:pPr>
              <w:jc w:val="center"/>
              <w:rPr>
                <w:color w:val="000000"/>
                <w:sz w:val="22"/>
                <w:szCs w:val="22"/>
              </w:rPr>
            </w:pPr>
          </w:p>
        </w:tc>
        <w:tc>
          <w:tcPr>
            <w:tcW w:w="2693" w:type="dxa"/>
            <w:vAlign w:val="center"/>
          </w:tcPr>
          <w:p w:rsidR="00E95E84" w:rsidRPr="00033A5E" w:rsidRDefault="00E95E84">
            <w:pPr>
              <w:jc w:val="center"/>
              <w:rPr>
                <w:color w:val="000000"/>
                <w:sz w:val="22"/>
                <w:szCs w:val="22"/>
              </w:rPr>
            </w:pPr>
          </w:p>
          <w:p w:rsidR="00E95E84" w:rsidRPr="00033A5E" w:rsidRDefault="00E95E84">
            <w:pPr>
              <w:jc w:val="center"/>
              <w:rPr>
                <w:color w:val="000000"/>
                <w:sz w:val="22"/>
                <w:szCs w:val="22"/>
              </w:rPr>
            </w:pPr>
          </w:p>
        </w:tc>
        <w:tc>
          <w:tcPr>
            <w:tcW w:w="2693" w:type="dxa"/>
          </w:tcPr>
          <w:p w:rsidR="00E95E84" w:rsidRPr="00033A5E" w:rsidRDefault="00E95E84">
            <w:pPr>
              <w:jc w:val="center"/>
              <w:rPr>
                <w:color w:val="000000"/>
                <w:sz w:val="22"/>
                <w:szCs w:val="22"/>
              </w:rPr>
            </w:pPr>
          </w:p>
        </w:tc>
      </w:tr>
    </w:tbl>
    <w:p w:rsidR="00E95E84" w:rsidRPr="00A80613" w:rsidRDefault="00E95E84" w:rsidP="00A80613"/>
    <w:p w:rsidR="00E95E84" w:rsidRDefault="00E95E8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E95E84" w:rsidRPr="00526160" w:rsidTr="000138C3">
        <w:trPr>
          <w:trHeight w:val="996"/>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17.08</w:t>
            </w:r>
            <w:r w:rsidRPr="00526160">
              <w:rPr>
                <w:color w:val="000000"/>
                <w:sz w:val="22"/>
                <w:szCs w:val="22"/>
              </w:rPr>
              <w:t>.</w:t>
            </w:r>
            <w:r>
              <w:rPr>
                <w:color w:val="000000"/>
                <w:sz w:val="22"/>
                <w:szCs w:val="22"/>
              </w:rPr>
              <w:t>2022</w:t>
            </w:r>
          </w:p>
          <w:p w:rsidR="00E95E84" w:rsidRPr="00526160" w:rsidRDefault="00E95E84" w:rsidP="00D16AC1">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155</w:t>
            </w:r>
          </w:p>
        </w:tc>
        <w:tc>
          <w:tcPr>
            <w:tcW w:w="2693"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820" w:type="dxa"/>
            <w:hideMark/>
          </w:tcPr>
          <w:p w:rsidR="00E95E84" w:rsidRPr="00CC3F0A" w:rsidRDefault="00E95E84" w:rsidP="00D16AC1">
            <w:pPr>
              <w:jc w:val="both"/>
              <w:rPr>
                <w:sz w:val="22"/>
                <w:szCs w:val="22"/>
              </w:rPr>
            </w:pPr>
            <w:r>
              <w:rPr>
                <w:sz w:val="22"/>
                <w:szCs w:val="22"/>
              </w:rPr>
              <w:t xml:space="preserve">İlimiz, Merkez İlçesi, </w:t>
            </w:r>
            <w:proofErr w:type="spellStart"/>
            <w:r>
              <w:rPr>
                <w:sz w:val="22"/>
                <w:szCs w:val="22"/>
              </w:rPr>
              <w:t>Tatlısu</w:t>
            </w:r>
            <w:proofErr w:type="spellEnd"/>
            <w:r>
              <w:rPr>
                <w:sz w:val="22"/>
                <w:szCs w:val="22"/>
              </w:rPr>
              <w:t xml:space="preserve"> Köyü, </w:t>
            </w:r>
            <w:r>
              <w:rPr>
                <w:bCs/>
                <w:sz w:val="22"/>
                <w:szCs w:val="22"/>
              </w:rPr>
              <w:t>101</w:t>
            </w:r>
            <w:r>
              <w:rPr>
                <w:sz w:val="22"/>
                <w:szCs w:val="22"/>
              </w:rPr>
              <w:t xml:space="preserve"> ada 203 ve 569</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E95E84" w:rsidRDefault="00E95E84" w:rsidP="00C70D36">
      <w:pPr>
        <w:pStyle w:val="GvdeMetni"/>
        <w:spacing w:after="0"/>
        <w:ind w:left="709"/>
        <w:jc w:val="center"/>
        <w:rPr>
          <w:b/>
          <w:bCs/>
          <w:sz w:val="22"/>
          <w:szCs w:val="22"/>
        </w:rPr>
      </w:pPr>
    </w:p>
    <w:p w:rsidR="00E95E84" w:rsidRDefault="00E95E84" w:rsidP="007B0187">
      <w:pPr>
        <w:pStyle w:val="Balk2"/>
        <w:ind w:left="426" w:right="140"/>
        <w:rPr>
          <w:sz w:val="22"/>
          <w:szCs w:val="22"/>
          <w:u w:val="none"/>
        </w:rPr>
      </w:pPr>
      <w:r w:rsidRPr="004D44F6">
        <w:rPr>
          <w:sz w:val="22"/>
          <w:szCs w:val="22"/>
          <w:u w:val="none"/>
        </w:rPr>
        <w:t>KARAR</w:t>
      </w:r>
    </w:p>
    <w:p w:rsidR="00E95E84" w:rsidRPr="00476DF8" w:rsidRDefault="00E95E84" w:rsidP="00CE676C"/>
    <w:p w:rsidR="00E95E84" w:rsidRPr="00C27125" w:rsidRDefault="00E95E84" w:rsidP="00CE676C">
      <w:pPr>
        <w:ind w:left="567" w:right="140" w:firstLine="567"/>
        <w:jc w:val="both"/>
      </w:pPr>
      <w:r>
        <w:rPr>
          <w:sz w:val="22"/>
          <w:szCs w:val="22"/>
        </w:rPr>
        <w:t xml:space="preserve">İlimiz, Merkez İlçesi, </w:t>
      </w:r>
      <w:proofErr w:type="spellStart"/>
      <w:r>
        <w:rPr>
          <w:sz w:val="22"/>
          <w:szCs w:val="22"/>
        </w:rPr>
        <w:t>Tatlısu</w:t>
      </w:r>
      <w:proofErr w:type="spellEnd"/>
      <w:r>
        <w:rPr>
          <w:sz w:val="22"/>
          <w:szCs w:val="22"/>
        </w:rPr>
        <w:t xml:space="preserve"> Köyü, </w:t>
      </w:r>
      <w:r>
        <w:rPr>
          <w:bCs/>
          <w:sz w:val="22"/>
          <w:szCs w:val="22"/>
        </w:rPr>
        <w:t>101</w:t>
      </w:r>
      <w:r>
        <w:rPr>
          <w:sz w:val="22"/>
          <w:szCs w:val="22"/>
        </w:rPr>
        <w:t xml:space="preserve"> ada 203 ve 569</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yapılması</w:t>
      </w:r>
      <w:r w:rsidRPr="00C27125">
        <w:t>na ilişkin, Valilik Makamından Encümenimize havaleli, İl Özel İdaresi İmar ve Kentsel İyileştirme Müdürlüğünün 1</w:t>
      </w:r>
      <w:r>
        <w:t>6</w:t>
      </w:r>
      <w:r w:rsidRPr="00C27125">
        <w:t>.08.2022 tarih ve E-94345261-754-</w:t>
      </w:r>
      <w:r>
        <w:t>24454</w:t>
      </w:r>
      <w:r w:rsidRPr="00C27125">
        <w:t xml:space="preserve"> sayılı yazısı ile ekleri okunup incelendi.</w:t>
      </w:r>
    </w:p>
    <w:p w:rsidR="00E95E84" w:rsidRPr="00C27125" w:rsidRDefault="00E95E84" w:rsidP="00CE676C">
      <w:pPr>
        <w:ind w:left="567" w:right="140" w:firstLine="567"/>
        <w:jc w:val="both"/>
      </w:pPr>
      <w:r w:rsidRPr="00C27125">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C27125">
        <w:t>tevhid</w:t>
      </w:r>
      <w:proofErr w:type="spellEnd"/>
      <w:r w:rsidRPr="00C27125">
        <w:t xml:space="preserve">, parselasyon planlarının onaylanması, yıkım kararlarının alınması v.b. görevlerin İl Özel İdaresinin organlarından İl Encümenince yerine getirilir.’’ denilmektedir. </w:t>
      </w:r>
    </w:p>
    <w:p w:rsidR="00E95E84" w:rsidRPr="00C27125" w:rsidRDefault="00E95E84" w:rsidP="00CE676C">
      <w:pPr>
        <w:ind w:left="567" w:right="140" w:firstLine="567"/>
        <w:jc w:val="both"/>
      </w:pPr>
      <w:r w:rsidRPr="00C27125">
        <w:t>İl Özel İdaresi İmar ve Kentsel İyileştirme Müdürlüğünün 1</w:t>
      </w:r>
      <w:r>
        <w:t>6</w:t>
      </w:r>
      <w:r w:rsidRPr="00C27125">
        <w:t>.08.2022 tarih ve E-94345261-754-</w:t>
      </w:r>
      <w:r>
        <w:t>24454</w:t>
      </w:r>
      <w:r w:rsidRPr="00C27125">
        <w:t xml:space="preserve"> sayılı yazısı ekinde gönderilen, 2402/355 Erzincan-Merkez Lisanslı Harita Kadastro Mühendislik Bürosunun 0</w:t>
      </w:r>
      <w:r>
        <w:t>9</w:t>
      </w:r>
      <w:r w:rsidRPr="00C27125">
        <w:t>.08.2022 tarihli ve 2402-355.170.03.01-8</w:t>
      </w:r>
      <w:r>
        <w:t>3</w:t>
      </w:r>
      <w:r w:rsidRPr="00C27125">
        <w:t xml:space="preserve"> sayılı yazısı ekinde bulunan, Tekniker Fatma YILDIRIM tarafından düzenlenen, Lisanslı </w:t>
      </w:r>
      <w:r w:rsidRPr="00C27125">
        <w:rPr>
          <w:color w:val="000000" w:themeColor="text1"/>
        </w:rPr>
        <w:t xml:space="preserve">Harita Kadastro Mühendisi Muharrem COŞKUN </w:t>
      </w:r>
      <w:r w:rsidRPr="00C27125">
        <w:t xml:space="preserve">tarafından onaylanan teknik dosyada </w:t>
      </w:r>
      <w:proofErr w:type="spellStart"/>
      <w:r w:rsidRPr="00C27125">
        <w:t>tevhid</w:t>
      </w:r>
      <w:proofErr w:type="spellEnd"/>
      <w:r w:rsidRPr="00C27125">
        <w:t xml:space="preserve"> işlemi yapılmasına ilişkin İl Encümen Kararı alınması talep edilmektedir.</w:t>
      </w:r>
    </w:p>
    <w:p w:rsidR="00E95E84" w:rsidRPr="00C27125" w:rsidRDefault="00E95E84" w:rsidP="00562CB1">
      <w:pPr>
        <w:ind w:left="567" w:right="140" w:firstLine="567"/>
        <w:jc w:val="both"/>
      </w:pPr>
      <w:r w:rsidRPr="00C27125">
        <w:t xml:space="preserve">İl Özel İdaresi, İmar ve Kentsel İyileştirme Müdürlüğü Harita Mühendisi Serpil </w:t>
      </w:r>
      <w:proofErr w:type="spellStart"/>
      <w:r w:rsidRPr="00C27125">
        <w:t>ATEŞ’e</w:t>
      </w:r>
      <w:proofErr w:type="spellEnd"/>
      <w:r w:rsidRPr="00C27125">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E95E84" w:rsidRPr="00C27125" w:rsidRDefault="00E95E84" w:rsidP="00562CB1">
      <w:pPr>
        <w:ind w:left="567" w:right="140" w:firstLine="567"/>
        <w:jc w:val="both"/>
        <w:rPr>
          <w:b/>
        </w:rPr>
      </w:pPr>
      <w:r w:rsidRPr="00C27125">
        <w:rPr>
          <w:b/>
        </w:rPr>
        <w:t xml:space="preserve">Bu nedenle; İlimiz, </w:t>
      </w:r>
      <w:r>
        <w:rPr>
          <w:b/>
        </w:rPr>
        <w:t>Merkez</w:t>
      </w:r>
      <w:r w:rsidRPr="00C27125">
        <w:rPr>
          <w:b/>
        </w:rPr>
        <w:t xml:space="preserve"> İlçesi, </w:t>
      </w:r>
      <w:proofErr w:type="spellStart"/>
      <w:r>
        <w:rPr>
          <w:b/>
        </w:rPr>
        <w:t>Tatlısu</w:t>
      </w:r>
      <w:proofErr w:type="spellEnd"/>
      <w:r w:rsidRPr="00C27125">
        <w:rPr>
          <w:b/>
        </w:rPr>
        <w:t xml:space="preserve"> Köyü </w:t>
      </w:r>
      <w:r>
        <w:rPr>
          <w:b/>
          <w:bCs/>
        </w:rPr>
        <w:t>101</w:t>
      </w:r>
      <w:r w:rsidRPr="00C27125">
        <w:rPr>
          <w:b/>
        </w:rPr>
        <w:t xml:space="preserve"> ada, </w:t>
      </w:r>
      <w:r>
        <w:rPr>
          <w:b/>
        </w:rPr>
        <w:t xml:space="preserve">203 </w:t>
      </w:r>
      <w:r w:rsidRPr="00C27125">
        <w:rPr>
          <w:b/>
        </w:rPr>
        <w:t xml:space="preserve">ve </w:t>
      </w:r>
      <w:r>
        <w:rPr>
          <w:b/>
        </w:rPr>
        <w:t>569</w:t>
      </w:r>
      <w:r w:rsidRPr="00C27125">
        <w:rPr>
          <w:b/>
          <w:bCs/>
        </w:rPr>
        <w:t xml:space="preserve"> </w:t>
      </w:r>
      <w:r w:rsidRPr="00C27125">
        <w:rPr>
          <w:b/>
        </w:rPr>
        <w:t>numaralı</w:t>
      </w:r>
      <w:r w:rsidRPr="00C27125">
        <w:t xml:space="preserve"> </w:t>
      </w:r>
      <w:r w:rsidRPr="00C27125">
        <w:rPr>
          <w:b/>
        </w:rPr>
        <w:t xml:space="preserve">parsellerin, 3194 sayılı İmar Kanunu’nun Plansız Alanlar İmar Yönetmeliği’nin 62. Maddesine göre </w:t>
      </w:r>
      <w:proofErr w:type="spellStart"/>
      <w:r w:rsidRPr="00C27125">
        <w:rPr>
          <w:b/>
        </w:rPr>
        <w:t>tevhid</w:t>
      </w:r>
      <w:proofErr w:type="spellEnd"/>
      <w:r w:rsidRPr="00C27125">
        <w:rPr>
          <w:b/>
        </w:rPr>
        <w:t xml:space="preserve"> edilerek A numaralı parsel olarak birleştirilmesine;</w:t>
      </w:r>
    </w:p>
    <w:p w:rsidR="00E95E84" w:rsidRPr="00C27125" w:rsidRDefault="00E95E84" w:rsidP="00562CB1">
      <w:pPr>
        <w:ind w:left="567" w:right="140" w:firstLine="567"/>
        <w:jc w:val="both"/>
      </w:pPr>
      <w:r w:rsidRPr="00C27125">
        <w:t>Gereği için karar örneğinin İl Özel İdaresi, İmar ve Kentsel İyileştirme Müdürlüğüne gönderilmesine,</w:t>
      </w:r>
    </w:p>
    <w:p w:rsidR="00E95E84" w:rsidRPr="00C27125" w:rsidRDefault="00E95E84" w:rsidP="009277BD">
      <w:pPr>
        <w:ind w:left="426" w:right="140" w:firstLine="708"/>
        <w:jc w:val="both"/>
      </w:pPr>
      <w:r w:rsidRPr="00C27125">
        <w:t>Mevcudun oy birliği ile karar verildi.</w:t>
      </w:r>
    </w:p>
    <w:p w:rsidR="00E95E84" w:rsidRPr="00243D3F" w:rsidRDefault="00E95E84" w:rsidP="002724C1">
      <w:pPr>
        <w:jc w:val="both"/>
      </w:pPr>
    </w:p>
    <w:tbl>
      <w:tblPr>
        <w:tblW w:w="10930" w:type="dxa"/>
        <w:tblInd w:w="55" w:type="dxa"/>
        <w:tblCellMar>
          <w:left w:w="70" w:type="dxa"/>
          <w:right w:w="70" w:type="dxa"/>
        </w:tblCellMar>
        <w:tblLook w:val="04A0"/>
      </w:tblPr>
      <w:tblGrid>
        <w:gridCol w:w="2850"/>
        <w:gridCol w:w="2694"/>
        <w:gridCol w:w="2693"/>
        <w:gridCol w:w="2693"/>
      </w:tblGrid>
      <w:tr w:rsidR="00E95E84" w:rsidTr="006D1755">
        <w:trPr>
          <w:trHeight w:val="1357"/>
        </w:trPr>
        <w:tc>
          <w:tcPr>
            <w:tcW w:w="2850" w:type="dxa"/>
            <w:vAlign w:val="center"/>
          </w:tcPr>
          <w:p w:rsidR="00E95E84" w:rsidRPr="00033A5E" w:rsidRDefault="00E95E84">
            <w:pPr>
              <w:jc w:val="center"/>
              <w:rPr>
                <w:color w:val="000000"/>
                <w:sz w:val="22"/>
                <w:szCs w:val="22"/>
              </w:rPr>
            </w:pPr>
          </w:p>
          <w:p w:rsidR="00E95E84" w:rsidRPr="00033A5E" w:rsidRDefault="00E95E84">
            <w:pPr>
              <w:jc w:val="center"/>
              <w:rPr>
                <w:color w:val="000000"/>
                <w:sz w:val="22"/>
                <w:szCs w:val="22"/>
              </w:rPr>
            </w:pPr>
            <w:r w:rsidRPr="00033A5E">
              <w:rPr>
                <w:color w:val="000000"/>
                <w:sz w:val="22"/>
                <w:szCs w:val="22"/>
              </w:rPr>
              <w:t>Mehmet MAKAS</w:t>
            </w:r>
            <w:r w:rsidRPr="00033A5E">
              <w:rPr>
                <w:color w:val="000000"/>
                <w:sz w:val="22"/>
                <w:szCs w:val="22"/>
              </w:rPr>
              <w:br/>
              <w:t>İl Encümeni Başkanı</w:t>
            </w:r>
            <w:r w:rsidRPr="00033A5E">
              <w:rPr>
                <w:color w:val="000000"/>
                <w:sz w:val="22"/>
                <w:szCs w:val="22"/>
              </w:rPr>
              <w:br/>
              <w:t>Vali</w:t>
            </w:r>
          </w:p>
        </w:tc>
        <w:tc>
          <w:tcPr>
            <w:tcW w:w="2694" w:type="dxa"/>
            <w:vAlign w:val="center"/>
          </w:tcPr>
          <w:p w:rsidR="00E95E84" w:rsidRPr="00033A5E" w:rsidRDefault="00E95E84">
            <w:pPr>
              <w:jc w:val="center"/>
              <w:rPr>
                <w:color w:val="000000"/>
                <w:sz w:val="22"/>
                <w:szCs w:val="22"/>
              </w:rPr>
            </w:pPr>
          </w:p>
          <w:p w:rsidR="00E95E84" w:rsidRPr="00033A5E" w:rsidRDefault="00E95E84" w:rsidP="003E6FA8">
            <w:pPr>
              <w:jc w:val="center"/>
              <w:rPr>
                <w:color w:val="000000"/>
                <w:sz w:val="22"/>
                <w:szCs w:val="22"/>
              </w:rPr>
            </w:pPr>
            <w:proofErr w:type="spellStart"/>
            <w:r w:rsidRPr="00033A5E">
              <w:rPr>
                <w:color w:val="000000"/>
                <w:sz w:val="22"/>
                <w:szCs w:val="22"/>
              </w:rPr>
              <w:t>Sıddık</w:t>
            </w:r>
            <w:proofErr w:type="spellEnd"/>
            <w:r w:rsidRPr="00033A5E">
              <w:rPr>
                <w:color w:val="000000"/>
                <w:sz w:val="22"/>
                <w:szCs w:val="22"/>
              </w:rPr>
              <w:t xml:space="preserve"> ÇİMEN</w:t>
            </w:r>
          </w:p>
          <w:p w:rsidR="00E95E84" w:rsidRPr="00033A5E" w:rsidRDefault="00E95E84" w:rsidP="003E6FA8">
            <w:pPr>
              <w:jc w:val="center"/>
              <w:rPr>
                <w:color w:val="000000"/>
                <w:sz w:val="22"/>
                <w:szCs w:val="22"/>
              </w:rPr>
            </w:pPr>
            <w:r w:rsidRPr="00033A5E">
              <w:rPr>
                <w:color w:val="000000"/>
                <w:sz w:val="22"/>
                <w:szCs w:val="22"/>
              </w:rPr>
              <w:t>Ruhsat ve Denetim Müdürü</w:t>
            </w:r>
            <w:r w:rsidRPr="00033A5E">
              <w:rPr>
                <w:color w:val="000000"/>
                <w:sz w:val="22"/>
                <w:szCs w:val="22"/>
              </w:rPr>
              <w:br/>
              <w:t>ÜYE</w:t>
            </w:r>
            <w:r>
              <w:rPr>
                <w:color w:val="000000"/>
                <w:sz w:val="22"/>
                <w:szCs w:val="22"/>
              </w:rPr>
              <w:t xml:space="preserve"> </w:t>
            </w:r>
          </w:p>
        </w:tc>
        <w:tc>
          <w:tcPr>
            <w:tcW w:w="2693" w:type="dxa"/>
            <w:vAlign w:val="center"/>
          </w:tcPr>
          <w:p w:rsidR="00E95E84" w:rsidRDefault="00E95E84">
            <w:pPr>
              <w:jc w:val="center"/>
              <w:rPr>
                <w:color w:val="000000"/>
                <w:sz w:val="22"/>
                <w:szCs w:val="22"/>
              </w:rPr>
            </w:pPr>
          </w:p>
          <w:p w:rsidR="00E95E84" w:rsidRPr="00033A5E" w:rsidRDefault="00E95E84">
            <w:pPr>
              <w:jc w:val="center"/>
              <w:rPr>
                <w:color w:val="000000"/>
                <w:sz w:val="22"/>
                <w:szCs w:val="22"/>
              </w:rPr>
            </w:pPr>
            <w:r w:rsidRPr="00033A5E">
              <w:rPr>
                <w:color w:val="000000"/>
                <w:sz w:val="22"/>
                <w:szCs w:val="22"/>
              </w:rPr>
              <w:t>Vezir DUMANLI</w:t>
            </w:r>
            <w:r w:rsidRPr="00033A5E">
              <w:rPr>
                <w:color w:val="000000"/>
                <w:sz w:val="22"/>
                <w:szCs w:val="22"/>
              </w:rPr>
              <w:br/>
              <w:t>ÜYE</w:t>
            </w:r>
            <w:r>
              <w:rPr>
                <w:color w:val="000000"/>
                <w:sz w:val="22"/>
                <w:szCs w:val="22"/>
              </w:rPr>
              <w:t xml:space="preserve"> </w:t>
            </w:r>
          </w:p>
          <w:p w:rsidR="00E95E84" w:rsidRPr="00033A5E" w:rsidRDefault="00E95E84" w:rsidP="00C27125">
            <w:pPr>
              <w:jc w:val="center"/>
              <w:rPr>
                <w:color w:val="000000"/>
                <w:sz w:val="22"/>
                <w:szCs w:val="22"/>
              </w:rPr>
            </w:pPr>
            <w:r>
              <w:rPr>
                <w:color w:val="000000"/>
                <w:sz w:val="22"/>
                <w:szCs w:val="22"/>
              </w:rPr>
              <w:t xml:space="preserve"> </w:t>
            </w:r>
          </w:p>
        </w:tc>
        <w:tc>
          <w:tcPr>
            <w:tcW w:w="2693" w:type="dxa"/>
          </w:tcPr>
          <w:p w:rsidR="00E95E84" w:rsidRPr="00033A5E" w:rsidRDefault="00E95E84">
            <w:pPr>
              <w:rPr>
                <w:color w:val="000000"/>
                <w:sz w:val="22"/>
                <w:szCs w:val="22"/>
              </w:rPr>
            </w:pPr>
          </w:p>
          <w:p w:rsidR="00E95E84" w:rsidRPr="00033A5E" w:rsidRDefault="00E95E84">
            <w:pPr>
              <w:rPr>
                <w:color w:val="000000"/>
                <w:sz w:val="22"/>
                <w:szCs w:val="22"/>
              </w:rPr>
            </w:pPr>
          </w:p>
          <w:p w:rsidR="00E95E84" w:rsidRPr="00033A5E" w:rsidRDefault="00E95E84">
            <w:pPr>
              <w:jc w:val="center"/>
              <w:rPr>
                <w:color w:val="000000"/>
                <w:sz w:val="22"/>
                <w:szCs w:val="22"/>
              </w:rPr>
            </w:pPr>
            <w:r w:rsidRPr="00033A5E">
              <w:rPr>
                <w:color w:val="000000"/>
                <w:sz w:val="22"/>
                <w:szCs w:val="22"/>
              </w:rPr>
              <w:t>Hüseyin KOÇYİĞİT</w:t>
            </w:r>
            <w:r w:rsidRPr="00033A5E">
              <w:rPr>
                <w:color w:val="000000"/>
                <w:sz w:val="22"/>
                <w:szCs w:val="22"/>
              </w:rPr>
              <w:br/>
              <w:t>ÜYE</w:t>
            </w:r>
            <w:r>
              <w:rPr>
                <w:color w:val="000000"/>
                <w:sz w:val="22"/>
                <w:szCs w:val="22"/>
              </w:rPr>
              <w:t xml:space="preserve"> </w:t>
            </w:r>
          </w:p>
        </w:tc>
      </w:tr>
      <w:tr w:rsidR="00E95E84" w:rsidTr="006D1755">
        <w:trPr>
          <w:trHeight w:val="1357"/>
        </w:trPr>
        <w:tc>
          <w:tcPr>
            <w:tcW w:w="2850" w:type="dxa"/>
            <w:vAlign w:val="center"/>
          </w:tcPr>
          <w:p w:rsidR="00E95E84" w:rsidRPr="00033A5E" w:rsidRDefault="00E95E84">
            <w:pPr>
              <w:jc w:val="center"/>
              <w:rPr>
                <w:color w:val="000000"/>
                <w:sz w:val="22"/>
                <w:szCs w:val="22"/>
              </w:rPr>
            </w:pPr>
          </w:p>
          <w:p w:rsidR="00E95E84" w:rsidRPr="00033A5E" w:rsidRDefault="00E95E84">
            <w:pPr>
              <w:jc w:val="center"/>
              <w:rPr>
                <w:color w:val="000000"/>
                <w:sz w:val="22"/>
                <w:szCs w:val="22"/>
              </w:rPr>
            </w:pPr>
            <w:r w:rsidRPr="00033A5E">
              <w:rPr>
                <w:color w:val="000000"/>
                <w:sz w:val="22"/>
                <w:szCs w:val="22"/>
              </w:rPr>
              <w:t>Recep GÜNDÜZ</w:t>
            </w:r>
            <w:r w:rsidRPr="00033A5E">
              <w:rPr>
                <w:color w:val="000000"/>
                <w:sz w:val="22"/>
                <w:szCs w:val="22"/>
              </w:rPr>
              <w:br/>
              <w:t>ÜYE</w:t>
            </w:r>
            <w:r>
              <w:rPr>
                <w:color w:val="000000"/>
                <w:sz w:val="22"/>
                <w:szCs w:val="22"/>
              </w:rPr>
              <w:t xml:space="preserve"> </w:t>
            </w:r>
          </w:p>
        </w:tc>
        <w:tc>
          <w:tcPr>
            <w:tcW w:w="2694" w:type="dxa"/>
            <w:vAlign w:val="center"/>
          </w:tcPr>
          <w:p w:rsidR="00E95E84" w:rsidRPr="00033A5E" w:rsidRDefault="00E95E84">
            <w:pPr>
              <w:jc w:val="center"/>
              <w:rPr>
                <w:color w:val="000000"/>
                <w:sz w:val="22"/>
                <w:szCs w:val="22"/>
              </w:rPr>
            </w:pPr>
          </w:p>
          <w:p w:rsidR="00E95E84" w:rsidRPr="00033A5E" w:rsidRDefault="00E95E84">
            <w:pPr>
              <w:jc w:val="center"/>
              <w:rPr>
                <w:color w:val="000000"/>
                <w:sz w:val="22"/>
                <w:szCs w:val="22"/>
              </w:rPr>
            </w:pPr>
          </w:p>
        </w:tc>
        <w:tc>
          <w:tcPr>
            <w:tcW w:w="2693" w:type="dxa"/>
            <w:vAlign w:val="center"/>
          </w:tcPr>
          <w:p w:rsidR="00E95E84" w:rsidRPr="00033A5E" w:rsidRDefault="00E95E84">
            <w:pPr>
              <w:jc w:val="center"/>
              <w:rPr>
                <w:color w:val="000000"/>
                <w:sz w:val="22"/>
                <w:szCs w:val="22"/>
              </w:rPr>
            </w:pPr>
          </w:p>
          <w:p w:rsidR="00E95E84" w:rsidRPr="00033A5E" w:rsidRDefault="00E95E84">
            <w:pPr>
              <w:jc w:val="center"/>
              <w:rPr>
                <w:color w:val="000000"/>
                <w:sz w:val="22"/>
                <w:szCs w:val="22"/>
              </w:rPr>
            </w:pPr>
          </w:p>
        </w:tc>
        <w:tc>
          <w:tcPr>
            <w:tcW w:w="2693" w:type="dxa"/>
          </w:tcPr>
          <w:p w:rsidR="00E95E84" w:rsidRPr="00033A5E" w:rsidRDefault="00E95E84">
            <w:pPr>
              <w:jc w:val="center"/>
              <w:rPr>
                <w:color w:val="000000"/>
                <w:sz w:val="22"/>
                <w:szCs w:val="22"/>
              </w:rPr>
            </w:pPr>
          </w:p>
        </w:tc>
      </w:tr>
    </w:tbl>
    <w:p w:rsidR="00E95E84" w:rsidRPr="00A80613" w:rsidRDefault="00E95E84" w:rsidP="00A80613"/>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Default="00E95E84" w:rsidP="00737402">
      <w:pPr>
        <w:pStyle w:val="GvdeMetni"/>
        <w:spacing w:after="0"/>
        <w:ind w:left="709"/>
        <w:jc w:val="center"/>
        <w:rPr>
          <w:b/>
          <w:bCs/>
          <w:sz w:val="22"/>
          <w:szCs w:val="22"/>
        </w:rPr>
      </w:pPr>
    </w:p>
    <w:p w:rsidR="00E95E84" w:rsidRDefault="00E95E8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E95E84" w:rsidRPr="00526160" w:rsidTr="005D4678">
        <w:trPr>
          <w:trHeight w:val="917"/>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17.08.2022</w:t>
            </w:r>
          </w:p>
          <w:p w:rsidR="00E95E84" w:rsidRPr="00526160" w:rsidRDefault="00E95E84" w:rsidP="000E5198">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156</w:t>
            </w:r>
          </w:p>
        </w:tc>
        <w:tc>
          <w:tcPr>
            <w:tcW w:w="2410"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5103" w:type="dxa"/>
            <w:hideMark/>
          </w:tcPr>
          <w:p w:rsidR="00E95E84" w:rsidRPr="00AB024C" w:rsidRDefault="00E95E84" w:rsidP="000E5198">
            <w:pPr>
              <w:ind w:left="-70" w:right="356"/>
              <w:jc w:val="both"/>
              <w:rPr>
                <w:sz w:val="22"/>
                <w:szCs w:val="22"/>
              </w:rPr>
            </w:pPr>
            <w:r w:rsidRPr="005B33F0">
              <w:t>Mülkiyeti İl Özel İdaresine ait İlimiz muhtelif yerlerinde bulunan işyerlerinin kiraya verilmesi</w:t>
            </w:r>
            <w:r>
              <w:t xml:space="preserve"> için gün tespiti yapılması.</w:t>
            </w:r>
          </w:p>
        </w:tc>
      </w:tr>
      <w:tr w:rsidR="00E95E84" w:rsidRPr="00526160" w:rsidTr="005D4678">
        <w:trPr>
          <w:trHeight w:val="257"/>
        </w:trPr>
        <w:tc>
          <w:tcPr>
            <w:tcW w:w="2693" w:type="dxa"/>
          </w:tcPr>
          <w:p w:rsidR="00E95E84" w:rsidRPr="00526160" w:rsidRDefault="00E95E84" w:rsidP="009B5937">
            <w:pPr>
              <w:rPr>
                <w:b/>
                <w:color w:val="000000"/>
                <w:sz w:val="22"/>
                <w:szCs w:val="22"/>
              </w:rPr>
            </w:pPr>
          </w:p>
        </w:tc>
        <w:tc>
          <w:tcPr>
            <w:tcW w:w="2410" w:type="dxa"/>
          </w:tcPr>
          <w:p w:rsidR="00E95E84" w:rsidRPr="00526160" w:rsidRDefault="00E95E84" w:rsidP="009B5937">
            <w:pPr>
              <w:jc w:val="right"/>
              <w:rPr>
                <w:b/>
                <w:color w:val="000000"/>
                <w:sz w:val="22"/>
                <w:szCs w:val="22"/>
              </w:rPr>
            </w:pPr>
          </w:p>
        </w:tc>
        <w:tc>
          <w:tcPr>
            <w:tcW w:w="5103" w:type="dxa"/>
          </w:tcPr>
          <w:p w:rsidR="00E95E84" w:rsidRPr="00AB024C" w:rsidRDefault="00E95E84" w:rsidP="00060D06">
            <w:pPr>
              <w:ind w:right="356"/>
              <w:jc w:val="both"/>
              <w:rPr>
                <w:sz w:val="22"/>
                <w:szCs w:val="22"/>
              </w:rPr>
            </w:pPr>
          </w:p>
        </w:tc>
      </w:tr>
    </w:tbl>
    <w:p w:rsidR="00E95E84" w:rsidRDefault="00E95E84" w:rsidP="00C70D36">
      <w:pPr>
        <w:pStyle w:val="GvdeMetni"/>
        <w:spacing w:after="0"/>
        <w:ind w:left="709"/>
        <w:jc w:val="center"/>
        <w:rPr>
          <w:b/>
          <w:bCs/>
          <w:sz w:val="22"/>
          <w:szCs w:val="22"/>
        </w:rPr>
      </w:pPr>
    </w:p>
    <w:p w:rsidR="00E95E84" w:rsidRDefault="00E95E84" w:rsidP="004D44F6">
      <w:pPr>
        <w:pStyle w:val="Balk2"/>
        <w:ind w:left="426" w:right="140"/>
        <w:rPr>
          <w:sz w:val="22"/>
          <w:szCs w:val="22"/>
          <w:u w:val="none"/>
        </w:rPr>
      </w:pPr>
      <w:r w:rsidRPr="004D44F6">
        <w:rPr>
          <w:sz w:val="22"/>
          <w:szCs w:val="22"/>
          <w:u w:val="none"/>
        </w:rPr>
        <w:t>KARAR</w:t>
      </w:r>
    </w:p>
    <w:p w:rsidR="00E95E84" w:rsidRPr="005B33F0" w:rsidRDefault="00E95E84" w:rsidP="005B33F0"/>
    <w:p w:rsidR="00E95E84" w:rsidRPr="005B33F0" w:rsidRDefault="00E95E84" w:rsidP="006636F0">
      <w:pPr>
        <w:ind w:left="567" w:firstLine="567"/>
        <w:jc w:val="both"/>
      </w:pPr>
      <w:r w:rsidRPr="005B33F0">
        <w:t>Mülkiyeti İl Özel İdaresine ait İlimiz muhtelif yerlerinde bulunan işyerlerinin kiraya verilmesine ilişkin</w:t>
      </w:r>
      <w:r>
        <w:t>,</w:t>
      </w:r>
      <w:r w:rsidRPr="005B33F0">
        <w:t xml:space="preserve"> Valilik Makamından Encümeni</w:t>
      </w:r>
      <w:r>
        <w:t>mize havaleli İl Özel İdaresi Mali Hizmetler Müdürlüğünün 16.08.2022</w:t>
      </w:r>
      <w:r w:rsidRPr="005B33F0">
        <w:t xml:space="preserve"> tarih ve </w:t>
      </w:r>
      <w:r>
        <w:t>E-58873294-190.04.02-24451</w:t>
      </w:r>
      <w:r w:rsidRPr="005B33F0">
        <w:t xml:space="preserve"> sayılı yazısı</w:t>
      </w:r>
      <w:r>
        <w:t xml:space="preserve"> ve ekleri</w:t>
      </w:r>
      <w:r w:rsidRPr="005B33F0">
        <w:t xml:space="preserve"> okunup incelendi.</w:t>
      </w:r>
    </w:p>
    <w:p w:rsidR="00E95E84" w:rsidRDefault="00E95E84" w:rsidP="006636F0">
      <w:pPr>
        <w:ind w:left="567" w:firstLine="567"/>
        <w:jc w:val="both"/>
      </w:pPr>
      <w:r>
        <w:t>Mülkiyeti İdaremize ait</w:t>
      </w:r>
      <w:r w:rsidRPr="005B33F0">
        <w:t>, İlimiz muhtelif yerleri</w:t>
      </w:r>
      <w:r>
        <w:t>nde bulunan ve kira süresi dolacak</w:t>
      </w:r>
      <w:r w:rsidRPr="005B33F0">
        <w:t xml:space="preserve"> işye</w:t>
      </w:r>
      <w:r>
        <w:t>rlerinin, 2022</w:t>
      </w:r>
      <w:r w:rsidRPr="005B33F0">
        <w:t xml:space="preserve"> yılında yeniden kiraya verilmesi dü</w:t>
      </w:r>
      <w:r>
        <w:t>şünüldüğünden, kira süresi dolacak müstecirler daha önce kiralamış oldukları işyerlerini yeniden kiralamayı talep etmişlerdir.</w:t>
      </w:r>
    </w:p>
    <w:p w:rsidR="00E95E84" w:rsidRDefault="00E95E84" w:rsidP="001B72B1">
      <w:pPr>
        <w:ind w:left="567" w:firstLine="567"/>
        <w:jc w:val="both"/>
      </w:pPr>
      <w:r w:rsidRPr="005B33F0">
        <w:t>İnönü</w:t>
      </w:r>
      <w:r>
        <w:t xml:space="preserve"> Mahallesi Alpaslan Türkeş İş Merkezi zemin kat  3 </w:t>
      </w:r>
      <w:proofErr w:type="spellStart"/>
      <w:r>
        <w:t>n</w:t>
      </w:r>
      <w:r w:rsidRPr="005B33F0">
        <w:t>olu</w:t>
      </w:r>
      <w:proofErr w:type="spellEnd"/>
      <w:r>
        <w:t xml:space="preserve"> işyeri</w:t>
      </w:r>
      <w:r w:rsidRPr="005B33F0">
        <w:t xml:space="preserve">,  </w:t>
      </w:r>
      <w:proofErr w:type="spellStart"/>
      <w:r w:rsidRPr="005B33F0">
        <w:t>Fevzipaşa</w:t>
      </w:r>
      <w:proofErr w:type="spellEnd"/>
      <w:r>
        <w:t xml:space="preserve"> </w:t>
      </w:r>
      <w:proofErr w:type="spellStart"/>
      <w:r>
        <w:t>Cadddesi</w:t>
      </w:r>
      <w:proofErr w:type="spellEnd"/>
      <w:r>
        <w:t xml:space="preserve"> </w:t>
      </w:r>
      <w:proofErr w:type="spellStart"/>
      <w:r>
        <w:t>Yazıcıoğlu</w:t>
      </w:r>
      <w:proofErr w:type="spellEnd"/>
      <w:r>
        <w:t xml:space="preserve"> İş Merkezi zemin kat 5, 6, 7 ve 8 </w:t>
      </w:r>
      <w:proofErr w:type="spellStart"/>
      <w:r>
        <w:t>nolu</w:t>
      </w:r>
      <w:proofErr w:type="spellEnd"/>
      <w:r>
        <w:t> işyerleri ile Müftülük Sitesi  zemin katta bulunan  işyeri için</w:t>
      </w:r>
      <w:r w:rsidRPr="005B33F0">
        <w:t xml:space="preserve"> 2886 Sayılı Devlet İhale Kanunu'nun 51/g Maddesine göre kiraya çıkılacak olup, </w:t>
      </w:r>
      <w:r>
        <w:t xml:space="preserve">işyeri niteliğindeki taşınmazların kira muhammen bedel </w:t>
      </w:r>
      <w:r w:rsidRPr="005B33F0">
        <w:t>tespit</w:t>
      </w:r>
      <w:r>
        <w:t xml:space="preserve"> komisyonu raporuna istinaden;</w:t>
      </w:r>
    </w:p>
    <w:p w:rsidR="00E95E84" w:rsidRPr="00CD7922" w:rsidRDefault="00E95E84" w:rsidP="001B72B1">
      <w:pPr>
        <w:ind w:left="567" w:firstLine="567"/>
        <w:jc w:val="both"/>
      </w:pPr>
      <w:r w:rsidRPr="00CD7922">
        <w:t>Mülkiyeti İl Özel İdaresine ait Alparslan Türkeş Gemi İş Merkezi zemin katta M</w:t>
      </w:r>
      <w:r>
        <w:t>uhammet</w:t>
      </w:r>
      <w:r w:rsidRPr="00CD7922">
        <w:t xml:space="preserve"> Burak </w:t>
      </w:r>
      <w:proofErr w:type="spellStart"/>
      <w:r w:rsidRPr="00CD7922">
        <w:t>POLAT’ın</w:t>
      </w:r>
      <w:proofErr w:type="spellEnd"/>
      <w:r w:rsidRPr="00CD7922">
        <w:t xml:space="preserve"> icarında bulunan 3 </w:t>
      </w:r>
      <w:proofErr w:type="spellStart"/>
      <w:r w:rsidRPr="00CD7922">
        <w:t>nolu</w:t>
      </w:r>
      <w:proofErr w:type="spellEnd"/>
      <w:r w:rsidRPr="00CD7922">
        <w:t xml:space="preserve"> işyerinin aylık 3.300,00.-TL. </w:t>
      </w:r>
      <w:proofErr w:type="spellStart"/>
      <w:r w:rsidRPr="00CD7922">
        <w:t>Yazıcıoğlu</w:t>
      </w:r>
      <w:proofErr w:type="spellEnd"/>
      <w:r w:rsidRPr="00CD7922">
        <w:t xml:space="preserve"> İş Merkezi zemin katta Zafer TAŞ’ın icarında bulunan 5 </w:t>
      </w:r>
      <w:proofErr w:type="spellStart"/>
      <w:r w:rsidRPr="00CD7922">
        <w:t>nolu</w:t>
      </w:r>
      <w:proofErr w:type="spellEnd"/>
      <w:r w:rsidRPr="00CD7922">
        <w:t xml:space="preserve"> işyerinin aylık 2.208,00.-TL. </w:t>
      </w:r>
      <w:proofErr w:type="spellStart"/>
      <w:r w:rsidRPr="00CD7922">
        <w:t>Yazıcıoğlu</w:t>
      </w:r>
      <w:proofErr w:type="spellEnd"/>
      <w:r w:rsidRPr="00CD7922">
        <w:t xml:space="preserve"> İş Merkezi zemin katta </w:t>
      </w:r>
      <w:proofErr w:type="spellStart"/>
      <w:r w:rsidRPr="00CD7922">
        <w:t>Digitolia</w:t>
      </w:r>
      <w:proofErr w:type="spellEnd"/>
      <w:r w:rsidRPr="00CD7922">
        <w:t xml:space="preserve"> Dijital Anadolu Teknoloji San. ve Tic. Ltd. Şti. Salih MAZLUM icarında bulunan 6 </w:t>
      </w:r>
      <w:proofErr w:type="spellStart"/>
      <w:r w:rsidRPr="00CD7922">
        <w:t>nolu</w:t>
      </w:r>
      <w:proofErr w:type="spellEnd"/>
      <w:r w:rsidRPr="00CD7922">
        <w:t xml:space="preserve"> işyerinin aylık 2.280,00.-TL. </w:t>
      </w:r>
      <w:proofErr w:type="spellStart"/>
      <w:r w:rsidRPr="00CD7922">
        <w:t>Yazıcıoğlu</w:t>
      </w:r>
      <w:proofErr w:type="spellEnd"/>
      <w:r w:rsidRPr="00CD7922">
        <w:t xml:space="preserve"> İş Merkezi zemin katta Salto Spor Malzemeleri ve İhtiyaç Maddeleri San. Tic. Ltd. Şti. Refik TELLİ icarında bulunan 7 </w:t>
      </w:r>
      <w:proofErr w:type="spellStart"/>
      <w:r w:rsidRPr="00CD7922">
        <w:t>nolu</w:t>
      </w:r>
      <w:proofErr w:type="spellEnd"/>
      <w:r w:rsidRPr="00CD7922">
        <w:t xml:space="preserve"> işyerinin aylık 6.900,00.-TL.  </w:t>
      </w:r>
      <w:proofErr w:type="spellStart"/>
      <w:r w:rsidRPr="00CD7922">
        <w:t>Yazıcıoğlu</w:t>
      </w:r>
      <w:proofErr w:type="spellEnd"/>
      <w:r w:rsidRPr="00CD7922">
        <w:t xml:space="preserve"> İş Merkezi zemin katta Granit İnternet Kırtasiye İlet. </w:t>
      </w:r>
      <w:proofErr w:type="spellStart"/>
      <w:r w:rsidRPr="00CD7922">
        <w:t>Hiz</w:t>
      </w:r>
      <w:proofErr w:type="spellEnd"/>
      <w:r w:rsidRPr="00CD7922">
        <w:t xml:space="preserve">. Tur. San. Tic. Ltd. şti. Refik TELLİ icarında bulunan 8 </w:t>
      </w:r>
      <w:proofErr w:type="spellStart"/>
      <w:r w:rsidRPr="00CD7922">
        <w:t>nolu</w:t>
      </w:r>
      <w:proofErr w:type="spellEnd"/>
      <w:r w:rsidRPr="00CD7922">
        <w:t xml:space="preserve"> işyerinin aylık 7.761,60.-TL. Müftülük Sitesi zemin katta Ayaydın </w:t>
      </w:r>
      <w:proofErr w:type="spellStart"/>
      <w:r w:rsidRPr="00CD7922">
        <w:t>Gross</w:t>
      </w:r>
      <w:proofErr w:type="spellEnd"/>
      <w:r w:rsidRPr="00CD7922">
        <w:t xml:space="preserve"> Market Emin AYAYDIN icarında bulunan işyerinin aylık 79.952,40.-TL.  muhammen bedel üzerinden, 2886 sayıl</w:t>
      </w:r>
      <w:r>
        <w:t xml:space="preserve">ı Devlet İhale Kanunu'nun 51/g </w:t>
      </w:r>
      <w:r w:rsidRPr="00CD7922">
        <w:t>Maddesi gereğince pazarlık usulü ile 24.08.2022 Çarşamba Günü Saat 10:05’de başlamak üzere 5’er dakika arayla, bağımsız bölüm numaralarına göre Valilik Toplantı Salonunda kiraya verilmesine, kiralardan elde edilecek gelirin İl Özel İdaresi Bütçesine gelir kaydedilmesine,</w:t>
      </w:r>
    </w:p>
    <w:p w:rsidR="00E95E84" w:rsidRPr="00CD7922" w:rsidRDefault="00E95E84" w:rsidP="00FD18A7">
      <w:pPr>
        <w:ind w:left="567" w:firstLine="567"/>
        <w:jc w:val="both"/>
      </w:pPr>
      <w:r w:rsidRPr="00CD7922">
        <w:t>Gereği için karar örneğinden bir adedinin İl Özel İdaresi Mali Hizmetler Müdürlüğüne gönderilmesine;</w:t>
      </w:r>
    </w:p>
    <w:p w:rsidR="00E95E84" w:rsidRPr="00CD7922" w:rsidRDefault="00E95E84" w:rsidP="00FD18A7">
      <w:pPr>
        <w:ind w:left="567" w:firstLine="567"/>
        <w:jc w:val="both"/>
      </w:pPr>
      <w:r w:rsidRPr="00CD7922">
        <w:t>Mevcudun oy birliği ile karar verildi.</w:t>
      </w:r>
    </w:p>
    <w:p w:rsidR="00E95E84" w:rsidRPr="001B72B1" w:rsidRDefault="00E95E84" w:rsidP="001B72B1">
      <w:pPr>
        <w:pStyle w:val="Balk2"/>
        <w:ind w:left="426" w:right="140"/>
        <w:rPr>
          <w:sz w:val="22"/>
          <w:szCs w:val="22"/>
          <w:u w:val="none"/>
        </w:rPr>
      </w:pPr>
      <w:r>
        <w:rPr>
          <w:sz w:val="22"/>
          <w:szCs w:val="22"/>
          <w:u w:val="none"/>
        </w:rPr>
        <w:t xml:space="preserve"> </w:t>
      </w:r>
    </w:p>
    <w:p w:rsidR="00E95E84" w:rsidRDefault="00E95E84" w:rsidP="00B73651">
      <w:pPr>
        <w:ind w:left="720"/>
        <w:jc w:val="both"/>
        <w:rPr>
          <w:sz w:val="6"/>
          <w:szCs w:val="6"/>
        </w:rPr>
      </w:pPr>
    </w:p>
    <w:tbl>
      <w:tblPr>
        <w:tblW w:w="31680" w:type="dxa"/>
        <w:tblInd w:w="55" w:type="dxa"/>
        <w:tblCellMar>
          <w:left w:w="70" w:type="dxa"/>
          <w:right w:w="70" w:type="dxa"/>
        </w:tblCellMar>
        <w:tblLook w:val="04A0"/>
      </w:tblPr>
      <w:tblGrid>
        <w:gridCol w:w="10565"/>
        <w:gridCol w:w="10565"/>
        <w:gridCol w:w="10565"/>
      </w:tblGrid>
      <w:tr w:rsidR="00E95E84" w:rsidTr="009A3AD1">
        <w:trPr>
          <w:trHeight w:val="1357"/>
        </w:trPr>
        <w:tc>
          <w:tcPr>
            <w:tcW w:w="10565" w:type="dxa"/>
            <w:hideMark/>
          </w:tcPr>
          <w:tbl>
            <w:tblPr>
              <w:tblW w:w="10930" w:type="dxa"/>
              <w:tblInd w:w="55" w:type="dxa"/>
              <w:tblCellMar>
                <w:left w:w="70" w:type="dxa"/>
                <w:right w:w="70" w:type="dxa"/>
              </w:tblCellMar>
              <w:tblLook w:val="04A0"/>
            </w:tblPr>
            <w:tblGrid>
              <w:gridCol w:w="2850"/>
              <w:gridCol w:w="2694"/>
              <w:gridCol w:w="2693"/>
              <w:gridCol w:w="2693"/>
            </w:tblGrid>
            <w:tr w:rsidR="00E95E84" w:rsidRPr="00F35734" w:rsidTr="00ED3D0D">
              <w:trPr>
                <w:trHeight w:val="1357"/>
              </w:trPr>
              <w:tc>
                <w:tcPr>
                  <w:tcW w:w="2850" w:type="dxa"/>
                  <w:vAlign w:val="center"/>
                  <w:hideMark/>
                </w:tcPr>
                <w:p w:rsidR="00E95E84" w:rsidRPr="00810566" w:rsidRDefault="00E95E84" w:rsidP="00ED3D0D">
                  <w:pPr>
                    <w:jc w:val="center"/>
                    <w:rPr>
                      <w:color w:val="000000"/>
                      <w:sz w:val="22"/>
                      <w:szCs w:val="22"/>
                    </w:rPr>
                  </w:pPr>
                </w:p>
                <w:p w:rsidR="00E95E84" w:rsidRPr="00810566" w:rsidRDefault="00E95E84" w:rsidP="00ED3D0D">
                  <w:pPr>
                    <w:jc w:val="center"/>
                    <w:rPr>
                      <w:color w:val="000000"/>
                      <w:sz w:val="22"/>
                      <w:szCs w:val="22"/>
                    </w:rPr>
                  </w:pPr>
                  <w:r w:rsidRPr="00810566">
                    <w:rPr>
                      <w:color w:val="000000"/>
                      <w:sz w:val="22"/>
                      <w:szCs w:val="22"/>
                    </w:rPr>
                    <w:t>Mehmet MAKAS</w:t>
                  </w:r>
                  <w:r w:rsidRPr="00810566">
                    <w:rPr>
                      <w:color w:val="000000"/>
                      <w:sz w:val="22"/>
                      <w:szCs w:val="22"/>
                    </w:rPr>
                    <w:br/>
                    <w:t>İl Encümeni Başkanı</w:t>
                  </w:r>
                  <w:r w:rsidRPr="00810566">
                    <w:rPr>
                      <w:color w:val="000000"/>
                      <w:sz w:val="22"/>
                      <w:szCs w:val="22"/>
                    </w:rPr>
                    <w:br/>
                    <w:t>Vali</w:t>
                  </w:r>
                </w:p>
              </w:tc>
              <w:tc>
                <w:tcPr>
                  <w:tcW w:w="2694" w:type="dxa"/>
                  <w:vAlign w:val="center"/>
                  <w:hideMark/>
                </w:tcPr>
                <w:p w:rsidR="00E95E84" w:rsidRPr="00810566" w:rsidRDefault="00E95E84" w:rsidP="00ED3D0D">
                  <w:pPr>
                    <w:jc w:val="center"/>
                    <w:rPr>
                      <w:color w:val="000000"/>
                      <w:sz w:val="22"/>
                      <w:szCs w:val="22"/>
                    </w:rPr>
                  </w:pPr>
                </w:p>
                <w:p w:rsidR="00E95E84" w:rsidRPr="00810566" w:rsidRDefault="00E95E84" w:rsidP="005B33F0">
                  <w:pPr>
                    <w:jc w:val="center"/>
                    <w:rPr>
                      <w:color w:val="000000"/>
                      <w:sz w:val="22"/>
                      <w:szCs w:val="22"/>
                    </w:rPr>
                  </w:pPr>
                  <w:proofErr w:type="spellStart"/>
                  <w:r w:rsidRPr="00810566">
                    <w:rPr>
                      <w:color w:val="000000"/>
                      <w:sz w:val="22"/>
                      <w:szCs w:val="22"/>
                    </w:rPr>
                    <w:t>Sıddık</w:t>
                  </w:r>
                  <w:proofErr w:type="spellEnd"/>
                  <w:r w:rsidRPr="00810566">
                    <w:rPr>
                      <w:color w:val="000000"/>
                      <w:sz w:val="22"/>
                      <w:szCs w:val="22"/>
                    </w:rPr>
                    <w:t xml:space="preserve"> ÇİMEN</w:t>
                  </w:r>
                </w:p>
                <w:p w:rsidR="00E95E84" w:rsidRPr="00810566" w:rsidRDefault="00E95E84" w:rsidP="005B33F0">
                  <w:pPr>
                    <w:jc w:val="center"/>
                    <w:rPr>
                      <w:color w:val="000000"/>
                      <w:sz w:val="22"/>
                      <w:szCs w:val="22"/>
                    </w:rPr>
                  </w:pPr>
                  <w:r w:rsidRPr="00810566">
                    <w:rPr>
                      <w:color w:val="000000"/>
                      <w:sz w:val="22"/>
                      <w:szCs w:val="22"/>
                    </w:rPr>
                    <w:t>Ruhsat ve Denetim Müdürü</w:t>
                  </w:r>
                  <w:r w:rsidRPr="00810566">
                    <w:rPr>
                      <w:color w:val="000000"/>
                      <w:sz w:val="22"/>
                      <w:szCs w:val="22"/>
                    </w:rPr>
                    <w:br/>
                    <w:t>ÜYE</w:t>
                  </w:r>
                </w:p>
              </w:tc>
              <w:tc>
                <w:tcPr>
                  <w:tcW w:w="2693" w:type="dxa"/>
                  <w:vAlign w:val="center"/>
                  <w:hideMark/>
                </w:tcPr>
                <w:p w:rsidR="00E95E84" w:rsidRPr="00810566" w:rsidRDefault="00E95E84" w:rsidP="00ED3D0D">
                  <w:pPr>
                    <w:jc w:val="center"/>
                    <w:rPr>
                      <w:color w:val="000000"/>
                      <w:sz w:val="22"/>
                      <w:szCs w:val="22"/>
                    </w:rPr>
                  </w:pPr>
                </w:p>
                <w:p w:rsidR="00E95E84" w:rsidRPr="00810566" w:rsidRDefault="00E95E84" w:rsidP="00ED3D0D">
                  <w:pPr>
                    <w:jc w:val="center"/>
                    <w:rPr>
                      <w:color w:val="000000"/>
                      <w:sz w:val="22"/>
                      <w:szCs w:val="22"/>
                    </w:rPr>
                  </w:pPr>
                  <w:r w:rsidRPr="00810566">
                    <w:rPr>
                      <w:color w:val="000000"/>
                      <w:sz w:val="22"/>
                      <w:szCs w:val="22"/>
                    </w:rPr>
                    <w:t>Vezir DUMANLI</w:t>
                  </w:r>
                  <w:r w:rsidRPr="00810566">
                    <w:rPr>
                      <w:color w:val="000000"/>
                      <w:sz w:val="22"/>
                      <w:szCs w:val="22"/>
                    </w:rPr>
                    <w:br/>
                    <w:t>ÜYE</w:t>
                  </w:r>
                </w:p>
              </w:tc>
              <w:tc>
                <w:tcPr>
                  <w:tcW w:w="2693" w:type="dxa"/>
                </w:tcPr>
                <w:p w:rsidR="00E95E84" w:rsidRPr="00810566" w:rsidRDefault="00E95E84" w:rsidP="00ED3D0D">
                  <w:pPr>
                    <w:rPr>
                      <w:color w:val="000000"/>
                      <w:sz w:val="22"/>
                      <w:szCs w:val="22"/>
                    </w:rPr>
                  </w:pPr>
                </w:p>
                <w:p w:rsidR="00E95E84" w:rsidRPr="00810566" w:rsidRDefault="00E95E84" w:rsidP="00ED3D0D">
                  <w:pPr>
                    <w:rPr>
                      <w:color w:val="000000"/>
                      <w:sz w:val="22"/>
                      <w:szCs w:val="22"/>
                    </w:rPr>
                  </w:pPr>
                </w:p>
                <w:p w:rsidR="00E95E84" w:rsidRPr="00810566" w:rsidRDefault="00E95E84" w:rsidP="009E7F00">
                  <w:pPr>
                    <w:rPr>
                      <w:color w:val="000000"/>
                      <w:sz w:val="22"/>
                      <w:szCs w:val="22"/>
                    </w:rPr>
                  </w:pPr>
                  <w:r w:rsidRPr="00810566">
                    <w:rPr>
                      <w:color w:val="000000"/>
                      <w:sz w:val="22"/>
                      <w:szCs w:val="22"/>
                    </w:rPr>
                    <w:t>Hüseyin KOÇYİĞİT</w:t>
                  </w:r>
                  <w:r w:rsidRPr="00810566">
                    <w:rPr>
                      <w:color w:val="000000"/>
                      <w:sz w:val="22"/>
                      <w:szCs w:val="22"/>
                    </w:rPr>
                    <w:br/>
                  </w:r>
                  <w:r>
                    <w:rPr>
                      <w:color w:val="000000"/>
                      <w:sz w:val="22"/>
                      <w:szCs w:val="22"/>
                    </w:rPr>
                    <w:t xml:space="preserve">            </w:t>
                  </w:r>
                  <w:r w:rsidRPr="00810566">
                    <w:rPr>
                      <w:color w:val="000000"/>
                      <w:sz w:val="22"/>
                      <w:szCs w:val="22"/>
                    </w:rPr>
                    <w:t>ÜYE</w:t>
                  </w:r>
                </w:p>
              </w:tc>
            </w:tr>
            <w:tr w:rsidR="00E95E84" w:rsidRPr="00F35734" w:rsidTr="00ED3D0D">
              <w:trPr>
                <w:trHeight w:val="1357"/>
              </w:trPr>
              <w:tc>
                <w:tcPr>
                  <w:tcW w:w="2850" w:type="dxa"/>
                  <w:vAlign w:val="center"/>
                  <w:hideMark/>
                </w:tcPr>
                <w:p w:rsidR="00E95E84" w:rsidRPr="00810566" w:rsidRDefault="00E95E84" w:rsidP="00ED3D0D">
                  <w:pPr>
                    <w:jc w:val="center"/>
                    <w:rPr>
                      <w:color w:val="000000"/>
                      <w:sz w:val="22"/>
                      <w:szCs w:val="22"/>
                    </w:rPr>
                  </w:pPr>
                  <w:r w:rsidRPr="00810566">
                    <w:rPr>
                      <w:color w:val="000000"/>
                      <w:sz w:val="22"/>
                      <w:szCs w:val="22"/>
                    </w:rPr>
                    <w:t>Recep GÜNDÜZ</w:t>
                  </w:r>
                  <w:r w:rsidRPr="00810566">
                    <w:rPr>
                      <w:color w:val="000000"/>
                      <w:sz w:val="22"/>
                      <w:szCs w:val="22"/>
                    </w:rPr>
                    <w:br/>
                    <w:t>ÜYE</w:t>
                  </w:r>
                </w:p>
                <w:p w:rsidR="00E95E84" w:rsidRPr="00810566" w:rsidRDefault="00E95E84" w:rsidP="00ED3D0D">
                  <w:pPr>
                    <w:jc w:val="center"/>
                    <w:rPr>
                      <w:color w:val="000000"/>
                      <w:sz w:val="22"/>
                      <w:szCs w:val="22"/>
                    </w:rPr>
                  </w:pPr>
                </w:p>
              </w:tc>
              <w:tc>
                <w:tcPr>
                  <w:tcW w:w="2694" w:type="dxa"/>
                  <w:vAlign w:val="center"/>
                  <w:hideMark/>
                </w:tcPr>
                <w:p w:rsidR="00E95E84" w:rsidRPr="00810566" w:rsidRDefault="00E95E84" w:rsidP="00ED3D0D">
                  <w:pPr>
                    <w:jc w:val="center"/>
                    <w:rPr>
                      <w:color w:val="000000"/>
                      <w:sz w:val="22"/>
                      <w:szCs w:val="22"/>
                    </w:rPr>
                  </w:pPr>
                </w:p>
                <w:p w:rsidR="00E95E84" w:rsidRPr="00810566" w:rsidRDefault="00E95E84" w:rsidP="00ED3D0D">
                  <w:pPr>
                    <w:jc w:val="center"/>
                    <w:rPr>
                      <w:color w:val="000000"/>
                      <w:sz w:val="22"/>
                      <w:szCs w:val="22"/>
                    </w:rPr>
                  </w:pPr>
                </w:p>
              </w:tc>
              <w:tc>
                <w:tcPr>
                  <w:tcW w:w="2693" w:type="dxa"/>
                  <w:vAlign w:val="center"/>
                  <w:hideMark/>
                </w:tcPr>
                <w:p w:rsidR="00E95E84" w:rsidRPr="00810566" w:rsidRDefault="00E95E84" w:rsidP="00ED3D0D">
                  <w:pPr>
                    <w:jc w:val="center"/>
                    <w:rPr>
                      <w:color w:val="000000"/>
                      <w:sz w:val="22"/>
                      <w:szCs w:val="22"/>
                    </w:rPr>
                  </w:pPr>
                </w:p>
                <w:p w:rsidR="00E95E84" w:rsidRPr="00810566" w:rsidRDefault="00E95E84" w:rsidP="00ED3D0D">
                  <w:pPr>
                    <w:jc w:val="center"/>
                    <w:rPr>
                      <w:color w:val="000000"/>
                      <w:sz w:val="22"/>
                      <w:szCs w:val="22"/>
                    </w:rPr>
                  </w:pPr>
                </w:p>
              </w:tc>
              <w:tc>
                <w:tcPr>
                  <w:tcW w:w="2693" w:type="dxa"/>
                </w:tcPr>
                <w:p w:rsidR="00E95E84" w:rsidRPr="00810566" w:rsidRDefault="00E95E84" w:rsidP="00ED3D0D">
                  <w:pPr>
                    <w:jc w:val="center"/>
                    <w:rPr>
                      <w:color w:val="000000"/>
                      <w:sz w:val="22"/>
                      <w:szCs w:val="22"/>
                    </w:rPr>
                  </w:pPr>
                </w:p>
              </w:tc>
            </w:tr>
          </w:tbl>
          <w:p w:rsidR="00E95E84" w:rsidRDefault="00E95E84"/>
        </w:tc>
        <w:tc>
          <w:tcPr>
            <w:tcW w:w="10565" w:type="dxa"/>
            <w:hideMark/>
          </w:tcPr>
          <w:tbl>
            <w:tblPr>
              <w:tblW w:w="10930" w:type="dxa"/>
              <w:tblInd w:w="55" w:type="dxa"/>
              <w:tblCellMar>
                <w:left w:w="70" w:type="dxa"/>
                <w:right w:w="70" w:type="dxa"/>
              </w:tblCellMar>
              <w:tblLook w:val="04A0"/>
            </w:tblPr>
            <w:tblGrid>
              <w:gridCol w:w="2850"/>
              <w:gridCol w:w="2694"/>
              <w:gridCol w:w="2693"/>
              <w:gridCol w:w="2693"/>
            </w:tblGrid>
            <w:tr w:rsidR="00E95E84" w:rsidRPr="00F35734" w:rsidTr="00ED3D0D">
              <w:trPr>
                <w:trHeight w:val="1357"/>
              </w:trPr>
              <w:tc>
                <w:tcPr>
                  <w:tcW w:w="2850"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Vali</w:t>
                  </w:r>
                </w:p>
              </w:tc>
              <w:tc>
                <w:tcPr>
                  <w:tcW w:w="2694"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Yaşar FELEKOĞLU</w:t>
                  </w:r>
                  <w:r w:rsidRPr="00F35734">
                    <w:rPr>
                      <w:color w:val="000000"/>
                      <w:sz w:val="20"/>
                      <w:szCs w:val="20"/>
                    </w:rPr>
                    <w:br/>
                    <w:t>Genel Sekreter</w:t>
                  </w:r>
                  <w:r w:rsidRPr="00F35734">
                    <w:rPr>
                      <w:color w:val="000000"/>
                      <w:sz w:val="20"/>
                      <w:szCs w:val="20"/>
                    </w:rPr>
                    <w:br/>
                    <w:t>ÜYE</w:t>
                  </w:r>
                </w:p>
              </w:tc>
              <w:tc>
                <w:tcPr>
                  <w:tcW w:w="2693"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Orhan BULUT</w:t>
                  </w:r>
                  <w:r w:rsidRPr="00F35734">
                    <w:rPr>
                      <w:color w:val="000000"/>
                      <w:sz w:val="20"/>
                      <w:szCs w:val="20"/>
                    </w:rPr>
                    <w:br/>
                    <w:t>Yazı İşleri Müdürü</w:t>
                  </w:r>
                  <w:r w:rsidRPr="00F35734">
                    <w:rPr>
                      <w:color w:val="000000"/>
                      <w:sz w:val="20"/>
                      <w:szCs w:val="20"/>
                    </w:rPr>
                    <w:br/>
                    <w:t>ÜYE</w:t>
                  </w:r>
                </w:p>
              </w:tc>
              <w:tc>
                <w:tcPr>
                  <w:tcW w:w="2693" w:type="dxa"/>
                </w:tcPr>
                <w:p w:rsidR="00E95E84" w:rsidRPr="00F35734" w:rsidRDefault="00E95E84" w:rsidP="00ED3D0D">
                  <w:pPr>
                    <w:rPr>
                      <w:color w:val="000000"/>
                      <w:sz w:val="20"/>
                      <w:szCs w:val="20"/>
                    </w:rPr>
                  </w:pPr>
                </w:p>
                <w:p w:rsidR="00E95E84" w:rsidRPr="00F35734" w:rsidRDefault="00E95E84" w:rsidP="00ED3D0D">
                  <w:pPr>
                    <w:rPr>
                      <w:color w:val="000000"/>
                      <w:sz w:val="20"/>
                      <w:szCs w:val="20"/>
                    </w:rPr>
                  </w:pPr>
                </w:p>
                <w:p w:rsidR="00E95E84" w:rsidRPr="00F35734" w:rsidRDefault="00E95E84" w:rsidP="00ED3D0D">
                  <w:pPr>
                    <w:jc w:val="center"/>
                    <w:rPr>
                      <w:color w:val="000000"/>
                      <w:sz w:val="20"/>
                      <w:szCs w:val="20"/>
                    </w:rPr>
                  </w:pPr>
                  <w:proofErr w:type="spellStart"/>
                  <w:r w:rsidRPr="00F35734">
                    <w:rPr>
                      <w:color w:val="000000"/>
                      <w:sz w:val="20"/>
                      <w:szCs w:val="20"/>
                    </w:rPr>
                    <w:t>Sıddık</w:t>
                  </w:r>
                  <w:proofErr w:type="spellEnd"/>
                  <w:r w:rsidRPr="00F35734">
                    <w:rPr>
                      <w:color w:val="000000"/>
                      <w:sz w:val="20"/>
                      <w:szCs w:val="20"/>
                    </w:rPr>
                    <w:t xml:space="preserve"> ÇİMEN</w:t>
                  </w:r>
                </w:p>
                <w:p w:rsidR="00E95E84" w:rsidRPr="00F35734" w:rsidRDefault="00E95E84" w:rsidP="00ED3D0D">
                  <w:pPr>
                    <w:jc w:val="center"/>
                    <w:rPr>
                      <w:color w:val="000000"/>
                      <w:sz w:val="20"/>
                      <w:szCs w:val="20"/>
                    </w:rPr>
                  </w:pPr>
                  <w:r w:rsidRPr="00F35734">
                    <w:rPr>
                      <w:color w:val="000000"/>
                      <w:sz w:val="20"/>
                      <w:szCs w:val="20"/>
                    </w:rPr>
                    <w:t>Ruhsat ve Denetim Müdürü</w:t>
                  </w:r>
                  <w:r w:rsidRPr="00F35734">
                    <w:rPr>
                      <w:color w:val="000000"/>
                      <w:sz w:val="20"/>
                      <w:szCs w:val="20"/>
                    </w:rPr>
                    <w:br/>
                    <w:t>ÜYE</w:t>
                  </w:r>
                </w:p>
              </w:tc>
            </w:tr>
            <w:tr w:rsidR="00E95E84" w:rsidRPr="00F35734" w:rsidTr="00ED3D0D">
              <w:trPr>
                <w:trHeight w:val="1357"/>
              </w:trPr>
              <w:tc>
                <w:tcPr>
                  <w:tcW w:w="2850"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Vezir DUMANLI</w:t>
                  </w:r>
                  <w:r w:rsidRPr="00F35734">
                    <w:rPr>
                      <w:color w:val="000000"/>
                      <w:sz w:val="20"/>
                      <w:szCs w:val="20"/>
                    </w:rPr>
                    <w:br/>
                    <w:t>ÜYE</w:t>
                  </w:r>
                </w:p>
              </w:tc>
              <w:tc>
                <w:tcPr>
                  <w:tcW w:w="2694"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Hüseyin KOÇYİĞİT</w:t>
                  </w:r>
                  <w:r w:rsidRPr="00F35734">
                    <w:rPr>
                      <w:color w:val="000000"/>
                      <w:sz w:val="20"/>
                      <w:szCs w:val="20"/>
                    </w:rPr>
                    <w:br/>
                    <w:t>ÜYE</w:t>
                  </w:r>
                </w:p>
              </w:tc>
              <w:tc>
                <w:tcPr>
                  <w:tcW w:w="2693"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Recep GÜNDÜZ</w:t>
                  </w:r>
                  <w:r w:rsidRPr="00F35734">
                    <w:rPr>
                      <w:color w:val="000000"/>
                      <w:sz w:val="20"/>
                      <w:szCs w:val="20"/>
                    </w:rPr>
                    <w:br/>
                    <w:t>ÜYE</w:t>
                  </w:r>
                </w:p>
              </w:tc>
              <w:tc>
                <w:tcPr>
                  <w:tcW w:w="2693" w:type="dxa"/>
                </w:tcPr>
                <w:p w:rsidR="00E95E84" w:rsidRPr="00F35734" w:rsidRDefault="00E95E84" w:rsidP="00ED3D0D">
                  <w:pPr>
                    <w:jc w:val="center"/>
                    <w:rPr>
                      <w:color w:val="000000"/>
                      <w:sz w:val="20"/>
                      <w:szCs w:val="20"/>
                    </w:rPr>
                  </w:pPr>
                </w:p>
              </w:tc>
            </w:tr>
          </w:tbl>
          <w:p w:rsidR="00E95E84" w:rsidRDefault="00E95E84"/>
        </w:tc>
        <w:tc>
          <w:tcPr>
            <w:tcW w:w="10565" w:type="dxa"/>
            <w:hideMark/>
          </w:tcPr>
          <w:tbl>
            <w:tblPr>
              <w:tblW w:w="10930" w:type="dxa"/>
              <w:tblInd w:w="55" w:type="dxa"/>
              <w:tblCellMar>
                <w:left w:w="70" w:type="dxa"/>
                <w:right w:w="70" w:type="dxa"/>
              </w:tblCellMar>
              <w:tblLook w:val="04A0"/>
            </w:tblPr>
            <w:tblGrid>
              <w:gridCol w:w="2850"/>
              <w:gridCol w:w="2694"/>
              <w:gridCol w:w="2693"/>
              <w:gridCol w:w="2693"/>
            </w:tblGrid>
            <w:tr w:rsidR="00E95E84" w:rsidRPr="00F35734" w:rsidTr="00ED3D0D">
              <w:trPr>
                <w:trHeight w:val="1357"/>
              </w:trPr>
              <w:tc>
                <w:tcPr>
                  <w:tcW w:w="2850"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Mehmet MAKAS</w:t>
                  </w:r>
                  <w:r w:rsidRPr="00F35734">
                    <w:rPr>
                      <w:color w:val="000000"/>
                      <w:sz w:val="20"/>
                      <w:szCs w:val="20"/>
                    </w:rPr>
                    <w:br/>
                    <w:t>İl Encümeni Başkanı</w:t>
                  </w:r>
                  <w:r w:rsidRPr="00F35734">
                    <w:rPr>
                      <w:color w:val="000000"/>
                      <w:sz w:val="20"/>
                      <w:szCs w:val="20"/>
                    </w:rPr>
                    <w:br/>
                    <w:t>Vali</w:t>
                  </w:r>
                </w:p>
              </w:tc>
              <w:tc>
                <w:tcPr>
                  <w:tcW w:w="2694"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Yaşar FELEKOĞLU</w:t>
                  </w:r>
                  <w:r w:rsidRPr="00F35734">
                    <w:rPr>
                      <w:color w:val="000000"/>
                      <w:sz w:val="20"/>
                      <w:szCs w:val="20"/>
                    </w:rPr>
                    <w:br/>
                    <w:t>Genel Sekreter</w:t>
                  </w:r>
                  <w:r w:rsidRPr="00F35734">
                    <w:rPr>
                      <w:color w:val="000000"/>
                      <w:sz w:val="20"/>
                      <w:szCs w:val="20"/>
                    </w:rPr>
                    <w:br/>
                    <w:t>ÜYE</w:t>
                  </w:r>
                </w:p>
              </w:tc>
              <w:tc>
                <w:tcPr>
                  <w:tcW w:w="2693"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Orhan BULUT</w:t>
                  </w:r>
                  <w:r w:rsidRPr="00F35734">
                    <w:rPr>
                      <w:color w:val="000000"/>
                      <w:sz w:val="20"/>
                      <w:szCs w:val="20"/>
                    </w:rPr>
                    <w:br/>
                    <w:t>Yazı İşleri Müdürü</w:t>
                  </w:r>
                  <w:r w:rsidRPr="00F35734">
                    <w:rPr>
                      <w:color w:val="000000"/>
                      <w:sz w:val="20"/>
                      <w:szCs w:val="20"/>
                    </w:rPr>
                    <w:br/>
                    <w:t>ÜYE</w:t>
                  </w:r>
                </w:p>
              </w:tc>
              <w:tc>
                <w:tcPr>
                  <w:tcW w:w="2693" w:type="dxa"/>
                </w:tcPr>
                <w:p w:rsidR="00E95E84" w:rsidRPr="00F35734" w:rsidRDefault="00E95E84" w:rsidP="00ED3D0D">
                  <w:pPr>
                    <w:rPr>
                      <w:color w:val="000000"/>
                      <w:sz w:val="20"/>
                      <w:szCs w:val="20"/>
                    </w:rPr>
                  </w:pPr>
                </w:p>
                <w:p w:rsidR="00E95E84" w:rsidRPr="00F35734" w:rsidRDefault="00E95E84" w:rsidP="00ED3D0D">
                  <w:pPr>
                    <w:rPr>
                      <w:color w:val="000000"/>
                      <w:sz w:val="20"/>
                      <w:szCs w:val="20"/>
                    </w:rPr>
                  </w:pPr>
                </w:p>
                <w:p w:rsidR="00E95E84" w:rsidRPr="00F35734" w:rsidRDefault="00E95E84" w:rsidP="00ED3D0D">
                  <w:pPr>
                    <w:jc w:val="center"/>
                    <w:rPr>
                      <w:color w:val="000000"/>
                      <w:sz w:val="20"/>
                      <w:szCs w:val="20"/>
                    </w:rPr>
                  </w:pPr>
                  <w:proofErr w:type="spellStart"/>
                  <w:r w:rsidRPr="00F35734">
                    <w:rPr>
                      <w:color w:val="000000"/>
                      <w:sz w:val="20"/>
                      <w:szCs w:val="20"/>
                    </w:rPr>
                    <w:t>Sıddık</w:t>
                  </w:r>
                  <w:proofErr w:type="spellEnd"/>
                  <w:r w:rsidRPr="00F35734">
                    <w:rPr>
                      <w:color w:val="000000"/>
                      <w:sz w:val="20"/>
                      <w:szCs w:val="20"/>
                    </w:rPr>
                    <w:t xml:space="preserve"> ÇİMEN</w:t>
                  </w:r>
                </w:p>
                <w:p w:rsidR="00E95E84" w:rsidRPr="00F35734" w:rsidRDefault="00E95E84" w:rsidP="00ED3D0D">
                  <w:pPr>
                    <w:jc w:val="center"/>
                    <w:rPr>
                      <w:color w:val="000000"/>
                      <w:sz w:val="20"/>
                      <w:szCs w:val="20"/>
                    </w:rPr>
                  </w:pPr>
                  <w:r w:rsidRPr="00F35734">
                    <w:rPr>
                      <w:color w:val="000000"/>
                      <w:sz w:val="20"/>
                      <w:szCs w:val="20"/>
                    </w:rPr>
                    <w:t>Ruhsat ve Denetim Müdürü</w:t>
                  </w:r>
                  <w:r w:rsidRPr="00F35734">
                    <w:rPr>
                      <w:color w:val="000000"/>
                      <w:sz w:val="20"/>
                      <w:szCs w:val="20"/>
                    </w:rPr>
                    <w:br/>
                    <w:t>ÜYE</w:t>
                  </w:r>
                </w:p>
              </w:tc>
            </w:tr>
            <w:tr w:rsidR="00E95E84" w:rsidRPr="00F35734" w:rsidTr="00ED3D0D">
              <w:trPr>
                <w:trHeight w:val="1357"/>
              </w:trPr>
              <w:tc>
                <w:tcPr>
                  <w:tcW w:w="2850"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Vezir DUMANLI</w:t>
                  </w:r>
                  <w:r w:rsidRPr="00F35734">
                    <w:rPr>
                      <w:color w:val="000000"/>
                      <w:sz w:val="20"/>
                      <w:szCs w:val="20"/>
                    </w:rPr>
                    <w:br/>
                    <w:t>ÜYE</w:t>
                  </w:r>
                </w:p>
              </w:tc>
              <w:tc>
                <w:tcPr>
                  <w:tcW w:w="2694"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Hüseyin KOÇYİĞİT</w:t>
                  </w:r>
                  <w:r w:rsidRPr="00F35734">
                    <w:rPr>
                      <w:color w:val="000000"/>
                      <w:sz w:val="20"/>
                      <w:szCs w:val="20"/>
                    </w:rPr>
                    <w:br/>
                    <w:t>ÜYE</w:t>
                  </w:r>
                </w:p>
              </w:tc>
              <w:tc>
                <w:tcPr>
                  <w:tcW w:w="2693" w:type="dxa"/>
                  <w:vAlign w:val="center"/>
                  <w:hideMark/>
                </w:tcPr>
                <w:p w:rsidR="00E95E84" w:rsidRPr="00F35734" w:rsidRDefault="00E95E84" w:rsidP="00ED3D0D">
                  <w:pPr>
                    <w:jc w:val="center"/>
                    <w:rPr>
                      <w:color w:val="000000"/>
                      <w:sz w:val="20"/>
                      <w:szCs w:val="20"/>
                    </w:rPr>
                  </w:pPr>
                </w:p>
                <w:p w:rsidR="00E95E84" w:rsidRPr="00F35734" w:rsidRDefault="00E95E84" w:rsidP="00ED3D0D">
                  <w:pPr>
                    <w:jc w:val="center"/>
                    <w:rPr>
                      <w:color w:val="000000"/>
                      <w:sz w:val="20"/>
                      <w:szCs w:val="20"/>
                    </w:rPr>
                  </w:pPr>
                  <w:r w:rsidRPr="00F35734">
                    <w:rPr>
                      <w:color w:val="000000"/>
                      <w:sz w:val="20"/>
                      <w:szCs w:val="20"/>
                    </w:rPr>
                    <w:t>Recep GÜNDÜZ</w:t>
                  </w:r>
                  <w:r w:rsidRPr="00F35734">
                    <w:rPr>
                      <w:color w:val="000000"/>
                      <w:sz w:val="20"/>
                      <w:szCs w:val="20"/>
                    </w:rPr>
                    <w:br/>
                    <w:t>ÜYE</w:t>
                  </w:r>
                </w:p>
              </w:tc>
              <w:tc>
                <w:tcPr>
                  <w:tcW w:w="2693" w:type="dxa"/>
                </w:tcPr>
                <w:p w:rsidR="00E95E84" w:rsidRPr="00F35734" w:rsidRDefault="00E95E84" w:rsidP="00ED3D0D">
                  <w:pPr>
                    <w:jc w:val="center"/>
                    <w:rPr>
                      <w:color w:val="000000"/>
                      <w:sz w:val="20"/>
                      <w:szCs w:val="20"/>
                    </w:rPr>
                  </w:pPr>
                </w:p>
              </w:tc>
            </w:tr>
          </w:tbl>
          <w:p w:rsidR="00E95E84" w:rsidRDefault="00E95E84"/>
        </w:tc>
      </w:tr>
    </w:tbl>
    <w:p w:rsidR="00E95E84" w:rsidRPr="00A80613" w:rsidRDefault="00E95E84" w:rsidP="00A80613"/>
    <w:p w:rsidR="00E95E84" w:rsidRPr="00A80613" w:rsidRDefault="00E95E84"/>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4E6F31">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E95E84" w:rsidRPr="00526160" w:rsidTr="00591B57">
        <w:trPr>
          <w:trHeight w:val="1357"/>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17.08</w:t>
            </w:r>
            <w:r w:rsidRPr="00526160">
              <w:rPr>
                <w:color w:val="000000"/>
                <w:sz w:val="22"/>
                <w:szCs w:val="22"/>
              </w:rPr>
              <w:t>.</w:t>
            </w:r>
            <w:r>
              <w:rPr>
                <w:color w:val="000000"/>
                <w:sz w:val="22"/>
                <w:szCs w:val="22"/>
              </w:rPr>
              <w:t>2022</w:t>
            </w:r>
          </w:p>
          <w:p w:rsidR="00E95E84" w:rsidRPr="00441A16" w:rsidRDefault="00E95E84" w:rsidP="009A7762">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157</w:t>
            </w:r>
          </w:p>
        </w:tc>
        <w:tc>
          <w:tcPr>
            <w:tcW w:w="2693"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820" w:type="dxa"/>
            <w:hideMark/>
          </w:tcPr>
          <w:p w:rsidR="00E95E84" w:rsidRPr="00BA038B" w:rsidRDefault="00E95E84" w:rsidP="001E1B4B">
            <w:pPr>
              <w:jc w:val="both"/>
              <w:rPr>
                <w:sz w:val="22"/>
                <w:szCs w:val="22"/>
              </w:rPr>
            </w:pPr>
            <w:r>
              <w:rPr>
                <w:sz w:val="22"/>
                <w:szCs w:val="22"/>
              </w:rPr>
              <w:t xml:space="preserve">İlimiz, Çayırlı İlçesi, Yukarı Kartallı Köyü’nde 322 </w:t>
            </w:r>
            <w:proofErr w:type="spellStart"/>
            <w:r>
              <w:rPr>
                <w:sz w:val="22"/>
                <w:szCs w:val="22"/>
              </w:rPr>
              <w:t>nolu</w:t>
            </w:r>
            <w:proofErr w:type="spellEnd"/>
            <w:r>
              <w:rPr>
                <w:sz w:val="22"/>
                <w:szCs w:val="22"/>
              </w:rPr>
              <w:t xml:space="preserve"> parselin bulunduğu yerde </w:t>
            </w:r>
            <w:proofErr w:type="spellStart"/>
            <w:r>
              <w:rPr>
                <w:sz w:val="22"/>
                <w:szCs w:val="22"/>
              </w:rPr>
              <w:t>Mecit</w:t>
            </w:r>
            <w:proofErr w:type="spellEnd"/>
            <w:r>
              <w:rPr>
                <w:sz w:val="22"/>
                <w:szCs w:val="22"/>
              </w:rPr>
              <w:t xml:space="preserve"> ELMAS t</w:t>
            </w:r>
            <w:r w:rsidRPr="00BA038B">
              <w:rPr>
                <w:sz w:val="22"/>
                <w:szCs w:val="22"/>
              </w:rPr>
              <w:t>arafın</w:t>
            </w:r>
            <w:r>
              <w:rPr>
                <w:sz w:val="22"/>
                <w:szCs w:val="22"/>
              </w:rPr>
              <w:t xml:space="preserve">dan izinsiz ve projesiz olarak yapılan zemin + 1 kat konut ve garaj inşaatı </w:t>
            </w:r>
            <w:r w:rsidRPr="00BA038B">
              <w:rPr>
                <w:sz w:val="22"/>
                <w:szCs w:val="22"/>
              </w:rPr>
              <w:t>için yıkım kararı alınması.</w:t>
            </w:r>
          </w:p>
        </w:tc>
      </w:tr>
    </w:tbl>
    <w:p w:rsidR="00E95E84" w:rsidRDefault="00E95E84" w:rsidP="005E7A98">
      <w:pPr>
        <w:pStyle w:val="GvdeMetni"/>
        <w:spacing w:after="0"/>
        <w:rPr>
          <w:b/>
          <w:bCs/>
          <w:sz w:val="22"/>
          <w:szCs w:val="22"/>
        </w:rPr>
      </w:pPr>
    </w:p>
    <w:p w:rsidR="00E95E84" w:rsidRPr="00591B57" w:rsidRDefault="00E95E84" w:rsidP="00591B57">
      <w:pPr>
        <w:pStyle w:val="Balk2"/>
        <w:ind w:left="426" w:right="140"/>
        <w:rPr>
          <w:sz w:val="22"/>
          <w:szCs w:val="22"/>
          <w:u w:val="none"/>
        </w:rPr>
      </w:pPr>
      <w:r w:rsidRPr="004D44F6">
        <w:rPr>
          <w:sz w:val="22"/>
          <w:szCs w:val="22"/>
          <w:u w:val="none"/>
        </w:rPr>
        <w:t>KARAR</w:t>
      </w:r>
    </w:p>
    <w:p w:rsidR="00E95E84" w:rsidRPr="00237100" w:rsidRDefault="00E95E84" w:rsidP="00B73651">
      <w:pPr>
        <w:ind w:left="720"/>
        <w:jc w:val="both"/>
        <w:rPr>
          <w:sz w:val="22"/>
          <w:szCs w:val="22"/>
        </w:rPr>
      </w:pPr>
    </w:p>
    <w:p w:rsidR="00E95E84" w:rsidRPr="00DC22D4" w:rsidRDefault="00E95E84" w:rsidP="00591B57">
      <w:pPr>
        <w:ind w:left="567" w:right="140" w:firstLine="567"/>
        <w:jc w:val="both"/>
        <w:rPr>
          <w:sz w:val="22"/>
          <w:szCs w:val="22"/>
        </w:rPr>
      </w:pPr>
      <w:r w:rsidRPr="00DC22D4">
        <w:rPr>
          <w:sz w:val="22"/>
          <w:szCs w:val="22"/>
        </w:rPr>
        <w:t xml:space="preserve">İlimiz, Çayırlı İlçesi, Yukarı Kartallı Köyü’nde 322 </w:t>
      </w:r>
      <w:proofErr w:type="spellStart"/>
      <w:r w:rsidRPr="00DC22D4">
        <w:rPr>
          <w:sz w:val="22"/>
          <w:szCs w:val="22"/>
        </w:rPr>
        <w:t>nolu</w:t>
      </w:r>
      <w:proofErr w:type="spellEnd"/>
      <w:r w:rsidRPr="00DC22D4">
        <w:rPr>
          <w:sz w:val="22"/>
          <w:szCs w:val="22"/>
        </w:rPr>
        <w:t xml:space="preserve"> parselin bulunduğu yerde </w:t>
      </w:r>
      <w:proofErr w:type="spellStart"/>
      <w:r w:rsidRPr="00DC22D4">
        <w:rPr>
          <w:sz w:val="22"/>
          <w:szCs w:val="22"/>
        </w:rPr>
        <w:t>Mecit</w:t>
      </w:r>
      <w:proofErr w:type="spellEnd"/>
      <w:r w:rsidRPr="00DC22D4">
        <w:rPr>
          <w:sz w:val="22"/>
          <w:szCs w:val="22"/>
        </w:rPr>
        <w:t xml:space="preserve"> ELMAS tarafından izinsiz ve projesiz olarak yapılan zemin + 1 kat konut ve garaj inşaatı için yıkım kararı alınmasına ilişkin, Valilik Makamından Encümenimize havaleli, İl Özel İdaresi Ruhsat ve Denetim Müdürlüğünün 16.08.2022 tarih ve E-</w:t>
      </w:r>
      <w:proofErr w:type="gramStart"/>
      <w:r w:rsidRPr="00DC22D4">
        <w:rPr>
          <w:sz w:val="22"/>
          <w:szCs w:val="22"/>
        </w:rPr>
        <w:t>71770967</w:t>
      </w:r>
      <w:proofErr w:type="gramEnd"/>
      <w:r w:rsidRPr="00DC22D4">
        <w:rPr>
          <w:sz w:val="22"/>
          <w:szCs w:val="22"/>
        </w:rPr>
        <w:t>-115.02.11.02-24446 sayılı yazısı ile ekleri okunup incelendi.</w:t>
      </w:r>
    </w:p>
    <w:p w:rsidR="00E95E84" w:rsidRPr="00DC22D4" w:rsidRDefault="00E95E84" w:rsidP="00591B57">
      <w:pPr>
        <w:ind w:left="567" w:right="140" w:firstLine="567"/>
        <w:jc w:val="both"/>
        <w:rPr>
          <w:sz w:val="22"/>
          <w:szCs w:val="22"/>
        </w:rPr>
      </w:pPr>
      <w:r w:rsidRPr="00DC22D4">
        <w:rPr>
          <w:sz w:val="22"/>
          <w:szCs w:val="22"/>
        </w:rPr>
        <w:t>İlgi: a</w:t>
      </w:r>
      <w:proofErr w:type="gramStart"/>
      <w:r w:rsidRPr="00DC22D4">
        <w:rPr>
          <w:sz w:val="22"/>
          <w:szCs w:val="22"/>
        </w:rPr>
        <w:t>)</w:t>
      </w:r>
      <w:proofErr w:type="gramEnd"/>
      <w:r w:rsidRPr="00DC22D4">
        <w:rPr>
          <w:sz w:val="22"/>
          <w:szCs w:val="22"/>
        </w:rPr>
        <w:t xml:space="preserve"> 03.05.1985 tarihli ve 3194 sayılı Yasa.</w:t>
      </w:r>
    </w:p>
    <w:p w:rsidR="00E95E84" w:rsidRPr="00DC22D4" w:rsidRDefault="00E95E84" w:rsidP="00ED7914">
      <w:pPr>
        <w:ind w:left="567" w:right="140" w:firstLine="567"/>
        <w:jc w:val="both"/>
        <w:rPr>
          <w:sz w:val="22"/>
          <w:szCs w:val="22"/>
        </w:rPr>
      </w:pPr>
      <w:r w:rsidRPr="00DC22D4">
        <w:rPr>
          <w:sz w:val="22"/>
          <w:szCs w:val="22"/>
        </w:rPr>
        <w:t xml:space="preserve">        b) 04.03.2005 tarihli ve 25745 Sayılı Resmi Gazetede yayımlanan 5302 sayılı İl Özel İdare Kanunu'nun İkinci Bölüm 26. Maddesinin (e) Fıkrası</w:t>
      </w:r>
    </w:p>
    <w:p w:rsidR="00E95E84" w:rsidRPr="00DC22D4" w:rsidRDefault="00E95E84" w:rsidP="007366A2">
      <w:pPr>
        <w:ind w:left="567" w:right="140" w:firstLine="567"/>
        <w:jc w:val="both"/>
        <w:rPr>
          <w:color w:val="000000"/>
          <w:sz w:val="22"/>
          <w:szCs w:val="22"/>
        </w:rPr>
      </w:pPr>
      <w:r w:rsidRPr="00DC22D4">
        <w:rPr>
          <w:color w:val="000000"/>
          <w:sz w:val="22"/>
          <w:szCs w:val="22"/>
        </w:rPr>
        <w:t>3194 sayılı İmar kanunun 32. Maddesinde; “</w:t>
      </w:r>
      <w:r w:rsidRPr="00DC22D4">
        <w:rPr>
          <w:b/>
          <w:bCs/>
          <w:color w:val="000000"/>
          <w:sz w:val="22"/>
          <w:szCs w:val="22"/>
        </w:rPr>
        <w:t> </w:t>
      </w:r>
      <w:r w:rsidRPr="00DC22D4">
        <w:rPr>
          <w:color w:val="000000"/>
          <w:sz w:val="22"/>
          <w:szCs w:val="22"/>
        </w:rPr>
        <w:t>Bu Kanun hükümlerine göre; ruhsat alınmadan yapıya başlandığı veya ruhsat ve eklerine veya ruhsat alınmadan yapılabilecek yapılarda projelerine ve ilgili mevzuatına</w:t>
      </w:r>
      <w:r w:rsidRPr="00DC22D4">
        <w:rPr>
          <w:b/>
          <w:bCs/>
          <w:color w:val="000000"/>
          <w:sz w:val="22"/>
          <w:szCs w:val="22"/>
        </w:rPr>
        <w:t> </w:t>
      </w:r>
      <w:r w:rsidRPr="00DC22D4">
        <w:rPr>
          <w:color w:val="000000"/>
          <w:sz w:val="22"/>
          <w:szCs w:val="22"/>
        </w:rPr>
        <w:t>aykırı yapı yapıldığı ilgili idarece tespiti, fenni mesulce (...) </w:t>
      </w:r>
      <w:r w:rsidRPr="00DC22D4">
        <w:rPr>
          <w:color w:val="000000"/>
          <w:sz w:val="22"/>
          <w:szCs w:val="22"/>
          <w:vertAlign w:val="superscript"/>
        </w:rPr>
        <w:t>(3)</w:t>
      </w:r>
      <w:r w:rsidRPr="00DC22D4">
        <w:rPr>
          <w:color w:val="000000"/>
          <w:sz w:val="22"/>
          <w:szCs w:val="22"/>
        </w:rPr>
        <w:t> tespiti ve ihbarı veya herhangi bir şekilde bu duruma muttali olunması üzerine, belediye veya valiliklerce o andaki inşaat durumu tespit edilir. Yapı mühürlenerek inşaat derhal durdurulur. </w:t>
      </w:r>
      <w:r w:rsidRPr="00DC22D4">
        <w:rPr>
          <w:b/>
          <w:bCs/>
          <w:color w:val="000000"/>
          <w:sz w:val="22"/>
          <w:szCs w:val="22"/>
        </w:rPr>
        <w:t>(Ek cümleler:</w:t>
      </w:r>
      <w:proofErr w:type="gramStart"/>
      <w:r w:rsidRPr="00DC22D4">
        <w:rPr>
          <w:b/>
          <w:bCs/>
          <w:color w:val="000000"/>
          <w:sz w:val="22"/>
          <w:szCs w:val="22"/>
        </w:rPr>
        <w:t>14/2/2020</w:t>
      </w:r>
      <w:proofErr w:type="gramEnd"/>
      <w:r w:rsidRPr="00DC22D4">
        <w:rPr>
          <w:b/>
          <w:bCs/>
          <w:color w:val="000000"/>
          <w:sz w:val="22"/>
          <w:szCs w:val="22"/>
        </w:rPr>
        <w:t>-7221/10 md.) </w:t>
      </w:r>
      <w:r w:rsidRPr="00DC22D4">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DC22D4">
        <w:rPr>
          <w:b/>
          <w:bCs/>
          <w:color w:val="000000"/>
          <w:sz w:val="22"/>
          <w:szCs w:val="22"/>
        </w:rPr>
        <w:t>(Değişik cümle:</w:t>
      </w:r>
      <w:proofErr w:type="gramStart"/>
      <w:r w:rsidRPr="00DC22D4">
        <w:rPr>
          <w:b/>
          <w:bCs/>
          <w:color w:val="000000"/>
          <w:sz w:val="22"/>
          <w:szCs w:val="22"/>
        </w:rPr>
        <w:t>14/2/2020</w:t>
      </w:r>
      <w:proofErr w:type="gramEnd"/>
      <w:r w:rsidRPr="00DC22D4">
        <w:rPr>
          <w:b/>
          <w:bCs/>
          <w:color w:val="000000"/>
          <w:sz w:val="22"/>
          <w:szCs w:val="22"/>
        </w:rPr>
        <w:t>-7221/10 md.)</w:t>
      </w:r>
      <w:r w:rsidRPr="00DC22D4">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DC22D4">
        <w:rPr>
          <w:color w:val="000000"/>
          <w:sz w:val="22"/>
          <w:szCs w:val="22"/>
        </w:rPr>
        <w:t>mühürün</w:t>
      </w:r>
      <w:proofErr w:type="spellEnd"/>
      <w:r w:rsidRPr="00DC22D4">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p>
    <w:p w:rsidR="00E95E84" w:rsidRPr="00DC22D4" w:rsidRDefault="00E95E84" w:rsidP="007366A2">
      <w:pPr>
        <w:ind w:left="567" w:right="140" w:firstLine="567"/>
        <w:jc w:val="both"/>
        <w:rPr>
          <w:color w:val="000000"/>
          <w:sz w:val="22"/>
          <w:szCs w:val="22"/>
        </w:rPr>
      </w:pPr>
      <w:r w:rsidRPr="00DC22D4">
        <w:rPr>
          <w:color w:val="000000"/>
          <w:sz w:val="22"/>
          <w:szCs w:val="22"/>
        </w:rPr>
        <w:t>Aksi takdirde, ruhsat iptal edilir, ruhsata aykırı veya ruhsatsız yapılan bina, belediye encümeni veya il idare kurulu kararını müteakip, belediye veya valilikçe yıktırılır ve masrafı yapı sahibinden tahsil edilir. </w:t>
      </w:r>
      <w:r w:rsidRPr="00DC22D4">
        <w:rPr>
          <w:b/>
          <w:bCs/>
          <w:color w:val="000000"/>
          <w:sz w:val="22"/>
          <w:szCs w:val="22"/>
        </w:rPr>
        <w:t>(Ek cümleler:</w:t>
      </w:r>
      <w:proofErr w:type="gramStart"/>
      <w:r w:rsidRPr="00DC22D4">
        <w:rPr>
          <w:b/>
          <w:bCs/>
          <w:color w:val="000000"/>
          <w:sz w:val="22"/>
          <w:szCs w:val="22"/>
        </w:rPr>
        <w:t>14/2/2020</w:t>
      </w:r>
      <w:proofErr w:type="gramEnd"/>
      <w:r w:rsidRPr="00DC22D4">
        <w:rPr>
          <w:b/>
          <w:bCs/>
          <w:color w:val="000000"/>
          <w:sz w:val="22"/>
          <w:szCs w:val="22"/>
        </w:rPr>
        <w:t>-7221/10 md.)</w:t>
      </w:r>
      <w:r w:rsidRPr="00DC22D4">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p>
    <w:p w:rsidR="00E95E84" w:rsidRDefault="00E95E84" w:rsidP="00ED7914">
      <w:pPr>
        <w:ind w:left="567" w:right="140" w:firstLine="567"/>
        <w:jc w:val="both"/>
        <w:rPr>
          <w:color w:val="000000"/>
        </w:rPr>
      </w:pPr>
    </w:p>
    <w:tbl>
      <w:tblPr>
        <w:tblW w:w="10930" w:type="dxa"/>
        <w:tblInd w:w="55" w:type="dxa"/>
        <w:tblCellMar>
          <w:left w:w="70" w:type="dxa"/>
          <w:right w:w="70" w:type="dxa"/>
        </w:tblCellMar>
        <w:tblLook w:val="04A0"/>
      </w:tblPr>
      <w:tblGrid>
        <w:gridCol w:w="2850"/>
        <w:gridCol w:w="2694"/>
        <w:gridCol w:w="2693"/>
        <w:gridCol w:w="2693"/>
      </w:tblGrid>
      <w:tr w:rsidR="00E95E84" w:rsidTr="004E1371">
        <w:trPr>
          <w:trHeight w:val="1357"/>
        </w:trPr>
        <w:tc>
          <w:tcPr>
            <w:tcW w:w="2850" w:type="dxa"/>
            <w:vAlign w:val="center"/>
          </w:tcPr>
          <w:p w:rsidR="00E95E84" w:rsidRDefault="00E95E84" w:rsidP="00654D57">
            <w:pPr>
              <w:rPr>
                <w:color w:val="000000"/>
                <w:sz w:val="22"/>
                <w:szCs w:val="22"/>
              </w:rPr>
            </w:pPr>
          </w:p>
          <w:p w:rsidR="00E95E84" w:rsidRDefault="00E95E84" w:rsidP="004E1371">
            <w:pPr>
              <w:jc w:val="center"/>
              <w:rPr>
                <w:color w:val="000000"/>
                <w:sz w:val="22"/>
                <w:szCs w:val="22"/>
              </w:rPr>
            </w:pPr>
          </w:p>
          <w:p w:rsidR="00E95E84" w:rsidRDefault="00E95E84" w:rsidP="004E1371">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rsidP="004E1371">
            <w:pPr>
              <w:jc w:val="center"/>
              <w:rPr>
                <w:color w:val="000000"/>
                <w:sz w:val="22"/>
                <w:szCs w:val="22"/>
              </w:rPr>
            </w:pPr>
          </w:p>
          <w:p w:rsidR="00E95E84" w:rsidRDefault="00E95E84" w:rsidP="004E1371">
            <w:pPr>
              <w:jc w:val="center"/>
              <w:rPr>
                <w:color w:val="000000"/>
                <w:sz w:val="22"/>
                <w:szCs w:val="22"/>
              </w:rPr>
            </w:pPr>
          </w:p>
          <w:p w:rsidR="00E95E84" w:rsidRDefault="00E95E84" w:rsidP="004E1371">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rsidP="004E1371">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rsidP="004E1371">
            <w:pPr>
              <w:jc w:val="center"/>
              <w:rPr>
                <w:color w:val="000000"/>
                <w:sz w:val="22"/>
                <w:szCs w:val="22"/>
              </w:rPr>
            </w:pPr>
          </w:p>
          <w:p w:rsidR="00E95E84" w:rsidRDefault="00E95E84" w:rsidP="004E1371">
            <w:pPr>
              <w:jc w:val="center"/>
              <w:rPr>
                <w:color w:val="000000"/>
                <w:sz w:val="22"/>
                <w:szCs w:val="22"/>
              </w:rPr>
            </w:pPr>
          </w:p>
          <w:p w:rsidR="00E95E84" w:rsidRDefault="00E95E84" w:rsidP="004E1371">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rsidP="004E1371">
            <w:pPr>
              <w:jc w:val="center"/>
              <w:rPr>
                <w:color w:val="000000"/>
                <w:sz w:val="22"/>
                <w:szCs w:val="22"/>
              </w:rPr>
            </w:pPr>
            <w:r>
              <w:rPr>
                <w:color w:val="000000"/>
                <w:sz w:val="22"/>
                <w:szCs w:val="22"/>
              </w:rPr>
              <w:t xml:space="preserve"> </w:t>
            </w:r>
          </w:p>
        </w:tc>
        <w:tc>
          <w:tcPr>
            <w:tcW w:w="2693" w:type="dxa"/>
          </w:tcPr>
          <w:p w:rsidR="00E95E84" w:rsidRDefault="00E95E84" w:rsidP="004E1371">
            <w:pPr>
              <w:rPr>
                <w:color w:val="000000"/>
                <w:sz w:val="22"/>
                <w:szCs w:val="22"/>
              </w:rPr>
            </w:pPr>
          </w:p>
          <w:p w:rsidR="00E95E84" w:rsidRDefault="00E95E84" w:rsidP="004E1371">
            <w:pPr>
              <w:rPr>
                <w:color w:val="000000"/>
                <w:sz w:val="22"/>
                <w:szCs w:val="22"/>
              </w:rPr>
            </w:pPr>
          </w:p>
          <w:p w:rsidR="00E95E84" w:rsidRDefault="00E95E84" w:rsidP="004E1371">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4E1371">
        <w:trPr>
          <w:trHeight w:val="1357"/>
        </w:trPr>
        <w:tc>
          <w:tcPr>
            <w:tcW w:w="2850" w:type="dxa"/>
            <w:vAlign w:val="center"/>
          </w:tcPr>
          <w:p w:rsidR="00E95E84" w:rsidRDefault="00E95E84" w:rsidP="004E1371">
            <w:pPr>
              <w:jc w:val="center"/>
              <w:rPr>
                <w:color w:val="000000"/>
                <w:sz w:val="22"/>
                <w:szCs w:val="22"/>
              </w:rPr>
            </w:pPr>
          </w:p>
          <w:p w:rsidR="00E95E84" w:rsidRDefault="00E95E84" w:rsidP="004E1371">
            <w:pPr>
              <w:jc w:val="center"/>
              <w:rPr>
                <w:color w:val="000000"/>
                <w:sz w:val="22"/>
                <w:szCs w:val="22"/>
              </w:rPr>
            </w:pPr>
          </w:p>
          <w:p w:rsidR="00E95E84" w:rsidRDefault="00E95E84" w:rsidP="004E1371">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rsidP="004E1371">
            <w:pPr>
              <w:jc w:val="center"/>
              <w:rPr>
                <w:color w:val="000000"/>
                <w:sz w:val="22"/>
                <w:szCs w:val="22"/>
              </w:rPr>
            </w:pPr>
          </w:p>
        </w:tc>
        <w:tc>
          <w:tcPr>
            <w:tcW w:w="2693" w:type="dxa"/>
            <w:vAlign w:val="center"/>
          </w:tcPr>
          <w:p w:rsidR="00E95E84" w:rsidRDefault="00E95E84" w:rsidP="004E1371">
            <w:pPr>
              <w:jc w:val="center"/>
              <w:rPr>
                <w:color w:val="000000"/>
                <w:sz w:val="22"/>
                <w:szCs w:val="22"/>
              </w:rPr>
            </w:pPr>
          </w:p>
        </w:tc>
        <w:tc>
          <w:tcPr>
            <w:tcW w:w="2693" w:type="dxa"/>
          </w:tcPr>
          <w:p w:rsidR="00E95E84" w:rsidRDefault="00E95E84" w:rsidP="004E1371">
            <w:pPr>
              <w:jc w:val="center"/>
              <w:rPr>
                <w:color w:val="000000"/>
                <w:sz w:val="22"/>
                <w:szCs w:val="22"/>
              </w:rPr>
            </w:pPr>
          </w:p>
        </w:tc>
      </w:tr>
    </w:tbl>
    <w:p w:rsidR="00E95E84" w:rsidRDefault="00E95E84" w:rsidP="00ED7914">
      <w:pPr>
        <w:ind w:left="567" w:right="140" w:firstLine="567"/>
        <w:jc w:val="both"/>
        <w:rPr>
          <w:color w:val="000000"/>
        </w:rPr>
      </w:pPr>
    </w:p>
    <w:p w:rsidR="00DC22D4" w:rsidRDefault="00DC22D4" w:rsidP="00ED7914">
      <w:pPr>
        <w:ind w:left="567" w:right="140" w:firstLine="567"/>
        <w:jc w:val="both"/>
        <w:rPr>
          <w:color w:val="000000"/>
        </w:rPr>
      </w:pPr>
    </w:p>
    <w:p w:rsidR="00DC22D4" w:rsidRDefault="00DC22D4" w:rsidP="00ED7914">
      <w:pPr>
        <w:ind w:left="567" w:right="140" w:firstLine="567"/>
        <w:jc w:val="both"/>
        <w:rPr>
          <w:color w:val="000000"/>
        </w:rPr>
      </w:pPr>
    </w:p>
    <w:p w:rsidR="00DC22D4" w:rsidRDefault="00DC22D4" w:rsidP="00ED7914">
      <w:pPr>
        <w:ind w:left="567" w:right="140" w:firstLine="567"/>
        <w:jc w:val="both"/>
        <w:rPr>
          <w:color w:val="000000"/>
        </w:rPr>
      </w:pPr>
    </w:p>
    <w:p w:rsidR="00DC22D4" w:rsidRDefault="00DC22D4" w:rsidP="00ED7914">
      <w:pPr>
        <w:ind w:left="567" w:right="140" w:firstLine="567"/>
        <w:jc w:val="both"/>
        <w:rPr>
          <w:color w:val="000000"/>
        </w:rPr>
      </w:pPr>
    </w:p>
    <w:p w:rsidR="00E95E84" w:rsidRDefault="00E95E84" w:rsidP="00654D57">
      <w:pPr>
        <w:ind w:right="140"/>
        <w:jc w:val="both"/>
        <w:rPr>
          <w:color w:val="000000"/>
        </w:rPr>
      </w:pPr>
    </w:p>
    <w:p w:rsidR="00E95E84" w:rsidRPr="0015139B" w:rsidRDefault="00E95E84" w:rsidP="00654D57">
      <w:pPr>
        <w:pStyle w:val="GvdeMetni"/>
        <w:spacing w:after="0"/>
        <w:ind w:left="709"/>
        <w:jc w:val="center"/>
        <w:rPr>
          <w:b/>
          <w:bCs/>
          <w:sz w:val="22"/>
          <w:szCs w:val="22"/>
        </w:rPr>
      </w:pPr>
      <w:r w:rsidRPr="0015139B">
        <w:rPr>
          <w:b/>
          <w:bCs/>
          <w:sz w:val="22"/>
          <w:szCs w:val="22"/>
        </w:rPr>
        <w:t>T.C.</w:t>
      </w:r>
    </w:p>
    <w:p w:rsidR="00E95E84" w:rsidRPr="0015139B" w:rsidRDefault="00E95E84" w:rsidP="00654D57">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654D57">
      <w:pPr>
        <w:pStyle w:val="GvdeMetni"/>
        <w:spacing w:after="0"/>
        <w:ind w:left="709"/>
        <w:jc w:val="center"/>
        <w:rPr>
          <w:b/>
          <w:bCs/>
          <w:sz w:val="22"/>
          <w:szCs w:val="22"/>
        </w:rPr>
      </w:pPr>
      <w:r w:rsidRPr="0015139B">
        <w:rPr>
          <w:b/>
          <w:bCs/>
          <w:sz w:val="22"/>
          <w:szCs w:val="22"/>
        </w:rPr>
        <w:t>İL ENCÜMENİ</w:t>
      </w:r>
    </w:p>
    <w:p w:rsidR="00E95E84" w:rsidRDefault="00E95E84" w:rsidP="00654D57">
      <w:pPr>
        <w:ind w:right="140"/>
        <w:jc w:val="both"/>
        <w:rPr>
          <w:color w:val="000000"/>
        </w:rPr>
      </w:pPr>
    </w:p>
    <w:p w:rsidR="00E95E84" w:rsidRDefault="00E95E84" w:rsidP="00ED7914">
      <w:pPr>
        <w:ind w:left="567" w:right="140" w:firstLine="567"/>
        <w:jc w:val="both"/>
        <w:rPr>
          <w:color w:val="000000"/>
        </w:rPr>
      </w:pPr>
    </w:p>
    <w:p w:rsidR="00E95E84" w:rsidRPr="007366A2" w:rsidRDefault="00E95E84" w:rsidP="00ED7914">
      <w:pPr>
        <w:ind w:left="567" w:right="140" w:firstLine="567"/>
        <w:jc w:val="both"/>
        <w:rPr>
          <w:color w:val="000000"/>
        </w:rPr>
      </w:pPr>
      <w:r w:rsidRPr="007366A2">
        <w:rPr>
          <w:color w:val="000000"/>
        </w:rPr>
        <w:t>5302 Sayılı İl Özel İdare Kanununun ikinci bölüm 26.maddesinin (e) fıkrası. gereği cezayı takdir yetkisi İl Encümenine verilmiştir.</w:t>
      </w:r>
    </w:p>
    <w:p w:rsidR="00E95E84" w:rsidRDefault="00E95E84" w:rsidP="007366A2">
      <w:pPr>
        <w:ind w:left="567" w:right="140" w:firstLine="567"/>
        <w:jc w:val="both"/>
        <w:rPr>
          <w:color w:val="000000"/>
        </w:rPr>
      </w:pPr>
      <w:r w:rsidRPr="007366A2">
        <w:rPr>
          <w:color w:val="000000"/>
        </w:rPr>
        <w:t xml:space="preserve">CİMER Cumhurbaşkanlığı İletişim Merkezinin 26.10.2021 tarih ve 2105255153 sayılı yazısına binaen İdaremiz teknik elemanınca İlimiz Çayırlı İlçesi Yukarı Kartallı köyüne gidilerek 02.06.2022 tarihinde tespit yapılmıştır. Kaçak yapı mahallinde yerinde yapılan tespitte, İlimiz Çayırlı İlçesi Yukarı Kartallı Köyünde 322 </w:t>
      </w:r>
      <w:proofErr w:type="spellStart"/>
      <w:r w:rsidRPr="007366A2">
        <w:rPr>
          <w:color w:val="000000"/>
        </w:rPr>
        <w:t>nolu</w:t>
      </w:r>
      <w:proofErr w:type="spellEnd"/>
      <w:r w:rsidRPr="007366A2">
        <w:rPr>
          <w:color w:val="000000"/>
        </w:rPr>
        <w:t xml:space="preserve"> parsele 42280123642 T.C. kimlik </w:t>
      </w:r>
      <w:proofErr w:type="spellStart"/>
      <w:r w:rsidRPr="007366A2">
        <w:rPr>
          <w:color w:val="000000"/>
        </w:rPr>
        <w:t>nolu</w:t>
      </w:r>
      <w:proofErr w:type="spellEnd"/>
      <w:r w:rsidRPr="007366A2">
        <w:rPr>
          <w:color w:val="000000"/>
        </w:rPr>
        <w:t xml:space="preserve"> </w:t>
      </w:r>
      <w:proofErr w:type="spellStart"/>
      <w:r w:rsidRPr="007366A2">
        <w:rPr>
          <w:color w:val="000000"/>
        </w:rPr>
        <w:t>Mecit</w:t>
      </w:r>
      <w:proofErr w:type="spellEnd"/>
      <w:r w:rsidRPr="007366A2">
        <w:rPr>
          <w:color w:val="000000"/>
        </w:rPr>
        <w:t xml:space="preserve"> ELMAS tarafından; 3194 sayılı İmar mevzuatına, plansız alanlar imar yönetmeliğine aykırı yapı ruhsatı alınmadan izinsiz ve projesiz olarak Zemin+1 kat konut ve garaj inşaatları yapıldığı tespit edilmiştir.</w:t>
      </w:r>
    </w:p>
    <w:p w:rsidR="00E95E84" w:rsidRPr="007366A2" w:rsidRDefault="00E95E84" w:rsidP="007366A2">
      <w:pPr>
        <w:ind w:left="567" w:right="140" w:firstLine="567"/>
        <w:jc w:val="both"/>
      </w:pPr>
      <w:r w:rsidRPr="007366A2">
        <w:rPr>
          <w:b/>
        </w:rPr>
        <w:t xml:space="preserve">Yapı 1 (bir) ay içerisinde ruhsata uygun hale getirilmediğinden, ruhsat alınmadığından veya projeler için Valilik onayı alınmadığından dolayı; </w:t>
      </w:r>
      <w:r w:rsidRPr="007366A2">
        <w:rPr>
          <w:b/>
          <w:color w:val="000000"/>
        </w:rPr>
        <w:t xml:space="preserve">42280123642 </w:t>
      </w:r>
      <w:r w:rsidRPr="007366A2">
        <w:rPr>
          <w:b/>
        </w:rPr>
        <w:t xml:space="preserve">T.C. </w:t>
      </w:r>
      <w:proofErr w:type="spellStart"/>
      <w:r w:rsidRPr="007366A2">
        <w:rPr>
          <w:b/>
        </w:rPr>
        <w:t>nolu</w:t>
      </w:r>
      <w:proofErr w:type="spellEnd"/>
      <w:r w:rsidRPr="007366A2">
        <w:rPr>
          <w:b/>
        </w:rPr>
        <w:t xml:space="preserve"> </w:t>
      </w:r>
      <w:proofErr w:type="spellStart"/>
      <w:r w:rsidRPr="007366A2">
        <w:rPr>
          <w:b/>
        </w:rPr>
        <w:t>Mecit</w:t>
      </w:r>
      <w:proofErr w:type="spellEnd"/>
      <w:r w:rsidRPr="007366A2">
        <w:rPr>
          <w:b/>
        </w:rPr>
        <w:t xml:space="preserve"> ELMAS tarafından izinsiz ve projesiz olarak yapılan Zemin + 1 kat konut ve garaj inşaatının, 3194 Sayılı İmar Kanunu’nun 32. Maddesi gereğince yıktırılmasına;</w:t>
      </w:r>
    </w:p>
    <w:p w:rsidR="00E95E84" w:rsidRPr="007366A2" w:rsidRDefault="00E95E84" w:rsidP="008254ED">
      <w:pPr>
        <w:pStyle w:val="GvdeMetniGirintisi"/>
        <w:ind w:left="567" w:right="140" w:firstLine="567"/>
        <w:rPr>
          <w:sz w:val="24"/>
        </w:rPr>
      </w:pPr>
      <w:r w:rsidRPr="007366A2">
        <w:rPr>
          <w:sz w:val="24"/>
        </w:rPr>
        <w:t xml:space="preserve">Gereği için karar örneğinin İl Özel İdaresi, Ruhsat ve Denetim Müdürlüğü ile Makine İkmal Bakım ve Onarım Müdürlüğüne gönderilmesine; </w:t>
      </w:r>
    </w:p>
    <w:p w:rsidR="00E95E84" w:rsidRPr="007366A2" w:rsidRDefault="00E95E84" w:rsidP="00121E78">
      <w:pPr>
        <w:pStyle w:val="GvdeMetniGirintisi"/>
        <w:ind w:left="567" w:right="140" w:firstLine="567"/>
        <w:rPr>
          <w:sz w:val="24"/>
        </w:rPr>
      </w:pPr>
      <w:r w:rsidRPr="007366A2">
        <w:rPr>
          <w:sz w:val="24"/>
        </w:rPr>
        <w:t xml:space="preserve">Mevcudun oy birliği ile karar verildi. </w:t>
      </w:r>
    </w:p>
    <w:p w:rsidR="00E95E84" w:rsidRDefault="00E95E84" w:rsidP="00C7684D">
      <w:pPr>
        <w:jc w:val="center"/>
      </w:pPr>
    </w:p>
    <w:tbl>
      <w:tblPr>
        <w:tblW w:w="10930" w:type="dxa"/>
        <w:tblInd w:w="55" w:type="dxa"/>
        <w:tblCellMar>
          <w:left w:w="70" w:type="dxa"/>
          <w:right w:w="70" w:type="dxa"/>
        </w:tblCellMar>
        <w:tblLook w:val="04A0"/>
      </w:tblPr>
      <w:tblGrid>
        <w:gridCol w:w="2850"/>
        <w:gridCol w:w="2694"/>
        <w:gridCol w:w="2693"/>
        <w:gridCol w:w="2693"/>
      </w:tblGrid>
      <w:tr w:rsidR="00E95E84" w:rsidTr="007759C9">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pPr>
              <w:jc w:val="center"/>
              <w:rPr>
                <w:color w:val="000000"/>
                <w:sz w:val="22"/>
                <w:szCs w:val="22"/>
              </w:rPr>
            </w:pPr>
            <w:r>
              <w:rPr>
                <w:color w:val="000000"/>
                <w:sz w:val="22"/>
                <w:szCs w:val="22"/>
              </w:rPr>
              <w:t xml:space="preserve"> </w:t>
            </w:r>
          </w:p>
        </w:tc>
        <w:tc>
          <w:tcPr>
            <w:tcW w:w="2693" w:type="dxa"/>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7759C9">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pPr>
              <w:jc w:val="center"/>
              <w:rPr>
                <w:color w:val="000000"/>
                <w:sz w:val="22"/>
                <w:szCs w:val="22"/>
              </w:rPr>
            </w:pPr>
          </w:p>
        </w:tc>
        <w:tc>
          <w:tcPr>
            <w:tcW w:w="2693" w:type="dxa"/>
            <w:vAlign w:val="center"/>
          </w:tcPr>
          <w:p w:rsidR="00E95E84" w:rsidRDefault="00E95E84">
            <w:pPr>
              <w:jc w:val="center"/>
              <w:rPr>
                <w:color w:val="000000"/>
                <w:sz w:val="22"/>
                <w:szCs w:val="22"/>
              </w:rPr>
            </w:pPr>
          </w:p>
        </w:tc>
        <w:tc>
          <w:tcPr>
            <w:tcW w:w="2693" w:type="dxa"/>
          </w:tcPr>
          <w:p w:rsidR="00E95E84" w:rsidRDefault="00E95E84">
            <w:pPr>
              <w:jc w:val="center"/>
              <w:rPr>
                <w:color w:val="000000"/>
                <w:sz w:val="22"/>
                <w:szCs w:val="22"/>
              </w:rPr>
            </w:pPr>
          </w:p>
        </w:tc>
      </w:tr>
    </w:tbl>
    <w:p w:rsidR="00E95E84" w:rsidRPr="007759C9" w:rsidRDefault="00E95E84" w:rsidP="007759C9"/>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4E6F31">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E95E84" w:rsidRPr="00526160" w:rsidTr="00591B57">
        <w:trPr>
          <w:trHeight w:val="1357"/>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17.08</w:t>
            </w:r>
            <w:r w:rsidRPr="00526160">
              <w:rPr>
                <w:color w:val="000000"/>
                <w:sz w:val="22"/>
                <w:szCs w:val="22"/>
              </w:rPr>
              <w:t>.</w:t>
            </w:r>
            <w:r>
              <w:rPr>
                <w:color w:val="000000"/>
                <w:sz w:val="22"/>
                <w:szCs w:val="22"/>
              </w:rPr>
              <w:t>2022</w:t>
            </w:r>
          </w:p>
          <w:p w:rsidR="00E95E84" w:rsidRPr="00441A16" w:rsidRDefault="00E95E84" w:rsidP="004E04C2">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158</w:t>
            </w:r>
          </w:p>
        </w:tc>
        <w:tc>
          <w:tcPr>
            <w:tcW w:w="2693"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820" w:type="dxa"/>
            <w:hideMark/>
          </w:tcPr>
          <w:p w:rsidR="00E95E84" w:rsidRPr="00BA038B" w:rsidRDefault="00E95E84" w:rsidP="00C60F44">
            <w:pPr>
              <w:jc w:val="both"/>
              <w:rPr>
                <w:sz w:val="22"/>
                <w:szCs w:val="22"/>
              </w:rPr>
            </w:pPr>
            <w:r>
              <w:rPr>
                <w:sz w:val="22"/>
                <w:szCs w:val="22"/>
              </w:rPr>
              <w:t xml:space="preserve">İlimiz, Çayırlı İlçesi, Yukarı Kartallı Köyü’nde 322 </w:t>
            </w:r>
            <w:proofErr w:type="spellStart"/>
            <w:r>
              <w:rPr>
                <w:sz w:val="22"/>
                <w:szCs w:val="22"/>
              </w:rPr>
              <w:t>nolu</w:t>
            </w:r>
            <w:proofErr w:type="spellEnd"/>
            <w:r>
              <w:rPr>
                <w:sz w:val="22"/>
                <w:szCs w:val="22"/>
              </w:rPr>
              <w:t xml:space="preserve"> parselin bulunduğu yerde Ünal AKYOL tarafından izinsiz ve projesiz olarak yapılan konut inşaatı için yıkım kararı alınması. </w:t>
            </w:r>
          </w:p>
        </w:tc>
      </w:tr>
    </w:tbl>
    <w:p w:rsidR="00E95E84" w:rsidRDefault="00E95E84" w:rsidP="005E7A98">
      <w:pPr>
        <w:pStyle w:val="GvdeMetni"/>
        <w:spacing w:after="0"/>
        <w:rPr>
          <w:b/>
          <w:bCs/>
          <w:sz w:val="22"/>
          <w:szCs w:val="22"/>
        </w:rPr>
      </w:pPr>
    </w:p>
    <w:p w:rsidR="00E95E84" w:rsidRPr="00591B57" w:rsidRDefault="00E95E84" w:rsidP="00591B57">
      <w:pPr>
        <w:pStyle w:val="Balk2"/>
        <w:ind w:left="426" w:right="140"/>
        <w:rPr>
          <w:sz w:val="22"/>
          <w:szCs w:val="22"/>
          <w:u w:val="none"/>
        </w:rPr>
      </w:pPr>
      <w:r w:rsidRPr="004D44F6">
        <w:rPr>
          <w:sz w:val="22"/>
          <w:szCs w:val="22"/>
          <w:u w:val="none"/>
        </w:rPr>
        <w:t>KARAR</w:t>
      </w:r>
    </w:p>
    <w:p w:rsidR="00E95E84" w:rsidRPr="00237100" w:rsidRDefault="00E95E84" w:rsidP="00B73651">
      <w:pPr>
        <w:ind w:left="720"/>
        <w:jc w:val="both"/>
        <w:rPr>
          <w:sz w:val="22"/>
          <w:szCs w:val="22"/>
        </w:rPr>
      </w:pPr>
    </w:p>
    <w:p w:rsidR="00E95E84" w:rsidRPr="00D720D5" w:rsidRDefault="00E95E84" w:rsidP="00591B57">
      <w:pPr>
        <w:ind w:left="567" w:right="140" w:firstLine="567"/>
        <w:jc w:val="both"/>
      </w:pPr>
      <w:r w:rsidRPr="00D720D5">
        <w:t xml:space="preserve">İlimiz, Çayırlı İlçesi, Yukarı Kartallı Köyü’nde 322 </w:t>
      </w:r>
      <w:proofErr w:type="spellStart"/>
      <w:r w:rsidRPr="00D720D5">
        <w:t>nolu</w:t>
      </w:r>
      <w:proofErr w:type="spellEnd"/>
      <w:r w:rsidRPr="00D720D5">
        <w:t xml:space="preserve"> parselin bulunduğu yerde Ünal AKYOL tarafından izinsiz ve projesiz olarak yapılan konut inşaatı için yıkım kararı alınmasına ilişkin, Valilik Makamından Encümenimize havaleli, İl Özel İdaresi Ruhsat ve Denetim Müdürlüğünün 16.08.2022 tarih ve E-71770967-115.02.11.02-24447 sayılı yazısı ile ekleri okunup incelendi.</w:t>
      </w:r>
    </w:p>
    <w:p w:rsidR="00E95E84" w:rsidRPr="00D720D5" w:rsidRDefault="00E95E84" w:rsidP="00591B57">
      <w:pPr>
        <w:ind w:left="567" w:right="140" w:firstLine="567"/>
        <w:jc w:val="both"/>
      </w:pPr>
      <w:r w:rsidRPr="00D720D5">
        <w:t>İlgi: a) 03.05.1985 tarihli ve 3194 sayılı Yasa.</w:t>
      </w:r>
    </w:p>
    <w:p w:rsidR="00E95E84" w:rsidRPr="00D720D5" w:rsidRDefault="00E95E84" w:rsidP="00FE3C66">
      <w:pPr>
        <w:ind w:left="567" w:right="140" w:firstLine="567"/>
        <w:jc w:val="both"/>
      </w:pPr>
      <w:r w:rsidRPr="00D720D5">
        <w:t xml:space="preserve">       b) 04.03.2005 tarihli ve 25745 Sayılı Resmi Gazetede yayımlanan 5302 sayılı İl Özel İdare Kanunu'nun İkinci Bölüm 26. Maddesinin (e) Fıkrası</w:t>
      </w:r>
    </w:p>
    <w:p w:rsidR="00E95E84" w:rsidRPr="00D720D5" w:rsidRDefault="00E95E84" w:rsidP="00FE3C66">
      <w:pPr>
        <w:ind w:left="567" w:right="140" w:firstLine="567"/>
        <w:jc w:val="both"/>
        <w:rPr>
          <w:color w:val="000000"/>
        </w:rPr>
      </w:pPr>
      <w:r w:rsidRPr="00D720D5">
        <w:rPr>
          <w:color w:val="000000"/>
        </w:rPr>
        <w:t>3194 sayılı İmar kanunun 32. Maddesinde; “</w:t>
      </w:r>
      <w:r w:rsidRPr="00D720D5">
        <w:rPr>
          <w:b/>
          <w:bCs/>
          <w:color w:val="000000"/>
        </w:rPr>
        <w:t> </w:t>
      </w:r>
      <w:r w:rsidRPr="00D720D5">
        <w:rPr>
          <w:color w:val="000000"/>
        </w:rPr>
        <w:t>Bu Kanun hükümlerine göre; ruhsat alınmadan yapıya başlandığı veya ruhsat ve eklerine veya ruhsat alınmadan yapılabilecek yapılarda projelerine ve ilgili mevzuatına</w:t>
      </w:r>
      <w:r w:rsidRPr="00D720D5">
        <w:rPr>
          <w:b/>
          <w:bCs/>
          <w:color w:val="000000"/>
        </w:rPr>
        <w:t> </w:t>
      </w:r>
      <w:r w:rsidRPr="00D720D5">
        <w:rPr>
          <w:color w:val="000000"/>
        </w:rPr>
        <w:t>aykırı yapı yapıldığı ilgili idarece tespiti, fenni mesulce (...) </w:t>
      </w:r>
      <w:r w:rsidRPr="00D720D5">
        <w:rPr>
          <w:color w:val="000000"/>
          <w:vertAlign w:val="superscript"/>
        </w:rPr>
        <w:t>(3)</w:t>
      </w:r>
      <w:r w:rsidRPr="00D720D5">
        <w:rPr>
          <w:color w:val="000000"/>
        </w:rPr>
        <w:t> tespiti ve ihbarı veya herhangi bir şekilde bu duruma muttali olunması üzerine, belediye veya valiliklerce o andaki inşaat durumu tespit edilir. Yapı mühürlenerek inşaat derhal durdurulur. </w:t>
      </w:r>
      <w:r w:rsidRPr="00D720D5">
        <w:rPr>
          <w:b/>
          <w:bCs/>
          <w:color w:val="000000"/>
        </w:rPr>
        <w:t>(Ek cümleler:14/2/2020-7221/10 md.) </w:t>
      </w:r>
      <w:r w:rsidRPr="00D720D5">
        <w:rPr>
          <w:color w:val="000000"/>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D720D5">
        <w:rPr>
          <w:b/>
          <w:bCs/>
          <w:color w:val="000000"/>
        </w:rPr>
        <w:t>(Değişik cümle:14/2/2020-7221/10 md.)</w:t>
      </w:r>
      <w:r w:rsidRPr="00D720D5">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D720D5">
        <w:rPr>
          <w:color w:val="000000"/>
        </w:rPr>
        <w:t>mühürün</w:t>
      </w:r>
      <w:proofErr w:type="spellEnd"/>
      <w:r w:rsidRPr="00D720D5">
        <w:rPr>
          <w:color w:val="000000"/>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p>
    <w:p w:rsidR="00E95E84" w:rsidRDefault="00E95E84" w:rsidP="00DE1781">
      <w:pPr>
        <w:ind w:left="567" w:right="140" w:firstLine="567"/>
        <w:jc w:val="both"/>
        <w:rPr>
          <w:color w:val="000000"/>
        </w:rPr>
      </w:pPr>
      <w:r w:rsidRPr="00D720D5">
        <w:rPr>
          <w:color w:val="000000"/>
        </w:rPr>
        <w:t>Aksi takdirde, ruhsat iptal edilir, ruhsata aykırı veya ruhsatsız yapılan bina, belediye encümeni veya il idare kurulu kararını müteakip, belediye veya valilikçe yıktırılır ve masrafı yapı sahibinden tahsil edilir. </w:t>
      </w:r>
      <w:r w:rsidRPr="00D720D5">
        <w:rPr>
          <w:b/>
          <w:bCs/>
          <w:color w:val="000000"/>
        </w:rPr>
        <w:t>(Ek cümleler:14/2/2020-7221/10 md.)</w:t>
      </w:r>
      <w:r w:rsidRPr="00D720D5">
        <w:rPr>
          <w:color w:val="000000"/>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p>
    <w:tbl>
      <w:tblPr>
        <w:tblW w:w="10930" w:type="dxa"/>
        <w:tblInd w:w="55" w:type="dxa"/>
        <w:tblCellMar>
          <w:left w:w="70" w:type="dxa"/>
          <w:right w:w="70" w:type="dxa"/>
        </w:tblCellMar>
        <w:tblLook w:val="04A0"/>
      </w:tblPr>
      <w:tblGrid>
        <w:gridCol w:w="2850"/>
        <w:gridCol w:w="2694"/>
        <w:gridCol w:w="2693"/>
        <w:gridCol w:w="2693"/>
      </w:tblGrid>
      <w:tr w:rsidR="00E95E84" w:rsidTr="00E17A30">
        <w:trPr>
          <w:trHeight w:val="1357"/>
        </w:trPr>
        <w:tc>
          <w:tcPr>
            <w:tcW w:w="2850" w:type="dxa"/>
            <w:vAlign w:val="center"/>
          </w:tcPr>
          <w:p w:rsidR="00E95E84" w:rsidRDefault="00E95E84" w:rsidP="00E17A30">
            <w:pPr>
              <w:rPr>
                <w:color w:val="000000"/>
                <w:sz w:val="22"/>
                <w:szCs w:val="22"/>
              </w:rPr>
            </w:pPr>
          </w:p>
          <w:p w:rsidR="00E95E84" w:rsidRDefault="00E95E84" w:rsidP="00DE1781">
            <w:pPr>
              <w:rPr>
                <w:color w:val="000000"/>
                <w:sz w:val="22"/>
                <w:szCs w:val="22"/>
              </w:rPr>
            </w:pPr>
          </w:p>
          <w:p w:rsidR="00E95E84" w:rsidRDefault="00E95E84" w:rsidP="00E17A30">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rsidP="00E17A30">
            <w:pPr>
              <w:jc w:val="center"/>
              <w:rPr>
                <w:color w:val="000000"/>
                <w:sz w:val="22"/>
                <w:szCs w:val="22"/>
              </w:rPr>
            </w:pPr>
          </w:p>
          <w:p w:rsidR="00E95E84" w:rsidRDefault="00E95E84" w:rsidP="00E17A30">
            <w:pPr>
              <w:jc w:val="center"/>
              <w:rPr>
                <w:color w:val="000000"/>
                <w:sz w:val="22"/>
                <w:szCs w:val="22"/>
              </w:rPr>
            </w:pPr>
          </w:p>
          <w:p w:rsidR="00E95E84" w:rsidRDefault="00E95E84" w:rsidP="00E17A30">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rsidP="00E17A30">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rsidP="00E17A30">
            <w:pPr>
              <w:jc w:val="center"/>
              <w:rPr>
                <w:color w:val="000000"/>
                <w:sz w:val="22"/>
                <w:szCs w:val="22"/>
              </w:rPr>
            </w:pPr>
          </w:p>
          <w:p w:rsidR="00E95E84" w:rsidRDefault="00E95E84" w:rsidP="00E17A30">
            <w:pPr>
              <w:jc w:val="center"/>
              <w:rPr>
                <w:color w:val="000000"/>
                <w:sz w:val="22"/>
                <w:szCs w:val="22"/>
              </w:rPr>
            </w:pPr>
          </w:p>
          <w:p w:rsidR="00E95E84" w:rsidRDefault="00E95E84" w:rsidP="00E17A30">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rsidP="00E17A30">
            <w:pPr>
              <w:jc w:val="center"/>
              <w:rPr>
                <w:color w:val="000000"/>
                <w:sz w:val="22"/>
                <w:szCs w:val="22"/>
              </w:rPr>
            </w:pPr>
            <w:r>
              <w:rPr>
                <w:color w:val="000000"/>
                <w:sz w:val="22"/>
                <w:szCs w:val="22"/>
              </w:rPr>
              <w:t xml:space="preserve"> </w:t>
            </w:r>
          </w:p>
        </w:tc>
        <w:tc>
          <w:tcPr>
            <w:tcW w:w="2693" w:type="dxa"/>
          </w:tcPr>
          <w:p w:rsidR="00E95E84" w:rsidRDefault="00E95E84" w:rsidP="00E17A30">
            <w:pPr>
              <w:rPr>
                <w:color w:val="000000"/>
                <w:sz w:val="22"/>
                <w:szCs w:val="22"/>
              </w:rPr>
            </w:pPr>
          </w:p>
          <w:p w:rsidR="00E95E84" w:rsidRDefault="00E95E84" w:rsidP="00E17A30">
            <w:pPr>
              <w:rPr>
                <w:color w:val="000000"/>
                <w:sz w:val="22"/>
                <w:szCs w:val="22"/>
              </w:rPr>
            </w:pPr>
          </w:p>
          <w:p w:rsidR="00E95E84" w:rsidRDefault="00E95E84" w:rsidP="00E17A30">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E17A30">
        <w:trPr>
          <w:trHeight w:val="1357"/>
        </w:trPr>
        <w:tc>
          <w:tcPr>
            <w:tcW w:w="2850" w:type="dxa"/>
            <w:vAlign w:val="center"/>
          </w:tcPr>
          <w:p w:rsidR="00E95E84" w:rsidRDefault="00E95E84" w:rsidP="00E17A30">
            <w:pPr>
              <w:jc w:val="center"/>
              <w:rPr>
                <w:color w:val="000000"/>
                <w:sz w:val="22"/>
                <w:szCs w:val="22"/>
              </w:rPr>
            </w:pPr>
          </w:p>
          <w:p w:rsidR="00E95E84" w:rsidRDefault="00E95E84" w:rsidP="00E17A30">
            <w:pPr>
              <w:jc w:val="center"/>
              <w:rPr>
                <w:color w:val="000000"/>
                <w:sz w:val="22"/>
                <w:szCs w:val="22"/>
              </w:rPr>
            </w:pPr>
          </w:p>
          <w:p w:rsidR="00E95E84" w:rsidRDefault="00E95E84" w:rsidP="00E17A30">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rsidP="00E17A30">
            <w:pPr>
              <w:jc w:val="center"/>
              <w:rPr>
                <w:color w:val="000000"/>
                <w:sz w:val="22"/>
                <w:szCs w:val="22"/>
              </w:rPr>
            </w:pPr>
          </w:p>
        </w:tc>
        <w:tc>
          <w:tcPr>
            <w:tcW w:w="2693" w:type="dxa"/>
            <w:vAlign w:val="center"/>
          </w:tcPr>
          <w:p w:rsidR="00E95E84" w:rsidRDefault="00E95E84" w:rsidP="00E17A30">
            <w:pPr>
              <w:jc w:val="center"/>
              <w:rPr>
                <w:color w:val="000000"/>
                <w:sz w:val="22"/>
                <w:szCs w:val="22"/>
              </w:rPr>
            </w:pPr>
          </w:p>
        </w:tc>
        <w:tc>
          <w:tcPr>
            <w:tcW w:w="2693" w:type="dxa"/>
          </w:tcPr>
          <w:p w:rsidR="00E95E84" w:rsidRDefault="00E95E84" w:rsidP="00E17A30">
            <w:pPr>
              <w:jc w:val="center"/>
              <w:rPr>
                <w:color w:val="000000"/>
                <w:sz w:val="22"/>
                <w:szCs w:val="22"/>
              </w:rPr>
            </w:pPr>
          </w:p>
        </w:tc>
      </w:tr>
    </w:tbl>
    <w:p w:rsidR="00E95E84" w:rsidRDefault="00E95E84" w:rsidP="00FE3C66">
      <w:pPr>
        <w:ind w:left="567" w:right="140" w:firstLine="567"/>
        <w:jc w:val="both"/>
        <w:rPr>
          <w:color w:val="000000"/>
        </w:rPr>
      </w:pPr>
    </w:p>
    <w:p w:rsidR="00E95E84" w:rsidRDefault="00E95E84" w:rsidP="00DE1781">
      <w:pPr>
        <w:ind w:right="140"/>
        <w:jc w:val="both"/>
        <w:rPr>
          <w:color w:val="000000"/>
        </w:rPr>
      </w:pPr>
    </w:p>
    <w:p w:rsidR="00E95E84" w:rsidRDefault="00E95E84" w:rsidP="00FE3C66">
      <w:pPr>
        <w:ind w:left="567" w:right="140" w:firstLine="567"/>
        <w:jc w:val="both"/>
        <w:rPr>
          <w:color w:val="000000"/>
        </w:rPr>
      </w:pPr>
    </w:p>
    <w:p w:rsidR="00E95E84" w:rsidRDefault="00E95E84" w:rsidP="00DE1781">
      <w:pPr>
        <w:pStyle w:val="GvdeMetni"/>
        <w:spacing w:after="0"/>
        <w:ind w:left="709"/>
        <w:jc w:val="center"/>
        <w:rPr>
          <w:b/>
          <w:bCs/>
          <w:sz w:val="22"/>
          <w:szCs w:val="22"/>
        </w:rPr>
      </w:pPr>
    </w:p>
    <w:p w:rsidR="00E95E84" w:rsidRDefault="00E95E84" w:rsidP="00DE1781">
      <w:pPr>
        <w:pStyle w:val="GvdeMetni"/>
        <w:spacing w:after="0"/>
        <w:ind w:left="709"/>
        <w:jc w:val="center"/>
        <w:rPr>
          <w:b/>
          <w:bCs/>
          <w:sz w:val="22"/>
          <w:szCs w:val="22"/>
        </w:rPr>
      </w:pPr>
    </w:p>
    <w:p w:rsidR="00E95E84" w:rsidRDefault="00E95E84" w:rsidP="00DE1781">
      <w:pPr>
        <w:pStyle w:val="GvdeMetni"/>
        <w:spacing w:after="0"/>
        <w:ind w:left="709"/>
        <w:jc w:val="center"/>
        <w:rPr>
          <w:b/>
          <w:bCs/>
          <w:sz w:val="22"/>
          <w:szCs w:val="22"/>
        </w:rPr>
      </w:pPr>
      <w:r>
        <w:rPr>
          <w:b/>
          <w:bCs/>
          <w:sz w:val="22"/>
          <w:szCs w:val="22"/>
        </w:rPr>
        <w:t>T.C.</w:t>
      </w:r>
    </w:p>
    <w:p w:rsidR="00E95E84" w:rsidRDefault="00E95E84" w:rsidP="00DE1781">
      <w:pPr>
        <w:pStyle w:val="GvdeMetni"/>
        <w:spacing w:after="0"/>
        <w:ind w:left="709"/>
        <w:jc w:val="center"/>
        <w:rPr>
          <w:b/>
          <w:bCs/>
          <w:sz w:val="22"/>
          <w:szCs w:val="22"/>
        </w:rPr>
      </w:pPr>
      <w:r>
        <w:rPr>
          <w:b/>
          <w:bCs/>
          <w:sz w:val="22"/>
          <w:szCs w:val="22"/>
        </w:rPr>
        <w:t>ERZİNCAN İL ÖZEL İDARESİ</w:t>
      </w:r>
    </w:p>
    <w:p w:rsidR="00E95E84" w:rsidRPr="00DE1781" w:rsidRDefault="00E95E84" w:rsidP="00DE1781">
      <w:pPr>
        <w:pStyle w:val="GvdeMetni"/>
        <w:spacing w:after="0"/>
        <w:ind w:left="709"/>
        <w:jc w:val="center"/>
        <w:rPr>
          <w:b/>
          <w:bCs/>
          <w:sz w:val="22"/>
          <w:szCs w:val="22"/>
        </w:rPr>
      </w:pPr>
      <w:r>
        <w:rPr>
          <w:b/>
          <w:bCs/>
          <w:sz w:val="22"/>
          <w:szCs w:val="22"/>
        </w:rPr>
        <w:t>İL ENCÜMENİ</w:t>
      </w:r>
    </w:p>
    <w:p w:rsidR="00E95E84" w:rsidRDefault="00E95E84" w:rsidP="00FE3C66">
      <w:pPr>
        <w:ind w:left="567" w:right="140" w:firstLine="567"/>
        <w:jc w:val="both"/>
        <w:rPr>
          <w:color w:val="000000"/>
        </w:rPr>
      </w:pPr>
    </w:p>
    <w:p w:rsidR="00E95E84" w:rsidRDefault="00E95E84" w:rsidP="00FE3C66">
      <w:pPr>
        <w:ind w:left="567" w:right="140" w:firstLine="567"/>
        <w:jc w:val="both"/>
        <w:rPr>
          <w:color w:val="000000"/>
        </w:rPr>
      </w:pPr>
    </w:p>
    <w:p w:rsidR="00E95E84" w:rsidRPr="00D720D5" w:rsidRDefault="00E95E84" w:rsidP="00FE3C66">
      <w:pPr>
        <w:ind w:left="567" w:right="140" w:firstLine="567"/>
        <w:jc w:val="both"/>
        <w:rPr>
          <w:color w:val="000000"/>
        </w:rPr>
      </w:pPr>
      <w:r w:rsidRPr="00D720D5">
        <w:rPr>
          <w:color w:val="000000"/>
        </w:rPr>
        <w:t>5302 Sayılı İl Özel İdare Kanununun ikinci bölüm 26.maddesinin (e) fıkrası. gereği cezayı takdir yetkisi İl Encümenine verilmiştir.</w:t>
      </w:r>
    </w:p>
    <w:p w:rsidR="00E95E84" w:rsidRPr="00D720D5" w:rsidRDefault="00E95E84" w:rsidP="00FE3C66">
      <w:pPr>
        <w:ind w:left="567" w:right="140" w:firstLine="567"/>
        <w:jc w:val="both"/>
      </w:pPr>
      <w:r w:rsidRPr="00D720D5">
        <w:rPr>
          <w:color w:val="000000"/>
        </w:rPr>
        <w:t xml:space="preserve"> CİMER Cumhurbaşkanlığı İletişim Merkezinin 26.10.2021 tarih ve 2105255153 sayılı yazısına binaen, İdaremiz teknik elemanınca İlimiz Çayırlı İlçesi Yukarı Kartallı köyüne gidilerek 322 </w:t>
      </w:r>
      <w:proofErr w:type="spellStart"/>
      <w:r w:rsidRPr="00D720D5">
        <w:rPr>
          <w:color w:val="000000"/>
        </w:rPr>
        <w:t>nolu</w:t>
      </w:r>
      <w:proofErr w:type="spellEnd"/>
      <w:r w:rsidRPr="00D720D5">
        <w:rPr>
          <w:color w:val="000000"/>
        </w:rPr>
        <w:t xml:space="preserve"> parselin bulunduğu yerde 02.06.2022 tarihinde tespit yapılmıştır. Kaçak yapı mahallinde yerinde yapılan tespitte, İlimiz Çayırlı İlçesi Yukarı Kartallı Köyünde 322 </w:t>
      </w:r>
      <w:proofErr w:type="spellStart"/>
      <w:r w:rsidRPr="00D720D5">
        <w:rPr>
          <w:color w:val="000000"/>
        </w:rPr>
        <w:t>nolu</w:t>
      </w:r>
      <w:proofErr w:type="spellEnd"/>
      <w:r w:rsidRPr="00D720D5">
        <w:rPr>
          <w:color w:val="000000"/>
        </w:rPr>
        <w:t xml:space="preserve"> parsele 45454017808 T.C. kimlik </w:t>
      </w:r>
      <w:proofErr w:type="spellStart"/>
      <w:r w:rsidRPr="00D720D5">
        <w:rPr>
          <w:color w:val="000000"/>
        </w:rPr>
        <w:t>nolu</w:t>
      </w:r>
      <w:proofErr w:type="spellEnd"/>
      <w:r w:rsidRPr="00D720D5">
        <w:rPr>
          <w:color w:val="000000"/>
        </w:rPr>
        <w:t xml:space="preserve"> Ünal AKYOL tarafından; 3194 sayılı İmar mevzuatına, plansız alanlar imar yönetmeliğine aykırı yapı ruhsatı alınmadan izinsiz ve projesiz olarak  konut inşaatı yapıldığı tespit edilmiştir</w:t>
      </w:r>
    </w:p>
    <w:p w:rsidR="00E95E84" w:rsidRPr="00D720D5" w:rsidRDefault="00E95E84" w:rsidP="00E94E51">
      <w:pPr>
        <w:ind w:left="567" w:right="140" w:firstLine="567"/>
        <w:jc w:val="both"/>
        <w:rPr>
          <w:color w:val="000000"/>
        </w:rPr>
      </w:pPr>
      <w:r w:rsidRPr="00D720D5">
        <w:rPr>
          <w:b/>
        </w:rPr>
        <w:t xml:space="preserve">Yapı 1 (bir) ay içerisinde ruhsata uygun hale getirilmediğinden, ruhsat alınmadığından veya projeler için Valilik onayı alınmadığından dolayı; </w:t>
      </w:r>
      <w:r w:rsidRPr="00D720D5">
        <w:rPr>
          <w:b/>
          <w:color w:val="000000"/>
        </w:rPr>
        <w:t xml:space="preserve">45454017808 </w:t>
      </w:r>
      <w:r w:rsidRPr="00D720D5">
        <w:rPr>
          <w:b/>
        </w:rPr>
        <w:t xml:space="preserve">T.C. </w:t>
      </w:r>
      <w:proofErr w:type="spellStart"/>
      <w:r w:rsidRPr="00D720D5">
        <w:rPr>
          <w:b/>
        </w:rPr>
        <w:t>nolu</w:t>
      </w:r>
      <w:proofErr w:type="spellEnd"/>
      <w:r w:rsidRPr="00D720D5">
        <w:rPr>
          <w:b/>
        </w:rPr>
        <w:t xml:space="preserve"> Ünal AKYOL tarafından izinsiz ve projesiz yapılan konut inşaatının, 3194 Sayılı İmar Kanunu’nun 32. Maddesi gereğince yıktırılmasına;</w:t>
      </w:r>
    </w:p>
    <w:p w:rsidR="00E95E84" w:rsidRPr="00D720D5" w:rsidRDefault="00E95E84" w:rsidP="008254ED">
      <w:pPr>
        <w:pStyle w:val="GvdeMetniGirintisi"/>
        <w:ind w:left="567" w:right="140" w:firstLine="567"/>
        <w:rPr>
          <w:sz w:val="24"/>
        </w:rPr>
      </w:pPr>
      <w:r w:rsidRPr="00D720D5">
        <w:rPr>
          <w:sz w:val="24"/>
        </w:rPr>
        <w:t xml:space="preserve">Gereği için karar örneğinin İl Özel İdaresi, Ruhsat ve Denetim Müdürlüğü ile Makine İkmal Bakım ve Onarım Müdürlüğüne gönderilmesine; </w:t>
      </w:r>
    </w:p>
    <w:p w:rsidR="00E95E84" w:rsidRPr="00DE1781" w:rsidRDefault="00E95E84" w:rsidP="00DE1781">
      <w:pPr>
        <w:pStyle w:val="GvdeMetniGirintisi"/>
        <w:ind w:left="567" w:right="140" w:firstLine="567"/>
        <w:rPr>
          <w:sz w:val="24"/>
        </w:rPr>
      </w:pPr>
      <w:r w:rsidRPr="00D720D5">
        <w:rPr>
          <w:sz w:val="24"/>
        </w:rPr>
        <w:t xml:space="preserve">Mevcudun oy birliği ile karar verildi. </w:t>
      </w:r>
    </w:p>
    <w:tbl>
      <w:tblPr>
        <w:tblW w:w="10930" w:type="dxa"/>
        <w:tblInd w:w="55" w:type="dxa"/>
        <w:tblCellMar>
          <w:left w:w="70" w:type="dxa"/>
          <w:right w:w="70" w:type="dxa"/>
        </w:tblCellMar>
        <w:tblLook w:val="04A0"/>
      </w:tblPr>
      <w:tblGrid>
        <w:gridCol w:w="2850"/>
        <w:gridCol w:w="2694"/>
        <w:gridCol w:w="2693"/>
        <w:gridCol w:w="2693"/>
      </w:tblGrid>
      <w:tr w:rsidR="00E95E84" w:rsidTr="00E17A30">
        <w:trPr>
          <w:trHeight w:val="1357"/>
        </w:trPr>
        <w:tc>
          <w:tcPr>
            <w:tcW w:w="2850" w:type="dxa"/>
            <w:vAlign w:val="center"/>
          </w:tcPr>
          <w:p w:rsidR="00E95E84" w:rsidRDefault="00E95E84" w:rsidP="00E17A30">
            <w:pPr>
              <w:rPr>
                <w:color w:val="000000"/>
                <w:sz w:val="22"/>
                <w:szCs w:val="22"/>
              </w:rPr>
            </w:pPr>
          </w:p>
          <w:p w:rsidR="00E95E84" w:rsidRDefault="00E95E84" w:rsidP="00E17A30">
            <w:pPr>
              <w:jc w:val="center"/>
              <w:rPr>
                <w:color w:val="000000"/>
                <w:sz w:val="22"/>
                <w:szCs w:val="22"/>
              </w:rPr>
            </w:pPr>
          </w:p>
          <w:p w:rsidR="00E95E84" w:rsidRDefault="00E95E84" w:rsidP="00E17A30">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rsidP="00E17A30">
            <w:pPr>
              <w:jc w:val="center"/>
              <w:rPr>
                <w:color w:val="000000"/>
                <w:sz w:val="22"/>
                <w:szCs w:val="22"/>
              </w:rPr>
            </w:pPr>
          </w:p>
          <w:p w:rsidR="00E95E84" w:rsidRDefault="00E95E84" w:rsidP="00E17A30">
            <w:pPr>
              <w:jc w:val="center"/>
              <w:rPr>
                <w:color w:val="000000"/>
                <w:sz w:val="22"/>
                <w:szCs w:val="22"/>
              </w:rPr>
            </w:pPr>
          </w:p>
          <w:p w:rsidR="00E95E84" w:rsidRDefault="00E95E84" w:rsidP="00E17A30">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rsidP="00E17A30">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rsidP="00E17A30">
            <w:pPr>
              <w:jc w:val="center"/>
              <w:rPr>
                <w:color w:val="000000"/>
                <w:sz w:val="22"/>
                <w:szCs w:val="22"/>
              </w:rPr>
            </w:pPr>
          </w:p>
          <w:p w:rsidR="00E95E84" w:rsidRDefault="00E95E84" w:rsidP="00E17A30">
            <w:pPr>
              <w:jc w:val="center"/>
              <w:rPr>
                <w:color w:val="000000"/>
                <w:sz w:val="22"/>
                <w:szCs w:val="22"/>
              </w:rPr>
            </w:pPr>
          </w:p>
          <w:p w:rsidR="00E95E84" w:rsidRDefault="00E95E84" w:rsidP="00E17A30">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rsidP="00E17A30">
            <w:pPr>
              <w:jc w:val="center"/>
              <w:rPr>
                <w:color w:val="000000"/>
                <w:sz w:val="22"/>
                <w:szCs w:val="22"/>
              </w:rPr>
            </w:pPr>
            <w:r>
              <w:rPr>
                <w:color w:val="000000"/>
                <w:sz w:val="22"/>
                <w:szCs w:val="22"/>
              </w:rPr>
              <w:t xml:space="preserve"> </w:t>
            </w:r>
          </w:p>
        </w:tc>
        <w:tc>
          <w:tcPr>
            <w:tcW w:w="2693" w:type="dxa"/>
          </w:tcPr>
          <w:p w:rsidR="00E95E84" w:rsidRDefault="00E95E84" w:rsidP="00E17A30">
            <w:pPr>
              <w:rPr>
                <w:color w:val="000000"/>
                <w:sz w:val="22"/>
                <w:szCs w:val="22"/>
              </w:rPr>
            </w:pPr>
          </w:p>
          <w:p w:rsidR="00E95E84" w:rsidRDefault="00E95E84" w:rsidP="00E17A30">
            <w:pPr>
              <w:rPr>
                <w:color w:val="000000"/>
                <w:sz w:val="22"/>
                <w:szCs w:val="22"/>
              </w:rPr>
            </w:pPr>
          </w:p>
          <w:p w:rsidR="00E95E84" w:rsidRDefault="00E95E84" w:rsidP="00E17A30">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E17A30">
        <w:trPr>
          <w:trHeight w:val="1357"/>
        </w:trPr>
        <w:tc>
          <w:tcPr>
            <w:tcW w:w="2850" w:type="dxa"/>
            <w:vAlign w:val="center"/>
          </w:tcPr>
          <w:p w:rsidR="00E95E84" w:rsidRDefault="00E95E84" w:rsidP="00E17A30">
            <w:pPr>
              <w:jc w:val="center"/>
              <w:rPr>
                <w:color w:val="000000"/>
                <w:sz w:val="22"/>
                <w:szCs w:val="22"/>
              </w:rPr>
            </w:pPr>
          </w:p>
          <w:p w:rsidR="00E95E84" w:rsidRDefault="00E95E84" w:rsidP="00E17A30">
            <w:pPr>
              <w:jc w:val="center"/>
              <w:rPr>
                <w:color w:val="000000"/>
                <w:sz w:val="22"/>
                <w:szCs w:val="22"/>
              </w:rPr>
            </w:pPr>
          </w:p>
          <w:p w:rsidR="00E95E84" w:rsidRDefault="00E95E84" w:rsidP="00E17A30">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rsidP="00E17A30">
            <w:pPr>
              <w:jc w:val="center"/>
              <w:rPr>
                <w:color w:val="000000"/>
                <w:sz w:val="22"/>
                <w:szCs w:val="22"/>
              </w:rPr>
            </w:pPr>
          </w:p>
        </w:tc>
        <w:tc>
          <w:tcPr>
            <w:tcW w:w="2693" w:type="dxa"/>
            <w:vAlign w:val="center"/>
          </w:tcPr>
          <w:p w:rsidR="00E95E84" w:rsidRDefault="00E95E84" w:rsidP="00E17A30">
            <w:pPr>
              <w:jc w:val="center"/>
              <w:rPr>
                <w:color w:val="000000"/>
                <w:sz w:val="22"/>
                <w:szCs w:val="22"/>
              </w:rPr>
            </w:pPr>
          </w:p>
        </w:tc>
        <w:tc>
          <w:tcPr>
            <w:tcW w:w="2693" w:type="dxa"/>
          </w:tcPr>
          <w:p w:rsidR="00E95E84" w:rsidRDefault="00E95E84" w:rsidP="00E17A30">
            <w:pPr>
              <w:jc w:val="center"/>
              <w:rPr>
                <w:color w:val="000000"/>
                <w:sz w:val="22"/>
                <w:szCs w:val="22"/>
              </w:rPr>
            </w:pPr>
          </w:p>
        </w:tc>
      </w:tr>
    </w:tbl>
    <w:p w:rsidR="00E95E84" w:rsidRPr="00DE1781" w:rsidRDefault="00E95E84" w:rsidP="00DE1781"/>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4E6F31">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E95E84" w:rsidRPr="00526160" w:rsidTr="00591B57">
        <w:trPr>
          <w:trHeight w:val="1357"/>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17.08</w:t>
            </w:r>
            <w:r w:rsidRPr="00526160">
              <w:rPr>
                <w:color w:val="000000"/>
                <w:sz w:val="22"/>
                <w:szCs w:val="22"/>
              </w:rPr>
              <w:t>.</w:t>
            </w:r>
            <w:r>
              <w:rPr>
                <w:color w:val="000000"/>
                <w:sz w:val="22"/>
                <w:szCs w:val="22"/>
              </w:rPr>
              <w:t>2022</w:t>
            </w:r>
          </w:p>
          <w:p w:rsidR="00E95E84" w:rsidRPr="00441A16" w:rsidRDefault="00E95E84" w:rsidP="004E04C2">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159</w:t>
            </w:r>
          </w:p>
        </w:tc>
        <w:tc>
          <w:tcPr>
            <w:tcW w:w="2693"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820" w:type="dxa"/>
            <w:hideMark/>
          </w:tcPr>
          <w:p w:rsidR="00E95E84" w:rsidRPr="00BA038B" w:rsidRDefault="00E95E84" w:rsidP="00647A91">
            <w:pPr>
              <w:jc w:val="both"/>
              <w:rPr>
                <w:sz w:val="22"/>
                <w:szCs w:val="22"/>
              </w:rPr>
            </w:pPr>
            <w:r>
              <w:rPr>
                <w:sz w:val="22"/>
                <w:szCs w:val="22"/>
              </w:rPr>
              <w:t xml:space="preserve">İlimiz, Çayırlı İlçesi, Yukarı Kartallı Köyü’nde 322 </w:t>
            </w:r>
            <w:proofErr w:type="spellStart"/>
            <w:r>
              <w:rPr>
                <w:sz w:val="22"/>
                <w:szCs w:val="22"/>
              </w:rPr>
              <w:t>nolu</w:t>
            </w:r>
            <w:proofErr w:type="spellEnd"/>
            <w:r>
              <w:rPr>
                <w:sz w:val="22"/>
                <w:szCs w:val="22"/>
              </w:rPr>
              <w:t xml:space="preserve"> parselin bulunduğu yerde Tülay ELMAS tarafından izinsiz ve projesiz olarak yapılan  zemin + 1 kat konut inşaatı için yıkım kararı alınması. </w:t>
            </w:r>
          </w:p>
        </w:tc>
      </w:tr>
    </w:tbl>
    <w:p w:rsidR="00E95E84" w:rsidRDefault="00E95E84" w:rsidP="005E7A98">
      <w:pPr>
        <w:pStyle w:val="GvdeMetni"/>
        <w:spacing w:after="0"/>
        <w:rPr>
          <w:b/>
          <w:bCs/>
          <w:sz w:val="22"/>
          <w:szCs w:val="22"/>
        </w:rPr>
      </w:pPr>
    </w:p>
    <w:p w:rsidR="00E95E84" w:rsidRPr="00591B57" w:rsidRDefault="00E95E84" w:rsidP="00591B57">
      <w:pPr>
        <w:pStyle w:val="Balk2"/>
        <w:ind w:left="426" w:right="140"/>
        <w:rPr>
          <w:sz w:val="22"/>
          <w:szCs w:val="22"/>
          <w:u w:val="none"/>
        </w:rPr>
      </w:pPr>
      <w:r w:rsidRPr="004D44F6">
        <w:rPr>
          <w:sz w:val="22"/>
          <w:szCs w:val="22"/>
          <w:u w:val="none"/>
        </w:rPr>
        <w:t>KARAR</w:t>
      </w:r>
    </w:p>
    <w:p w:rsidR="00E95E84" w:rsidRPr="00237100" w:rsidRDefault="00E95E84" w:rsidP="00B73651">
      <w:pPr>
        <w:ind w:left="720"/>
        <w:jc w:val="both"/>
        <w:rPr>
          <w:sz w:val="22"/>
          <w:szCs w:val="22"/>
        </w:rPr>
      </w:pPr>
    </w:p>
    <w:p w:rsidR="00E95E84" w:rsidRPr="00BC78F2" w:rsidRDefault="00E95E84" w:rsidP="00591B57">
      <w:pPr>
        <w:ind w:left="567" w:right="140" w:firstLine="567"/>
        <w:jc w:val="both"/>
      </w:pPr>
      <w:r w:rsidRPr="00BC78F2">
        <w:t xml:space="preserve">İl İlimiz, Çayırlı İlçesi, Yukarı Kartallı Köyü’nde 322 </w:t>
      </w:r>
      <w:proofErr w:type="spellStart"/>
      <w:r w:rsidRPr="00BC78F2">
        <w:t>nolu</w:t>
      </w:r>
      <w:proofErr w:type="spellEnd"/>
      <w:r w:rsidRPr="00BC78F2">
        <w:t xml:space="preserve"> parselin bulunduğu yerde Tülay ELMAS tarafından izinsiz ve projesiz olarak yapılan  zemin + 1 kat konut inşaatı için yıkım kararı alınmasına ilişkin, Valilik Makamından Encümenimize havaleli, İl Özel İdaresi Ruhsat ve Denetim Müdürlüğünün 16.08.2022 tarih ve E-71770967-115.02.11.02-24448 sayılı yazısı ile ekleri okunup incelendi.</w:t>
      </w:r>
    </w:p>
    <w:p w:rsidR="00E95E84" w:rsidRPr="00BC78F2" w:rsidRDefault="00E95E84" w:rsidP="00591B57">
      <w:pPr>
        <w:ind w:left="567" w:right="140" w:firstLine="567"/>
        <w:jc w:val="both"/>
      </w:pPr>
      <w:r w:rsidRPr="00BC78F2">
        <w:t>İlgi: a) 03.05.1985 tarihli ve 3194 sayılı Yasa.</w:t>
      </w:r>
    </w:p>
    <w:p w:rsidR="00E95E84" w:rsidRPr="00BC78F2" w:rsidRDefault="00E95E84" w:rsidP="00FE3C66">
      <w:pPr>
        <w:ind w:left="567" w:right="140" w:firstLine="567"/>
        <w:jc w:val="both"/>
      </w:pPr>
      <w:r w:rsidRPr="00BC78F2">
        <w:t xml:space="preserve">       b) 04.03.2005 tarihli ve 25745 Sayılı Resmi Gazetede yayımlanan 5302 sayılı İl Özel İdare Kanunu'nun İkinci Bölüm 26. Maddesinin (e) Fıkrası</w:t>
      </w:r>
    </w:p>
    <w:p w:rsidR="00E95E84" w:rsidRPr="00BC78F2" w:rsidRDefault="00E95E84" w:rsidP="00E94E51">
      <w:pPr>
        <w:ind w:left="567" w:right="140" w:firstLine="567"/>
        <w:jc w:val="both"/>
        <w:rPr>
          <w:color w:val="000000"/>
        </w:rPr>
      </w:pPr>
      <w:r w:rsidRPr="00BC78F2">
        <w:rPr>
          <w:color w:val="000000"/>
        </w:rPr>
        <w:t>3194 sayılı İmar kanunun 32. Maddesinde; “</w:t>
      </w:r>
      <w:r w:rsidRPr="00BC78F2">
        <w:rPr>
          <w:b/>
          <w:bCs/>
          <w:color w:val="000000"/>
        </w:rPr>
        <w:t> </w:t>
      </w:r>
      <w:r w:rsidRPr="00BC78F2">
        <w:rPr>
          <w:color w:val="000000"/>
        </w:rPr>
        <w:t>Bu Kanun hükümlerine göre; ruhsat alınmadan yapıya başlandığı veya ruhsat ve eklerine veya ruhsat alınmadan yapılabilecek yapılarda projelerine ve ilgili mevzuatına</w:t>
      </w:r>
      <w:r w:rsidRPr="00BC78F2">
        <w:rPr>
          <w:b/>
          <w:bCs/>
          <w:color w:val="000000"/>
        </w:rPr>
        <w:t> </w:t>
      </w:r>
      <w:r w:rsidRPr="00BC78F2">
        <w:rPr>
          <w:color w:val="000000"/>
        </w:rPr>
        <w:t>aykırı yapı yapıldığı ilgili idarece tespiti, fenni mesulce (...) </w:t>
      </w:r>
      <w:r w:rsidRPr="00BC78F2">
        <w:rPr>
          <w:color w:val="000000"/>
          <w:vertAlign w:val="superscript"/>
        </w:rPr>
        <w:t>(3)</w:t>
      </w:r>
      <w:r w:rsidRPr="00BC78F2">
        <w:rPr>
          <w:color w:val="000000"/>
        </w:rPr>
        <w:t> tespiti ve ihbarı veya herhangi bir şekilde bu duruma muttali olunması üzerine, belediye veya valiliklerce o andaki inşaat durumu tespit edilir. Yapı mühürlenerek inşaat derhal durdurulur. </w:t>
      </w:r>
      <w:r w:rsidRPr="00BC78F2">
        <w:rPr>
          <w:b/>
          <w:bCs/>
          <w:color w:val="000000"/>
        </w:rPr>
        <w:t>(Ek cümleler:14/2/2020-7221/10 md.) </w:t>
      </w:r>
      <w:r w:rsidRPr="00BC78F2">
        <w:rPr>
          <w:color w:val="000000"/>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BC78F2">
        <w:rPr>
          <w:b/>
          <w:bCs/>
          <w:color w:val="000000"/>
        </w:rPr>
        <w:t>(Değişik cümle:14/2/2020-7221/10 md.)</w:t>
      </w:r>
      <w:r w:rsidRPr="00BC78F2">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BC78F2">
        <w:rPr>
          <w:color w:val="000000"/>
        </w:rPr>
        <w:t>mühürün</w:t>
      </w:r>
      <w:proofErr w:type="spellEnd"/>
      <w:r w:rsidRPr="00BC78F2">
        <w:rPr>
          <w:color w:val="000000"/>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p>
    <w:p w:rsidR="00E95E84" w:rsidRPr="00BC78F2" w:rsidRDefault="00E95E84" w:rsidP="00E94E51">
      <w:pPr>
        <w:ind w:left="567" w:right="140" w:firstLine="567"/>
        <w:jc w:val="both"/>
        <w:rPr>
          <w:color w:val="000000"/>
        </w:rPr>
      </w:pPr>
      <w:r w:rsidRPr="00BC78F2">
        <w:rPr>
          <w:color w:val="000000"/>
        </w:rPr>
        <w:t> Aksi takdirde, ruhsat iptal edilir, ruhsata aykırı veya ruhsatsız yapılan bina, belediye encümeni veya il idare kurulu kararını müteakip, belediye veya valilikçe yıktırılır ve masrafı yapı sahibinden tahsil edilir. </w:t>
      </w:r>
      <w:r w:rsidRPr="00BC78F2">
        <w:rPr>
          <w:b/>
          <w:bCs/>
          <w:color w:val="000000"/>
        </w:rPr>
        <w:t>(Ek cümleler:14/2/2020-7221/10 md.)</w:t>
      </w:r>
      <w:r w:rsidRPr="00BC78F2">
        <w:rPr>
          <w:color w:val="000000"/>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p>
    <w:tbl>
      <w:tblPr>
        <w:tblW w:w="10930" w:type="dxa"/>
        <w:tblInd w:w="55" w:type="dxa"/>
        <w:tblCellMar>
          <w:left w:w="70" w:type="dxa"/>
          <w:right w:w="70" w:type="dxa"/>
        </w:tblCellMar>
        <w:tblLook w:val="04A0"/>
      </w:tblPr>
      <w:tblGrid>
        <w:gridCol w:w="2850"/>
        <w:gridCol w:w="2694"/>
        <w:gridCol w:w="2693"/>
        <w:gridCol w:w="2693"/>
      </w:tblGrid>
      <w:tr w:rsidR="00E95E84" w:rsidTr="005D5A44">
        <w:trPr>
          <w:trHeight w:val="1357"/>
        </w:trPr>
        <w:tc>
          <w:tcPr>
            <w:tcW w:w="2850" w:type="dxa"/>
            <w:vAlign w:val="center"/>
          </w:tcPr>
          <w:p w:rsidR="00E95E84" w:rsidRDefault="00E95E84">
            <w:pP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pPr>
              <w:jc w:val="center"/>
              <w:rPr>
                <w:color w:val="000000"/>
                <w:sz w:val="22"/>
                <w:szCs w:val="22"/>
              </w:rPr>
            </w:pPr>
            <w:r>
              <w:rPr>
                <w:color w:val="000000"/>
                <w:sz w:val="22"/>
                <w:szCs w:val="22"/>
              </w:rPr>
              <w:t xml:space="preserve"> </w:t>
            </w:r>
          </w:p>
        </w:tc>
        <w:tc>
          <w:tcPr>
            <w:tcW w:w="2693" w:type="dxa"/>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5D5A44">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pPr>
              <w:jc w:val="center"/>
              <w:rPr>
                <w:color w:val="000000"/>
                <w:sz w:val="22"/>
                <w:szCs w:val="22"/>
              </w:rPr>
            </w:pPr>
          </w:p>
        </w:tc>
        <w:tc>
          <w:tcPr>
            <w:tcW w:w="2693" w:type="dxa"/>
            <w:vAlign w:val="center"/>
          </w:tcPr>
          <w:p w:rsidR="00E95E84" w:rsidRDefault="00E95E84">
            <w:pPr>
              <w:jc w:val="center"/>
              <w:rPr>
                <w:color w:val="000000"/>
                <w:sz w:val="22"/>
                <w:szCs w:val="22"/>
              </w:rPr>
            </w:pPr>
          </w:p>
        </w:tc>
        <w:tc>
          <w:tcPr>
            <w:tcW w:w="2693" w:type="dxa"/>
          </w:tcPr>
          <w:p w:rsidR="00E95E84" w:rsidRDefault="00E95E84">
            <w:pPr>
              <w:jc w:val="center"/>
              <w:rPr>
                <w:color w:val="000000"/>
                <w:sz w:val="22"/>
                <w:szCs w:val="22"/>
              </w:rPr>
            </w:pPr>
          </w:p>
        </w:tc>
      </w:tr>
    </w:tbl>
    <w:p w:rsidR="00E95E84" w:rsidRDefault="00E95E84" w:rsidP="00E94E51">
      <w:pPr>
        <w:ind w:left="567" w:right="140" w:firstLine="567"/>
        <w:jc w:val="both"/>
        <w:rPr>
          <w:color w:val="000000"/>
        </w:rPr>
      </w:pPr>
    </w:p>
    <w:p w:rsidR="00E95E84" w:rsidRDefault="00E95E84" w:rsidP="00E94E51">
      <w:pPr>
        <w:ind w:left="567" w:right="140" w:firstLine="567"/>
        <w:jc w:val="both"/>
        <w:rPr>
          <w:color w:val="000000"/>
        </w:rPr>
      </w:pPr>
    </w:p>
    <w:p w:rsidR="00E95E84" w:rsidRDefault="00E95E84" w:rsidP="00E94E51">
      <w:pPr>
        <w:ind w:left="567" w:right="140" w:firstLine="567"/>
        <w:jc w:val="both"/>
        <w:rPr>
          <w:color w:val="000000"/>
        </w:rPr>
      </w:pPr>
    </w:p>
    <w:p w:rsidR="00E95E84" w:rsidRDefault="00E95E84" w:rsidP="00E94E51">
      <w:pPr>
        <w:ind w:left="567" w:right="140" w:firstLine="567"/>
        <w:jc w:val="both"/>
        <w:rPr>
          <w:color w:val="000000"/>
        </w:rPr>
      </w:pPr>
    </w:p>
    <w:p w:rsidR="00E95E84" w:rsidRPr="0015139B" w:rsidRDefault="00E95E84" w:rsidP="005D5A44">
      <w:pPr>
        <w:pStyle w:val="GvdeMetni"/>
        <w:spacing w:after="0"/>
        <w:ind w:left="709"/>
        <w:jc w:val="center"/>
        <w:rPr>
          <w:b/>
          <w:bCs/>
          <w:sz w:val="22"/>
          <w:szCs w:val="22"/>
        </w:rPr>
      </w:pPr>
      <w:r w:rsidRPr="0015139B">
        <w:rPr>
          <w:b/>
          <w:bCs/>
          <w:sz w:val="22"/>
          <w:szCs w:val="22"/>
        </w:rPr>
        <w:t>T.C.</w:t>
      </w:r>
    </w:p>
    <w:p w:rsidR="00E95E84" w:rsidRPr="0015139B" w:rsidRDefault="00E95E84" w:rsidP="005D5A44">
      <w:pPr>
        <w:pStyle w:val="GvdeMetni"/>
        <w:spacing w:after="0"/>
        <w:ind w:left="709"/>
        <w:jc w:val="center"/>
        <w:rPr>
          <w:b/>
          <w:bCs/>
          <w:sz w:val="22"/>
          <w:szCs w:val="22"/>
        </w:rPr>
      </w:pPr>
      <w:r w:rsidRPr="0015139B">
        <w:rPr>
          <w:b/>
          <w:bCs/>
          <w:sz w:val="22"/>
          <w:szCs w:val="22"/>
        </w:rPr>
        <w:t>ERZİNCAN İL ÖZEL İDARESİ</w:t>
      </w:r>
    </w:p>
    <w:p w:rsidR="00E95E84" w:rsidRPr="005D5A44" w:rsidRDefault="00E95E84" w:rsidP="005D5A44">
      <w:pPr>
        <w:pStyle w:val="GvdeMetni"/>
        <w:spacing w:after="0"/>
        <w:ind w:left="709"/>
        <w:jc w:val="center"/>
        <w:rPr>
          <w:b/>
          <w:bCs/>
          <w:sz w:val="22"/>
          <w:szCs w:val="22"/>
        </w:rPr>
      </w:pPr>
      <w:r w:rsidRPr="0015139B">
        <w:rPr>
          <w:b/>
          <w:bCs/>
          <w:sz w:val="22"/>
          <w:szCs w:val="22"/>
        </w:rPr>
        <w:t>İL ENCÜMENİ</w:t>
      </w:r>
    </w:p>
    <w:p w:rsidR="00E95E84" w:rsidRDefault="00E95E84" w:rsidP="00E94E51">
      <w:pPr>
        <w:ind w:left="567" w:right="140" w:firstLine="567"/>
        <w:jc w:val="both"/>
        <w:rPr>
          <w:color w:val="000000"/>
        </w:rPr>
      </w:pPr>
    </w:p>
    <w:p w:rsidR="00E95E84" w:rsidRPr="00BC78F2" w:rsidRDefault="00E95E84" w:rsidP="00E94E51">
      <w:pPr>
        <w:ind w:left="567" w:right="140" w:firstLine="567"/>
        <w:jc w:val="both"/>
        <w:rPr>
          <w:color w:val="000000"/>
        </w:rPr>
      </w:pPr>
      <w:r w:rsidRPr="00BC78F2">
        <w:rPr>
          <w:color w:val="000000"/>
        </w:rPr>
        <w:t>5302 Sayılı İl Özel İdare Kanununun ikinci bölüm 26.maddesinin (e) fıkrası. gereği cezayı takdir yetkisi İl Encümenine verilmiştir.</w:t>
      </w:r>
    </w:p>
    <w:p w:rsidR="00E95E84" w:rsidRPr="00BC78F2" w:rsidRDefault="00E95E84" w:rsidP="00E94E51">
      <w:pPr>
        <w:ind w:left="567" w:right="140" w:firstLine="567"/>
        <w:jc w:val="both"/>
        <w:rPr>
          <w:color w:val="000000"/>
        </w:rPr>
      </w:pPr>
      <w:r w:rsidRPr="00BC78F2">
        <w:rPr>
          <w:color w:val="000000"/>
        </w:rPr>
        <w:t xml:space="preserve"> CİMER Cumhurbaşkanlığı İletişim Merkezinin 26.10.2021 tarih ve 2105255153 sayılı yazısına binaen İdaremiz teknik elemanınca İlimiz Çayırlı İlçesi Yukarı Kartallı köyüne gidilerek 322 </w:t>
      </w:r>
      <w:proofErr w:type="spellStart"/>
      <w:r w:rsidRPr="00BC78F2">
        <w:rPr>
          <w:color w:val="000000"/>
        </w:rPr>
        <w:t>nolu</w:t>
      </w:r>
      <w:proofErr w:type="spellEnd"/>
      <w:r w:rsidRPr="00BC78F2">
        <w:rPr>
          <w:color w:val="000000"/>
        </w:rPr>
        <w:t xml:space="preserve"> parselin bulunduğu yerde 02.06.2022 tarihinde tespit yapılmıştır. Kaçak yapı mahallinde yerinde yapılan tespitte, İlimiz Çayırlı İlçesi Yukarı Kartallı Köyünde 322 </w:t>
      </w:r>
      <w:proofErr w:type="spellStart"/>
      <w:r w:rsidRPr="00BC78F2">
        <w:rPr>
          <w:color w:val="000000"/>
        </w:rPr>
        <w:t>nolu</w:t>
      </w:r>
      <w:proofErr w:type="spellEnd"/>
      <w:r w:rsidRPr="00BC78F2">
        <w:rPr>
          <w:color w:val="000000"/>
        </w:rPr>
        <w:t xml:space="preserve"> parsele 42223125528 T.C. kimlik </w:t>
      </w:r>
      <w:proofErr w:type="spellStart"/>
      <w:r w:rsidRPr="00BC78F2">
        <w:rPr>
          <w:color w:val="000000"/>
        </w:rPr>
        <w:t>nolu</w:t>
      </w:r>
      <w:proofErr w:type="spellEnd"/>
      <w:r w:rsidRPr="00BC78F2">
        <w:rPr>
          <w:color w:val="000000"/>
        </w:rPr>
        <w:t xml:space="preserve"> Tülay ELMAS tarafından; 3194 sayılı İmar mevzuatına, plansız alanlar imar yönetmeliğine aykırı yapı ruhsatı alınmadan izinsiz ve projesiz olarak  zemin+1 kat konut inşaatı yapıldığı tespit edilmiştir.</w:t>
      </w:r>
    </w:p>
    <w:p w:rsidR="00E95E84" w:rsidRPr="00BC78F2" w:rsidRDefault="00E95E84" w:rsidP="00E94E51">
      <w:pPr>
        <w:ind w:left="567" w:right="140" w:firstLine="567"/>
        <w:jc w:val="both"/>
        <w:rPr>
          <w:color w:val="000000"/>
        </w:rPr>
      </w:pPr>
      <w:r w:rsidRPr="00BC78F2">
        <w:rPr>
          <w:b/>
        </w:rPr>
        <w:t xml:space="preserve">Yapı 1 (bir) ay içerisinde ruhsata uygun hale getirilmediğinden, ruhsat alınmadığından veya projeler için Valilik onayı alınmadığından dolayı; </w:t>
      </w:r>
      <w:r w:rsidRPr="00BC78F2">
        <w:rPr>
          <w:b/>
          <w:color w:val="000000"/>
        </w:rPr>
        <w:t xml:space="preserve">42223125528 </w:t>
      </w:r>
      <w:r w:rsidRPr="00BC78F2">
        <w:rPr>
          <w:b/>
        </w:rPr>
        <w:t xml:space="preserve">T.C. </w:t>
      </w:r>
      <w:proofErr w:type="spellStart"/>
      <w:r w:rsidRPr="00BC78F2">
        <w:rPr>
          <w:b/>
        </w:rPr>
        <w:t>nolu</w:t>
      </w:r>
      <w:proofErr w:type="spellEnd"/>
      <w:r w:rsidRPr="00BC78F2">
        <w:rPr>
          <w:b/>
        </w:rPr>
        <w:t xml:space="preserve"> Tülay ELMAS tarafından izinsiz ve projesiz yapılan zemin + 1 kat konut inşaatının, 3194 Sayılı İmar Kanunu’nun 32. Maddesi gereğince yıktırılmasına;</w:t>
      </w:r>
    </w:p>
    <w:p w:rsidR="00E95E84" w:rsidRPr="00BC78F2" w:rsidRDefault="00E95E84" w:rsidP="008254ED">
      <w:pPr>
        <w:pStyle w:val="GvdeMetniGirintisi"/>
        <w:ind w:left="567" w:right="140" w:firstLine="567"/>
        <w:rPr>
          <w:sz w:val="24"/>
        </w:rPr>
      </w:pPr>
      <w:r w:rsidRPr="00BC78F2">
        <w:rPr>
          <w:sz w:val="24"/>
        </w:rPr>
        <w:t xml:space="preserve">Gereği için karar örneğinin İl Özel İdaresi, Ruhsat ve Denetim Müdürlüğü ile Makine İkmal Bakım ve Onarım Müdürlüğüne gönderilmesine; </w:t>
      </w:r>
    </w:p>
    <w:p w:rsidR="00E95E84" w:rsidRPr="005D5A44" w:rsidRDefault="00E95E84" w:rsidP="005D5A44">
      <w:pPr>
        <w:pStyle w:val="GvdeMetniGirintisi"/>
        <w:ind w:left="567" w:right="140" w:firstLine="567"/>
        <w:rPr>
          <w:sz w:val="24"/>
        </w:rPr>
      </w:pPr>
      <w:r w:rsidRPr="00BC78F2">
        <w:rPr>
          <w:sz w:val="24"/>
        </w:rPr>
        <w:t xml:space="preserve">Mevcudun oy birliği ile karar verildi. </w:t>
      </w:r>
      <w:r>
        <w:tab/>
      </w:r>
    </w:p>
    <w:tbl>
      <w:tblPr>
        <w:tblW w:w="10930" w:type="dxa"/>
        <w:tblInd w:w="55" w:type="dxa"/>
        <w:tblCellMar>
          <w:left w:w="70" w:type="dxa"/>
          <w:right w:w="70" w:type="dxa"/>
        </w:tblCellMar>
        <w:tblLook w:val="04A0"/>
      </w:tblPr>
      <w:tblGrid>
        <w:gridCol w:w="2850"/>
        <w:gridCol w:w="2694"/>
        <w:gridCol w:w="2693"/>
        <w:gridCol w:w="2693"/>
      </w:tblGrid>
      <w:tr w:rsidR="00E95E84" w:rsidTr="005D5A44">
        <w:trPr>
          <w:trHeight w:val="1357"/>
        </w:trPr>
        <w:tc>
          <w:tcPr>
            <w:tcW w:w="2850" w:type="dxa"/>
            <w:vAlign w:val="center"/>
          </w:tcPr>
          <w:p w:rsidR="00E95E84" w:rsidRDefault="00E95E84">
            <w:pP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pPr>
              <w:jc w:val="center"/>
              <w:rPr>
                <w:color w:val="000000"/>
                <w:sz w:val="22"/>
                <w:szCs w:val="22"/>
              </w:rPr>
            </w:pPr>
            <w:r>
              <w:rPr>
                <w:color w:val="000000"/>
                <w:sz w:val="22"/>
                <w:szCs w:val="22"/>
              </w:rPr>
              <w:t xml:space="preserve"> </w:t>
            </w:r>
          </w:p>
        </w:tc>
        <w:tc>
          <w:tcPr>
            <w:tcW w:w="2693" w:type="dxa"/>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5D5A44">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pPr>
              <w:jc w:val="center"/>
              <w:rPr>
                <w:color w:val="000000"/>
                <w:sz w:val="22"/>
                <w:szCs w:val="22"/>
              </w:rPr>
            </w:pPr>
          </w:p>
        </w:tc>
        <w:tc>
          <w:tcPr>
            <w:tcW w:w="2693" w:type="dxa"/>
            <w:vAlign w:val="center"/>
          </w:tcPr>
          <w:p w:rsidR="00E95E84" w:rsidRDefault="00E95E84">
            <w:pPr>
              <w:jc w:val="center"/>
              <w:rPr>
                <w:color w:val="000000"/>
                <w:sz w:val="22"/>
                <w:szCs w:val="22"/>
              </w:rPr>
            </w:pPr>
          </w:p>
        </w:tc>
        <w:tc>
          <w:tcPr>
            <w:tcW w:w="2693" w:type="dxa"/>
          </w:tcPr>
          <w:p w:rsidR="00E95E84" w:rsidRDefault="00E95E84">
            <w:pPr>
              <w:jc w:val="center"/>
              <w:rPr>
                <w:color w:val="000000"/>
                <w:sz w:val="22"/>
                <w:szCs w:val="22"/>
              </w:rPr>
            </w:pPr>
          </w:p>
        </w:tc>
      </w:tr>
    </w:tbl>
    <w:p w:rsidR="00E95E84" w:rsidRPr="00C7684D" w:rsidRDefault="00E95E84" w:rsidP="005D5A44">
      <w:pPr>
        <w:tabs>
          <w:tab w:val="left" w:pos="615"/>
        </w:tabs>
      </w:pPr>
    </w:p>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4E6F31">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E95E84" w:rsidRPr="00526160" w:rsidTr="00F31746">
        <w:trPr>
          <w:trHeight w:val="1357"/>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17.08</w:t>
            </w:r>
            <w:r w:rsidRPr="00526160">
              <w:rPr>
                <w:color w:val="000000"/>
                <w:sz w:val="22"/>
                <w:szCs w:val="22"/>
              </w:rPr>
              <w:t>.</w:t>
            </w:r>
            <w:r>
              <w:rPr>
                <w:color w:val="000000"/>
                <w:sz w:val="22"/>
                <w:szCs w:val="22"/>
              </w:rPr>
              <w:t>2022</w:t>
            </w:r>
          </w:p>
          <w:p w:rsidR="00E95E84" w:rsidRPr="00441A16" w:rsidRDefault="00E95E84" w:rsidP="00E960C3">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160</w:t>
            </w:r>
          </w:p>
        </w:tc>
        <w:tc>
          <w:tcPr>
            <w:tcW w:w="2835"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678" w:type="dxa"/>
            <w:hideMark/>
          </w:tcPr>
          <w:p w:rsidR="00E95E84" w:rsidRPr="00BA038B" w:rsidRDefault="00E95E84" w:rsidP="00E960C3">
            <w:pPr>
              <w:jc w:val="both"/>
              <w:rPr>
                <w:sz w:val="22"/>
                <w:szCs w:val="22"/>
              </w:rPr>
            </w:pPr>
            <w:r>
              <w:rPr>
                <w:sz w:val="22"/>
                <w:szCs w:val="22"/>
              </w:rPr>
              <w:t xml:space="preserve">İlimiz, Merkez İlçesi, </w:t>
            </w:r>
            <w:proofErr w:type="spellStart"/>
            <w:r>
              <w:rPr>
                <w:sz w:val="22"/>
                <w:szCs w:val="22"/>
              </w:rPr>
              <w:t>Bahçeyazı</w:t>
            </w:r>
            <w:proofErr w:type="spellEnd"/>
            <w:r>
              <w:rPr>
                <w:sz w:val="22"/>
                <w:szCs w:val="22"/>
              </w:rPr>
              <w:t xml:space="preserve"> Köyü’nde 112 ada 117 </w:t>
            </w:r>
            <w:proofErr w:type="spellStart"/>
            <w:r>
              <w:rPr>
                <w:sz w:val="22"/>
                <w:szCs w:val="22"/>
              </w:rPr>
              <w:t>nolu</w:t>
            </w:r>
            <w:proofErr w:type="spellEnd"/>
            <w:r>
              <w:rPr>
                <w:sz w:val="22"/>
                <w:szCs w:val="22"/>
              </w:rPr>
              <w:t xml:space="preserve"> parselin bulunduğu yerde Osman BAYRAK t</w:t>
            </w:r>
            <w:r w:rsidRPr="00BA038B">
              <w:rPr>
                <w:sz w:val="22"/>
                <w:szCs w:val="22"/>
              </w:rPr>
              <w:t>arafın</w:t>
            </w:r>
            <w:r>
              <w:rPr>
                <w:sz w:val="22"/>
                <w:szCs w:val="22"/>
              </w:rPr>
              <w:t xml:space="preserve">dan izinsiz ve projesiz olarak yapılan ahır inşaatı ile yapımına başlanılan çoban evi ve yem deposu inşaatı </w:t>
            </w:r>
            <w:r w:rsidRPr="00BA038B">
              <w:rPr>
                <w:sz w:val="22"/>
                <w:szCs w:val="22"/>
              </w:rPr>
              <w:t>için yıkım kararı alınması.</w:t>
            </w:r>
          </w:p>
        </w:tc>
      </w:tr>
    </w:tbl>
    <w:p w:rsidR="00E95E84" w:rsidRDefault="00E95E84" w:rsidP="005E7A98">
      <w:pPr>
        <w:pStyle w:val="GvdeMetni"/>
        <w:spacing w:after="0"/>
        <w:rPr>
          <w:b/>
          <w:bCs/>
          <w:sz w:val="22"/>
          <w:szCs w:val="22"/>
        </w:rPr>
      </w:pPr>
    </w:p>
    <w:p w:rsidR="00E95E84" w:rsidRPr="00591B57" w:rsidRDefault="00E95E84" w:rsidP="00591B57">
      <w:pPr>
        <w:pStyle w:val="Balk2"/>
        <w:ind w:left="426" w:right="140"/>
        <w:rPr>
          <w:sz w:val="22"/>
          <w:szCs w:val="22"/>
          <w:u w:val="none"/>
        </w:rPr>
      </w:pPr>
      <w:r w:rsidRPr="004D44F6">
        <w:rPr>
          <w:sz w:val="22"/>
          <w:szCs w:val="22"/>
          <w:u w:val="none"/>
        </w:rPr>
        <w:t>KARAR</w:t>
      </w:r>
    </w:p>
    <w:p w:rsidR="00E95E84" w:rsidRPr="00237100" w:rsidRDefault="00E95E84" w:rsidP="00B73651">
      <w:pPr>
        <w:ind w:left="720"/>
        <w:jc w:val="both"/>
        <w:rPr>
          <w:sz w:val="22"/>
          <w:szCs w:val="22"/>
        </w:rPr>
      </w:pPr>
    </w:p>
    <w:p w:rsidR="00E95E84" w:rsidRPr="001E6EE1" w:rsidRDefault="00E95E84" w:rsidP="00591B57">
      <w:pPr>
        <w:ind w:left="567" w:right="140" w:firstLine="567"/>
        <w:jc w:val="both"/>
      </w:pPr>
      <w:r w:rsidRPr="001E6EE1">
        <w:t xml:space="preserve">İlimiz, Merkez İlçesi, </w:t>
      </w:r>
      <w:proofErr w:type="spellStart"/>
      <w:r w:rsidRPr="001E6EE1">
        <w:t>Bahçeyazı</w:t>
      </w:r>
      <w:proofErr w:type="spellEnd"/>
      <w:r w:rsidRPr="001E6EE1">
        <w:t xml:space="preserve"> Köyü’nde 112 ada 117 </w:t>
      </w:r>
      <w:proofErr w:type="spellStart"/>
      <w:r w:rsidRPr="001E6EE1">
        <w:t>nolu</w:t>
      </w:r>
      <w:proofErr w:type="spellEnd"/>
      <w:r w:rsidRPr="001E6EE1">
        <w:t xml:space="preserve"> parselin bulunduğu yerde Osman BAYRAK tarafından izinsiz ve projesiz olarak yapılan ahır inşaatı ile yapımına başlanılan çoban evi ve yem deposu inşaatı için yıkım kararı alınmasına ilişkin, Valilik Makamından Encümenimize havaleli, İl Özel İdaresi Ruhsat ve Denetim Müdürlüğünün 16.08.2022 tarih ve E-71770967-115.02.11.02-24449 sayılı yazısı ile ekleri okunup incelendi.</w:t>
      </w:r>
    </w:p>
    <w:p w:rsidR="00E95E84" w:rsidRPr="001E6EE1" w:rsidRDefault="00E95E84" w:rsidP="00591B57">
      <w:pPr>
        <w:ind w:left="567" w:right="140" w:firstLine="567"/>
        <w:jc w:val="both"/>
      </w:pPr>
      <w:r w:rsidRPr="001E6EE1">
        <w:t>İlgi: a) 03.05.1985 tarihli ve 3194 sayılı Yasa.</w:t>
      </w:r>
    </w:p>
    <w:p w:rsidR="00E95E84" w:rsidRPr="001E6EE1" w:rsidRDefault="00E95E84" w:rsidP="00953D09">
      <w:pPr>
        <w:ind w:left="567" w:right="140" w:firstLine="567"/>
        <w:jc w:val="both"/>
      </w:pPr>
      <w:r w:rsidRPr="001E6EE1">
        <w:t xml:space="preserve">       b) 04.03.2005 tarihli ve 25745 Sayılı Resmi Gazetede yayımlanan 5302 sayılı İl Özel İdare Kanunu'nun İkinci Bölüm 26. Maddesinin (e) Fıkrası</w:t>
      </w:r>
    </w:p>
    <w:p w:rsidR="00E95E84" w:rsidRPr="001E6EE1" w:rsidRDefault="00E95E84" w:rsidP="00E94E51">
      <w:pPr>
        <w:ind w:left="567" w:right="140" w:firstLine="567"/>
        <w:jc w:val="both"/>
        <w:rPr>
          <w:color w:val="000000"/>
        </w:rPr>
      </w:pPr>
      <w:r w:rsidRPr="001E6EE1">
        <w:rPr>
          <w:color w:val="000000"/>
        </w:rPr>
        <w:t>3194 sayılı İmar kanunun 32. Maddesinde; “</w:t>
      </w:r>
      <w:r w:rsidRPr="001E6EE1">
        <w:rPr>
          <w:b/>
          <w:bCs/>
          <w:color w:val="000000"/>
        </w:rPr>
        <w:t> </w:t>
      </w:r>
      <w:r w:rsidRPr="001E6EE1">
        <w:rPr>
          <w:color w:val="000000"/>
        </w:rPr>
        <w:t>Bu Kanun hükümlerine göre; ruhsat alınmadan yapıya başlandığı veya ruhsat ve eklerine veya ruhsat alınmadan yapılabilecek yapılarda projelerine ve ilgili mevzuatına</w:t>
      </w:r>
      <w:r w:rsidRPr="001E6EE1">
        <w:rPr>
          <w:b/>
          <w:bCs/>
          <w:color w:val="000000"/>
        </w:rPr>
        <w:t> </w:t>
      </w:r>
      <w:r w:rsidRPr="001E6EE1">
        <w:rPr>
          <w:color w:val="000000"/>
        </w:rPr>
        <w:t>aykırı yapı yapıldığı ilgili idarece tespiti, fenni mesulce (...) </w:t>
      </w:r>
      <w:r w:rsidRPr="001E6EE1">
        <w:rPr>
          <w:color w:val="000000"/>
          <w:vertAlign w:val="superscript"/>
        </w:rPr>
        <w:t>(3)</w:t>
      </w:r>
      <w:r w:rsidRPr="001E6EE1">
        <w:rPr>
          <w:color w:val="000000"/>
        </w:rPr>
        <w:t> tespiti ve ihbarı veya herhangi bir şekilde bu duruma muttali olunması üzerine, belediye veya valiliklerce o andaki inşaat durumu tespit edilir. Yapı mühürlenerek inşaat derhal durdurulur. </w:t>
      </w:r>
      <w:r w:rsidRPr="001E6EE1">
        <w:rPr>
          <w:b/>
          <w:bCs/>
          <w:color w:val="000000"/>
        </w:rPr>
        <w:t>(Ek cümleler:14/2/2020-7221/10 md.) </w:t>
      </w:r>
      <w:r w:rsidRPr="001E6EE1">
        <w:rPr>
          <w:color w:val="000000"/>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1E6EE1">
        <w:rPr>
          <w:b/>
          <w:bCs/>
          <w:color w:val="000000"/>
        </w:rPr>
        <w:t>(Değişik cümle:14/2/2020-7221/10 md.)</w:t>
      </w:r>
      <w:r w:rsidRPr="001E6EE1">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1E6EE1">
        <w:rPr>
          <w:color w:val="000000"/>
        </w:rPr>
        <w:t>mühürün</w:t>
      </w:r>
      <w:proofErr w:type="spellEnd"/>
      <w:r w:rsidRPr="001E6EE1">
        <w:rPr>
          <w:color w:val="000000"/>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p>
    <w:p w:rsidR="00E95E84" w:rsidRDefault="00E95E84" w:rsidP="00791588">
      <w:pPr>
        <w:ind w:left="567" w:right="140" w:firstLine="567"/>
        <w:jc w:val="both"/>
        <w:rPr>
          <w:color w:val="000000"/>
        </w:rPr>
      </w:pPr>
      <w:r w:rsidRPr="001E6EE1">
        <w:rPr>
          <w:color w:val="000000"/>
        </w:rPr>
        <w:t> Aksi takdirde, ruhsat iptal edilir, ruhsata aykırı veya ruhsatsız yapılan bina, belediye encümeni veya il idare kurulu kararını müteakip, belediye veya valilikçe yıktırılır ve masrafı yapı sahibinden tahsil edilir. </w:t>
      </w:r>
      <w:r w:rsidRPr="001E6EE1">
        <w:rPr>
          <w:b/>
          <w:bCs/>
          <w:color w:val="000000"/>
        </w:rPr>
        <w:t>(Ek cümleler:14/2/2020-7221/10 md.)</w:t>
      </w:r>
      <w:r w:rsidRPr="001E6EE1">
        <w:rPr>
          <w:color w:val="000000"/>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p>
    <w:tbl>
      <w:tblPr>
        <w:tblW w:w="10930" w:type="dxa"/>
        <w:tblInd w:w="55" w:type="dxa"/>
        <w:tblCellMar>
          <w:left w:w="70" w:type="dxa"/>
          <w:right w:w="70" w:type="dxa"/>
        </w:tblCellMar>
        <w:tblLook w:val="04A0"/>
      </w:tblPr>
      <w:tblGrid>
        <w:gridCol w:w="2850"/>
        <w:gridCol w:w="2694"/>
        <w:gridCol w:w="2693"/>
        <w:gridCol w:w="2693"/>
      </w:tblGrid>
      <w:tr w:rsidR="00E95E84" w:rsidTr="00791588">
        <w:trPr>
          <w:trHeight w:val="1357"/>
        </w:trPr>
        <w:tc>
          <w:tcPr>
            <w:tcW w:w="2850" w:type="dxa"/>
            <w:vAlign w:val="center"/>
          </w:tcPr>
          <w:p w:rsidR="00E95E84" w:rsidRDefault="00E95E84">
            <w:pP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pPr>
              <w:jc w:val="center"/>
              <w:rPr>
                <w:color w:val="000000"/>
                <w:sz w:val="22"/>
                <w:szCs w:val="22"/>
              </w:rPr>
            </w:pPr>
            <w:r>
              <w:rPr>
                <w:color w:val="000000"/>
                <w:sz w:val="22"/>
                <w:szCs w:val="22"/>
              </w:rPr>
              <w:t xml:space="preserve"> </w:t>
            </w:r>
          </w:p>
        </w:tc>
        <w:tc>
          <w:tcPr>
            <w:tcW w:w="2693" w:type="dxa"/>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791588">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pPr>
              <w:jc w:val="center"/>
              <w:rPr>
                <w:color w:val="000000"/>
                <w:sz w:val="22"/>
                <w:szCs w:val="22"/>
              </w:rPr>
            </w:pPr>
          </w:p>
        </w:tc>
        <w:tc>
          <w:tcPr>
            <w:tcW w:w="2693" w:type="dxa"/>
            <w:vAlign w:val="center"/>
          </w:tcPr>
          <w:p w:rsidR="00E95E84" w:rsidRDefault="00E95E84">
            <w:pPr>
              <w:jc w:val="center"/>
              <w:rPr>
                <w:color w:val="000000"/>
                <w:sz w:val="22"/>
                <w:szCs w:val="22"/>
              </w:rPr>
            </w:pPr>
          </w:p>
        </w:tc>
        <w:tc>
          <w:tcPr>
            <w:tcW w:w="2693" w:type="dxa"/>
          </w:tcPr>
          <w:p w:rsidR="00E95E84" w:rsidRDefault="00E95E84">
            <w:pPr>
              <w:jc w:val="center"/>
              <w:rPr>
                <w:color w:val="000000"/>
                <w:sz w:val="22"/>
                <w:szCs w:val="22"/>
              </w:rPr>
            </w:pPr>
          </w:p>
        </w:tc>
      </w:tr>
    </w:tbl>
    <w:p w:rsidR="00E95E84" w:rsidRDefault="00E95E84" w:rsidP="00E94E51">
      <w:pPr>
        <w:ind w:left="567" w:right="140" w:firstLine="567"/>
        <w:jc w:val="both"/>
        <w:rPr>
          <w:color w:val="000000"/>
        </w:rPr>
      </w:pPr>
    </w:p>
    <w:p w:rsidR="00E95E84" w:rsidRDefault="00E95E84" w:rsidP="00E94E51">
      <w:pPr>
        <w:ind w:left="567" w:right="140" w:firstLine="567"/>
        <w:jc w:val="both"/>
        <w:rPr>
          <w:color w:val="000000"/>
        </w:rPr>
      </w:pPr>
    </w:p>
    <w:p w:rsidR="00E95E84" w:rsidRDefault="00E95E84" w:rsidP="00E94E51">
      <w:pPr>
        <w:ind w:left="567" w:right="140" w:firstLine="567"/>
        <w:jc w:val="both"/>
        <w:rPr>
          <w:color w:val="000000"/>
        </w:rPr>
      </w:pPr>
    </w:p>
    <w:p w:rsidR="00E95E84" w:rsidRPr="0015139B" w:rsidRDefault="00E95E84" w:rsidP="00791588">
      <w:pPr>
        <w:pStyle w:val="GvdeMetni"/>
        <w:spacing w:after="0"/>
        <w:ind w:left="709"/>
        <w:jc w:val="center"/>
        <w:rPr>
          <w:b/>
          <w:bCs/>
          <w:sz w:val="22"/>
          <w:szCs w:val="22"/>
        </w:rPr>
      </w:pPr>
      <w:r w:rsidRPr="0015139B">
        <w:rPr>
          <w:b/>
          <w:bCs/>
          <w:sz w:val="22"/>
          <w:szCs w:val="22"/>
        </w:rPr>
        <w:t>T.C.</w:t>
      </w:r>
    </w:p>
    <w:p w:rsidR="00E95E84" w:rsidRPr="0015139B" w:rsidRDefault="00E95E84" w:rsidP="00791588">
      <w:pPr>
        <w:pStyle w:val="GvdeMetni"/>
        <w:spacing w:after="0"/>
        <w:ind w:left="709"/>
        <w:jc w:val="center"/>
        <w:rPr>
          <w:b/>
          <w:bCs/>
          <w:sz w:val="22"/>
          <w:szCs w:val="22"/>
        </w:rPr>
      </w:pPr>
      <w:r w:rsidRPr="0015139B">
        <w:rPr>
          <w:b/>
          <w:bCs/>
          <w:sz w:val="22"/>
          <w:szCs w:val="22"/>
        </w:rPr>
        <w:t>ERZİNCAN İL ÖZEL İDARESİ</w:t>
      </w:r>
    </w:p>
    <w:p w:rsidR="00E95E84" w:rsidRPr="00791588" w:rsidRDefault="00E95E84" w:rsidP="00791588">
      <w:pPr>
        <w:pStyle w:val="GvdeMetni"/>
        <w:spacing w:after="0"/>
        <w:ind w:left="709"/>
        <w:jc w:val="center"/>
        <w:rPr>
          <w:b/>
          <w:bCs/>
          <w:sz w:val="22"/>
          <w:szCs w:val="22"/>
        </w:rPr>
      </w:pPr>
      <w:r w:rsidRPr="0015139B">
        <w:rPr>
          <w:b/>
          <w:bCs/>
          <w:sz w:val="22"/>
          <w:szCs w:val="22"/>
        </w:rPr>
        <w:t>İL ENCÜMENİ</w:t>
      </w:r>
    </w:p>
    <w:p w:rsidR="00E95E84" w:rsidRDefault="00E95E84" w:rsidP="00E94E51">
      <w:pPr>
        <w:ind w:left="567" w:right="140" w:firstLine="567"/>
        <w:jc w:val="both"/>
        <w:rPr>
          <w:color w:val="000000"/>
        </w:rPr>
      </w:pPr>
    </w:p>
    <w:p w:rsidR="00E95E84" w:rsidRPr="001E6EE1" w:rsidRDefault="00E95E84" w:rsidP="00E94E51">
      <w:pPr>
        <w:ind w:left="567" w:right="140" w:firstLine="567"/>
        <w:jc w:val="both"/>
        <w:rPr>
          <w:color w:val="000000"/>
        </w:rPr>
      </w:pPr>
      <w:r w:rsidRPr="001E6EE1">
        <w:rPr>
          <w:color w:val="000000"/>
        </w:rPr>
        <w:t>5302 Sayılı İl Özel İdare Kanununun ikinci bölüm 26.maddesinin (e) fıkrası. gereği cezayı takdir yetkisi İl Encümenine verilmiştir.</w:t>
      </w:r>
    </w:p>
    <w:p w:rsidR="00E95E84" w:rsidRPr="001E6EE1" w:rsidRDefault="00E95E84" w:rsidP="00E94E51">
      <w:pPr>
        <w:ind w:left="567" w:right="140" w:firstLine="567"/>
        <w:jc w:val="both"/>
        <w:rPr>
          <w:color w:val="000000"/>
        </w:rPr>
      </w:pPr>
      <w:r w:rsidRPr="001E6EE1">
        <w:rPr>
          <w:color w:val="000000"/>
        </w:rPr>
        <w:t xml:space="preserve">CİMER Cumhurbaşkanlığı İletişim Merkezinin 11.05.2022 tarih ve 2202245137 sayılı yazısına binaen İdaremiz teknik elemanınca İlimiz Merkez İlçesi </w:t>
      </w:r>
      <w:proofErr w:type="spellStart"/>
      <w:r w:rsidRPr="001E6EE1">
        <w:rPr>
          <w:color w:val="000000"/>
        </w:rPr>
        <w:t>Bahçeyazı</w:t>
      </w:r>
      <w:proofErr w:type="spellEnd"/>
      <w:r w:rsidRPr="001E6EE1">
        <w:rPr>
          <w:color w:val="000000"/>
        </w:rPr>
        <w:t xml:space="preserve"> köyüne gidilerek 112 ada, 117 </w:t>
      </w:r>
      <w:proofErr w:type="spellStart"/>
      <w:r w:rsidRPr="001E6EE1">
        <w:rPr>
          <w:color w:val="000000"/>
        </w:rPr>
        <w:t>nolu</w:t>
      </w:r>
      <w:proofErr w:type="spellEnd"/>
      <w:r w:rsidRPr="001E6EE1">
        <w:rPr>
          <w:color w:val="000000"/>
        </w:rPr>
        <w:t xml:space="preserve"> parselin bulunduğu yerde 31.05.2022 tarihinde tespit yapılmıştır. Kaçak yapı mahallinde yerinde yapılan tespitte, İlimiz Merkez İlçesi </w:t>
      </w:r>
      <w:proofErr w:type="spellStart"/>
      <w:r w:rsidRPr="001E6EE1">
        <w:rPr>
          <w:color w:val="000000"/>
        </w:rPr>
        <w:t>Bahçeyazı</w:t>
      </w:r>
      <w:proofErr w:type="spellEnd"/>
      <w:r w:rsidRPr="001E6EE1">
        <w:rPr>
          <w:color w:val="000000"/>
        </w:rPr>
        <w:t xml:space="preserve"> Köyünde 112 ada,117 </w:t>
      </w:r>
      <w:proofErr w:type="spellStart"/>
      <w:r w:rsidRPr="001E6EE1">
        <w:rPr>
          <w:color w:val="000000"/>
        </w:rPr>
        <w:t>nolu</w:t>
      </w:r>
      <w:proofErr w:type="spellEnd"/>
      <w:r w:rsidRPr="001E6EE1">
        <w:rPr>
          <w:color w:val="000000"/>
        </w:rPr>
        <w:t xml:space="preserve"> parsele 12281131762 T.C. kimlik </w:t>
      </w:r>
      <w:proofErr w:type="spellStart"/>
      <w:r w:rsidRPr="001E6EE1">
        <w:rPr>
          <w:color w:val="000000"/>
        </w:rPr>
        <w:t>nolu</w:t>
      </w:r>
      <w:proofErr w:type="spellEnd"/>
      <w:r w:rsidRPr="001E6EE1">
        <w:rPr>
          <w:color w:val="000000"/>
        </w:rPr>
        <w:t xml:space="preserve"> Osman BAYRAK tarafından; 3194 sayılı İmar mevzuatına, plansız alanlar imar yönetmeliğine aykırı yapı ruhsatı alınmadan izinsiz ve projesiz olarak  ahır inşaatı yapıldığı, çoban evi ve yem deposu inşaatına başlanıldığı tespit edilmiştir.</w:t>
      </w:r>
    </w:p>
    <w:p w:rsidR="00E95E84" w:rsidRPr="001E6EE1" w:rsidRDefault="00E95E84" w:rsidP="00E94E51">
      <w:pPr>
        <w:ind w:left="567" w:right="140" w:firstLine="567"/>
        <w:jc w:val="both"/>
        <w:rPr>
          <w:color w:val="000000"/>
        </w:rPr>
      </w:pPr>
      <w:r w:rsidRPr="001E6EE1">
        <w:rPr>
          <w:color w:val="000000"/>
        </w:rPr>
        <w:t> </w:t>
      </w:r>
      <w:r w:rsidRPr="001E6EE1">
        <w:rPr>
          <w:b/>
        </w:rPr>
        <w:t xml:space="preserve">Yapı 1 (bir) ay içerisinde ruhsata uygun hale getirilmediğinden, ruhsat alınmadığından veya projeler için Valilik onayı alınmadığından dolayı; </w:t>
      </w:r>
      <w:r w:rsidRPr="001E6EE1">
        <w:rPr>
          <w:b/>
          <w:color w:val="000000"/>
        </w:rPr>
        <w:t xml:space="preserve">12281131762 </w:t>
      </w:r>
      <w:r w:rsidRPr="001E6EE1">
        <w:rPr>
          <w:b/>
        </w:rPr>
        <w:t xml:space="preserve">T.C. </w:t>
      </w:r>
      <w:proofErr w:type="spellStart"/>
      <w:r w:rsidRPr="001E6EE1">
        <w:rPr>
          <w:b/>
        </w:rPr>
        <w:t>nolu</w:t>
      </w:r>
      <w:proofErr w:type="spellEnd"/>
      <w:r w:rsidRPr="001E6EE1">
        <w:rPr>
          <w:b/>
        </w:rPr>
        <w:t xml:space="preserve"> Osman BAYRAK tarafından izinsiz ve projesiz olarak yapılan ahır inşaatı ile yapımına başlanılan çoban evi ve yem deposu inşaatının 3194 Sayılı İmar Kanunu’nun 32. Maddesi gereğince yıktırılmasına;</w:t>
      </w:r>
    </w:p>
    <w:p w:rsidR="00E95E84" w:rsidRPr="001E6EE1" w:rsidRDefault="00E95E84" w:rsidP="008254ED">
      <w:pPr>
        <w:pStyle w:val="GvdeMetniGirintisi"/>
        <w:ind w:left="567" w:right="140" w:firstLine="567"/>
        <w:rPr>
          <w:sz w:val="24"/>
        </w:rPr>
      </w:pPr>
      <w:r w:rsidRPr="001E6EE1">
        <w:rPr>
          <w:sz w:val="24"/>
        </w:rPr>
        <w:t xml:space="preserve">Gereği için karar örneğinin İl Özel İdaresi, Ruhsat ve Denetim Müdürlüğü ile Makine İkmal Bakım ve Onarım Müdürlüğüne gönderilmesine; </w:t>
      </w:r>
    </w:p>
    <w:p w:rsidR="00E95E84" w:rsidRPr="00791588" w:rsidRDefault="00E95E84" w:rsidP="00791588">
      <w:pPr>
        <w:pStyle w:val="GvdeMetniGirintisi"/>
        <w:ind w:left="567" w:right="140" w:firstLine="567"/>
        <w:rPr>
          <w:sz w:val="24"/>
        </w:rPr>
      </w:pPr>
      <w:r w:rsidRPr="001E6EE1">
        <w:rPr>
          <w:sz w:val="24"/>
        </w:rPr>
        <w:t>Mevcudun oy birliği ile karar verildi.</w:t>
      </w:r>
    </w:p>
    <w:tbl>
      <w:tblPr>
        <w:tblW w:w="10930" w:type="dxa"/>
        <w:tblInd w:w="55" w:type="dxa"/>
        <w:tblCellMar>
          <w:left w:w="70" w:type="dxa"/>
          <w:right w:w="70" w:type="dxa"/>
        </w:tblCellMar>
        <w:tblLook w:val="04A0"/>
      </w:tblPr>
      <w:tblGrid>
        <w:gridCol w:w="2850"/>
        <w:gridCol w:w="2694"/>
        <w:gridCol w:w="2693"/>
        <w:gridCol w:w="2693"/>
      </w:tblGrid>
      <w:tr w:rsidR="00E95E84" w:rsidTr="00791588">
        <w:trPr>
          <w:trHeight w:val="1357"/>
        </w:trPr>
        <w:tc>
          <w:tcPr>
            <w:tcW w:w="2850" w:type="dxa"/>
            <w:vAlign w:val="center"/>
          </w:tcPr>
          <w:p w:rsidR="00E95E84" w:rsidRDefault="00E95E84">
            <w:pP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pPr>
              <w:jc w:val="center"/>
              <w:rPr>
                <w:color w:val="000000"/>
                <w:sz w:val="22"/>
                <w:szCs w:val="22"/>
              </w:rPr>
            </w:pPr>
            <w:r>
              <w:rPr>
                <w:color w:val="000000"/>
                <w:sz w:val="22"/>
                <w:szCs w:val="22"/>
              </w:rPr>
              <w:t xml:space="preserve"> </w:t>
            </w:r>
          </w:p>
        </w:tc>
        <w:tc>
          <w:tcPr>
            <w:tcW w:w="2693" w:type="dxa"/>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791588">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pPr>
              <w:jc w:val="center"/>
              <w:rPr>
                <w:color w:val="000000"/>
                <w:sz w:val="22"/>
                <w:szCs w:val="22"/>
              </w:rPr>
            </w:pPr>
          </w:p>
        </w:tc>
        <w:tc>
          <w:tcPr>
            <w:tcW w:w="2693" w:type="dxa"/>
            <w:vAlign w:val="center"/>
          </w:tcPr>
          <w:p w:rsidR="00E95E84" w:rsidRDefault="00E95E84">
            <w:pPr>
              <w:jc w:val="center"/>
              <w:rPr>
                <w:color w:val="000000"/>
                <w:sz w:val="22"/>
                <w:szCs w:val="22"/>
              </w:rPr>
            </w:pPr>
          </w:p>
        </w:tc>
        <w:tc>
          <w:tcPr>
            <w:tcW w:w="2693" w:type="dxa"/>
          </w:tcPr>
          <w:p w:rsidR="00E95E84" w:rsidRDefault="00E95E84">
            <w:pPr>
              <w:jc w:val="center"/>
              <w:rPr>
                <w:color w:val="000000"/>
                <w:sz w:val="22"/>
                <w:szCs w:val="22"/>
              </w:rPr>
            </w:pPr>
          </w:p>
        </w:tc>
      </w:tr>
    </w:tbl>
    <w:p w:rsidR="00E95E84" w:rsidRPr="00791588" w:rsidRDefault="00E95E84" w:rsidP="00791588"/>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891332">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551"/>
        <w:gridCol w:w="4962"/>
      </w:tblGrid>
      <w:tr w:rsidR="00E95E84" w:rsidRPr="00526160" w:rsidTr="003D7467">
        <w:trPr>
          <w:trHeight w:val="935"/>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17.08</w:t>
            </w:r>
            <w:r w:rsidRPr="00526160">
              <w:rPr>
                <w:color w:val="000000"/>
                <w:sz w:val="22"/>
                <w:szCs w:val="22"/>
              </w:rPr>
              <w:t>.</w:t>
            </w:r>
            <w:r>
              <w:rPr>
                <w:color w:val="000000"/>
                <w:sz w:val="22"/>
                <w:szCs w:val="22"/>
              </w:rPr>
              <w:t>2022</w:t>
            </w:r>
          </w:p>
          <w:p w:rsidR="00E95E84" w:rsidRPr="00526160" w:rsidRDefault="00E95E84" w:rsidP="00C01F66">
            <w:pPr>
              <w:rPr>
                <w:color w:val="000000"/>
                <w:sz w:val="20"/>
                <w:szCs w:val="20"/>
              </w:rPr>
            </w:pPr>
            <w:r w:rsidRPr="00526160">
              <w:rPr>
                <w:b/>
                <w:color w:val="000000"/>
                <w:sz w:val="22"/>
                <w:szCs w:val="22"/>
              </w:rPr>
              <w:t>Karar No       :</w:t>
            </w:r>
            <w:r>
              <w:rPr>
                <w:color w:val="000000"/>
                <w:sz w:val="22"/>
                <w:szCs w:val="22"/>
              </w:rPr>
              <w:t xml:space="preserve"> 161</w:t>
            </w:r>
          </w:p>
        </w:tc>
        <w:tc>
          <w:tcPr>
            <w:tcW w:w="2551"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962" w:type="dxa"/>
            <w:hideMark/>
          </w:tcPr>
          <w:p w:rsidR="00E95E84" w:rsidRPr="00CC3F0A" w:rsidRDefault="00E95E84" w:rsidP="00C01F66">
            <w:pPr>
              <w:jc w:val="both"/>
              <w:rPr>
                <w:sz w:val="22"/>
                <w:szCs w:val="22"/>
              </w:rPr>
            </w:pPr>
            <w:r w:rsidRPr="003168C0">
              <w:rPr>
                <w:sz w:val="22"/>
                <w:szCs w:val="22"/>
              </w:rPr>
              <w:t>İlim</w:t>
            </w:r>
            <w:r>
              <w:rPr>
                <w:sz w:val="22"/>
                <w:szCs w:val="22"/>
              </w:rPr>
              <w:t>iz, Merkez</w:t>
            </w:r>
            <w:r w:rsidRPr="003168C0">
              <w:rPr>
                <w:sz w:val="22"/>
                <w:szCs w:val="22"/>
              </w:rPr>
              <w:t xml:space="preserve"> İlçesi, </w:t>
            </w:r>
            <w:r>
              <w:rPr>
                <w:sz w:val="22"/>
                <w:szCs w:val="22"/>
              </w:rPr>
              <w:t>Kilimli</w:t>
            </w:r>
            <w:r w:rsidRPr="003168C0">
              <w:rPr>
                <w:sz w:val="22"/>
                <w:szCs w:val="22"/>
              </w:rPr>
              <w:t xml:space="preserve"> Köyünde</w:t>
            </w:r>
            <w:r>
              <w:rPr>
                <w:sz w:val="22"/>
                <w:szCs w:val="22"/>
              </w:rPr>
              <w:t xml:space="preserve"> Münevver YILMAZ ve Hissedarlarına </w:t>
            </w:r>
            <w:r w:rsidRPr="003168C0">
              <w:rPr>
                <w:sz w:val="22"/>
                <w:szCs w:val="22"/>
              </w:rPr>
              <w:t xml:space="preserve">ait </w:t>
            </w:r>
            <w:r>
              <w:rPr>
                <w:bCs/>
                <w:sz w:val="22"/>
                <w:szCs w:val="22"/>
              </w:rPr>
              <w:t>157</w:t>
            </w:r>
            <w:r w:rsidRPr="003168C0">
              <w:rPr>
                <w:bCs/>
                <w:sz w:val="22"/>
                <w:szCs w:val="22"/>
              </w:rPr>
              <w:t xml:space="preserve"> </w:t>
            </w:r>
            <w:r w:rsidRPr="003168C0">
              <w:rPr>
                <w:sz w:val="22"/>
                <w:szCs w:val="22"/>
              </w:rPr>
              <w:t xml:space="preserve">ada, </w:t>
            </w:r>
            <w:r>
              <w:rPr>
                <w:sz w:val="22"/>
                <w:szCs w:val="22"/>
              </w:rPr>
              <w:t>23</w:t>
            </w:r>
            <w:r w:rsidRPr="003168C0">
              <w:rPr>
                <w:sz w:val="22"/>
                <w:szCs w:val="22"/>
              </w:rPr>
              <w:t xml:space="preserve"> parsel numaralı taşınmazın ifraz işleminin</w:t>
            </w:r>
            <w:r w:rsidRPr="00CC3F0A">
              <w:rPr>
                <w:sz w:val="22"/>
                <w:szCs w:val="22"/>
              </w:rPr>
              <w:t xml:space="preserve"> yapılması. </w:t>
            </w:r>
          </w:p>
        </w:tc>
      </w:tr>
    </w:tbl>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r w:rsidRPr="004D44F6">
        <w:rPr>
          <w:sz w:val="22"/>
          <w:szCs w:val="22"/>
          <w:u w:val="none"/>
        </w:rPr>
        <w:t>KARAR</w:t>
      </w:r>
    </w:p>
    <w:p w:rsidR="00E95E84" w:rsidRPr="00D9225E" w:rsidRDefault="00E95E84" w:rsidP="00096805"/>
    <w:p w:rsidR="00E95E84" w:rsidRPr="007F5E0D" w:rsidRDefault="00E95E84" w:rsidP="00096805">
      <w:pPr>
        <w:ind w:left="426" w:firstLine="567"/>
        <w:jc w:val="both"/>
      </w:pPr>
      <w:r w:rsidRPr="007F5E0D">
        <w:t xml:space="preserve">İlimiz, Merkez İlçesi, Kilimli Köyünde Münevver YILMAZ ve Hissedarlarına ait </w:t>
      </w:r>
      <w:r w:rsidRPr="007F5E0D">
        <w:rPr>
          <w:bCs/>
        </w:rPr>
        <w:t xml:space="preserve">157 </w:t>
      </w:r>
      <w:r w:rsidRPr="007F5E0D">
        <w:t>ada, 23 parsel numaralı taşınmazın ifraz işleminin yapılmasına ilişkin, Valilik Makamından Encümenimize havaleli, İl Özel İdaresi İmar ve Kentsel İyileştirme Müdürlüğünün 17.08.2022 tarih ve E-94345261-754-24482 sayılı yazısı ile ekleri okunup incelendi.</w:t>
      </w:r>
    </w:p>
    <w:p w:rsidR="00E95E84" w:rsidRPr="007F5E0D" w:rsidRDefault="00E95E84" w:rsidP="00096805">
      <w:pPr>
        <w:pStyle w:val="GvdeMetniGirintisi"/>
        <w:ind w:left="426" w:firstLine="567"/>
        <w:rPr>
          <w:sz w:val="24"/>
        </w:rPr>
      </w:pPr>
      <w:r w:rsidRPr="007F5E0D">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7F5E0D">
        <w:rPr>
          <w:sz w:val="24"/>
        </w:rPr>
        <w:t>tevhid</w:t>
      </w:r>
      <w:proofErr w:type="spellEnd"/>
      <w:r w:rsidRPr="007F5E0D">
        <w:rPr>
          <w:sz w:val="24"/>
        </w:rPr>
        <w:t xml:space="preserve">, parselasyon planlarının onaylanması, yıkım kararlarının alınması ve benzeri görevler, İl Özel İdaresinin organlarından İl Encümenince yerine getirilir.’’ denilmektedir. </w:t>
      </w:r>
    </w:p>
    <w:p w:rsidR="00E95E84" w:rsidRPr="007F5E0D" w:rsidRDefault="00E95E84" w:rsidP="00096805">
      <w:pPr>
        <w:ind w:left="426" w:firstLine="567"/>
        <w:jc w:val="both"/>
      </w:pPr>
      <w:r w:rsidRPr="007F5E0D">
        <w:t>İl Özel İdaresi İmar ve Kentsel İyileştirme Müdürlüğünün 17.08.2022 tarih ve E-94345261-754-24482 sayılı yazısı ekinde gönderilmiş bulunan, (Sena Harita) Harita Mühendisi Levent CİMİNLİ tarafından hazırlanan teknik dosyada ifraz işlemi yapılmasına ilişkin İl Encümen kararı alınması talep edilmektedir.</w:t>
      </w:r>
    </w:p>
    <w:p w:rsidR="00E95E84" w:rsidRPr="007F5E0D" w:rsidRDefault="00E95E84" w:rsidP="00096805">
      <w:pPr>
        <w:ind w:left="426" w:firstLine="567"/>
        <w:jc w:val="both"/>
      </w:pPr>
      <w:r w:rsidRPr="007F5E0D">
        <w:t xml:space="preserve">İl Özel İdaresi, İmar ve Kentsel İyileştirme Müdürlüğü Harita Mühendisi Serpil </w:t>
      </w:r>
      <w:proofErr w:type="spellStart"/>
      <w:r w:rsidRPr="007F5E0D">
        <w:t>ATEŞ’e</w:t>
      </w:r>
      <w:proofErr w:type="spellEnd"/>
      <w:r w:rsidRPr="007F5E0D">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E95E84" w:rsidRPr="007F5E0D" w:rsidRDefault="00E95E84" w:rsidP="00C01F66">
      <w:pPr>
        <w:pStyle w:val="GvdeMetniGirintisi"/>
        <w:ind w:left="426" w:firstLine="567"/>
        <w:rPr>
          <w:b/>
          <w:sz w:val="24"/>
        </w:rPr>
      </w:pPr>
      <w:r w:rsidRPr="007F5E0D">
        <w:rPr>
          <w:b/>
          <w:sz w:val="24"/>
        </w:rPr>
        <w:t xml:space="preserve">Bu nedenle; 3194 Sayılı İmar Kanunu’nun Plansız Alanlar İmar Yönetmeliği’nin 44 ve 45. Maddelerine göre, Tescil Bildirimi ve Ölçü Krokisinde gösterildiği şekilde; İlimiz, Merkez İlçesi, Kilimli Köyünde Münevver YILMAZ ve Hissedarlarına ait </w:t>
      </w:r>
      <w:r w:rsidRPr="007F5E0D">
        <w:rPr>
          <w:b/>
          <w:bCs/>
          <w:sz w:val="24"/>
        </w:rPr>
        <w:t xml:space="preserve">157 </w:t>
      </w:r>
      <w:r w:rsidRPr="007F5E0D">
        <w:rPr>
          <w:b/>
          <w:sz w:val="24"/>
        </w:rPr>
        <w:t>ada, 23</w:t>
      </w:r>
      <w:r w:rsidRPr="007F5E0D">
        <w:rPr>
          <w:b/>
          <w:bCs/>
          <w:sz w:val="24"/>
        </w:rPr>
        <w:t xml:space="preserve"> </w:t>
      </w:r>
      <w:r w:rsidRPr="007F5E0D">
        <w:rPr>
          <w:b/>
          <w:sz w:val="24"/>
        </w:rPr>
        <w:t>parsel numaralı taşınmazın, Kilimli Köyü Köy Yerleşik Alan ve Civarı Sınırları içinde olmasından dolayı, A ve B numaralı parseller şeklinde toplam 2 (iki) kısma ifraz edilmesine;</w:t>
      </w:r>
    </w:p>
    <w:p w:rsidR="00E95E84" w:rsidRPr="007F5E0D" w:rsidRDefault="00E95E84" w:rsidP="00096805">
      <w:pPr>
        <w:pStyle w:val="GvdeMetniGirintisi"/>
        <w:ind w:left="426" w:firstLine="567"/>
        <w:rPr>
          <w:b/>
          <w:sz w:val="24"/>
        </w:rPr>
      </w:pPr>
      <w:r w:rsidRPr="007F5E0D">
        <w:rPr>
          <w:sz w:val="24"/>
        </w:rPr>
        <w:t>Gereği için karar örneğinin İl Özel İdaresi, İmar ve Kentsel İyileştirme Müdürlüğüne gönderilmesine,</w:t>
      </w:r>
    </w:p>
    <w:p w:rsidR="00E95E84" w:rsidRPr="007F5E0D" w:rsidRDefault="00E95E84" w:rsidP="00096805">
      <w:pPr>
        <w:pStyle w:val="GvdeMetniGirintisi"/>
        <w:ind w:left="426" w:right="57" w:firstLine="567"/>
        <w:rPr>
          <w:sz w:val="24"/>
        </w:rPr>
      </w:pPr>
      <w:r w:rsidRPr="007F5E0D">
        <w:rPr>
          <w:sz w:val="24"/>
        </w:rPr>
        <w:t>Mevcudun oy birliği ile karar verildi.</w:t>
      </w:r>
    </w:p>
    <w:p w:rsidR="00E95E84" w:rsidRDefault="00E95E84" w:rsidP="00C70D36">
      <w:pPr>
        <w:pStyle w:val="GvdeMetni"/>
        <w:spacing w:after="0"/>
        <w:ind w:left="709"/>
        <w:jc w:val="center"/>
        <w:rPr>
          <w:b/>
          <w:bCs/>
          <w:sz w:val="22"/>
          <w:szCs w:val="22"/>
        </w:rPr>
      </w:pPr>
    </w:p>
    <w:tbl>
      <w:tblPr>
        <w:tblW w:w="10930" w:type="dxa"/>
        <w:tblInd w:w="55" w:type="dxa"/>
        <w:tblCellMar>
          <w:left w:w="70" w:type="dxa"/>
          <w:right w:w="70" w:type="dxa"/>
        </w:tblCellMar>
        <w:tblLook w:val="04A0"/>
      </w:tblPr>
      <w:tblGrid>
        <w:gridCol w:w="2850"/>
        <w:gridCol w:w="2694"/>
        <w:gridCol w:w="2693"/>
        <w:gridCol w:w="2693"/>
      </w:tblGrid>
      <w:tr w:rsidR="00E95E84" w:rsidTr="008D0BB3">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pPr>
              <w:jc w:val="center"/>
              <w:rPr>
                <w:color w:val="000000"/>
                <w:sz w:val="22"/>
                <w:szCs w:val="22"/>
              </w:rPr>
            </w:pPr>
            <w:r>
              <w:rPr>
                <w:color w:val="000000"/>
                <w:sz w:val="22"/>
                <w:szCs w:val="22"/>
              </w:rPr>
              <w:t xml:space="preserve"> </w:t>
            </w:r>
          </w:p>
        </w:tc>
        <w:tc>
          <w:tcPr>
            <w:tcW w:w="2693" w:type="dxa"/>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8D0BB3">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tc>
        <w:tc>
          <w:tcPr>
            <w:tcW w:w="2693" w:type="dxa"/>
            <w:vAlign w:val="center"/>
          </w:tcPr>
          <w:p w:rsidR="00E95E84" w:rsidRDefault="00E95E84">
            <w:pPr>
              <w:jc w:val="center"/>
              <w:rPr>
                <w:color w:val="000000"/>
                <w:sz w:val="22"/>
                <w:szCs w:val="22"/>
              </w:rPr>
            </w:pPr>
          </w:p>
        </w:tc>
        <w:tc>
          <w:tcPr>
            <w:tcW w:w="2693" w:type="dxa"/>
          </w:tcPr>
          <w:p w:rsidR="00E95E84" w:rsidRDefault="00E95E84">
            <w:pPr>
              <w:jc w:val="center"/>
              <w:rPr>
                <w:color w:val="000000"/>
                <w:sz w:val="22"/>
                <w:szCs w:val="22"/>
              </w:rPr>
            </w:pPr>
          </w:p>
        </w:tc>
      </w:tr>
    </w:tbl>
    <w:p w:rsidR="00E95E84" w:rsidRDefault="00E95E84" w:rsidP="006A278C"/>
    <w:p w:rsidR="00E95E84" w:rsidRPr="006A278C" w:rsidRDefault="00E95E84" w:rsidP="006A278C"/>
    <w:p w:rsidR="00E95E84" w:rsidRDefault="00E95E84" w:rsidP="00053240">
      <w:pPr>
        <w:pStyle w:val="GvdeMetni"/>
        <w:spacing w:after="0"/>
        <w:rPr>
          <w:b/>
          <w:bCs/>
          <w:sz w:val="22"/>
          <w:szCs w:val="22"/>
        </w:rPr>
      </w:pPr>
    </w:p>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053240">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524"/>
        <w:gridCol w:w="5529"/>
      </w:tblGrid>
      <w:tr w:rsidR="00E95E84" w:rsidTr="00CE1B1E">
        <w:trPr>
          <w:trHeight w:val="1109"/>
        </w:trPr>
        <w:tc>
          <w:tcPr>
            <w:tcW w:w="3153" w:type="dxa"/>
            <w:hideMark/>
          </w:tcPr>
          <w:p w:rsidR="00E95E84" w:rsidRPr="00D55647" w:rsidRDefault="00E95E84" w:rsidP="006B3865">
            <w:pPr>
              <w:rPr>
                <w:color w:val="000000"/>
                <w:sz w:val="22"/>
                <w:szCs w:val="22"/>
              </w:rPr>
            </w:pPr>
            <w:r w:rsidRPr="00D55647">
              <w:rPr>
                <w:b/>
                <w:color w:val="000000"/>
                <w:sz w:val="22"/>
                <w:szCs w:val="22"/>
              </w:rPr>
              <w:t>Karar Tarihi :</w:t>
            </w:r>
            <w:r>
              <w:rPr>
                <w:color w:val="000000"/>
                <w:sz w:val="22"/>
                <w:szCs w:val="22"/>
              </w:rPr>
              <w:t xml:space="preserve">  24.08.2022</w:t>
            </w:r>
          </w:p>
          <w:p w:rsidR="00E95E84" w:rsidRPr="00734BDB" w:rsidRDefault="00E95E84" w:rsidP="006B3865">
            <w:pPr>
              <w:rPr>
                <w:color w:val="000000"/>
                <w:sz w:val="20"/>
                <w:szCs w:val="20"/>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162</w:t>
            </w:r>
          </w:p>
        </w:tc>
        <w:tc>
          <w:tcPr>
            <w:tcW w:w="1524" w:type="dxa"/>
            <w:hideMark/>
          </w:tcPr>
          <w:p w:rsidR="00E95E84" w:rsidRPr="00EB1CB0" w:rsidRDefault="00E95E84" w:rsidP="006B3865">
            <w:pPr>
              <w:jc w:val="right"/>
              <w:rPr>
                <w:color w:val="000000"/>
                <w:sz w:val="22"/>
                <w:szCs w:val="22"/>
              </w:rPr>
            </w:pPr>
            <w:r w:rsidRPr="00EB1CB0">
              <w:rPr>
                <w:b/>
                <w:color w:val="000000"/>
                <w:sz w:val="22"/>
                <w:szCs w:val="22"/>
              </w:rPr>
              <w:t>Karar Özeti :</w:t>
            </w:r>
          </w:p>
        </w:tc>
        <w:tc>
          <w:tcPr>
            <w:tcW w:w="5529" w:type="dxa"/>
            <w:hideMark/>
          </w:tcPr>
          <w:p w:rsidR="00E95E84" w:rsidRPr="005415B1" w:rsidRDefault="00E95E84" w:rsidP="00AE193B">
            <w:pPr>
              <w:jc w:val="both"/>
              <w:rPr>
                <w:color w:val="000000"/>
                <w:sz w:val="22"/>
                <w:szCs w:val="22"/>
              </w:rPr>
            </w:pPr>
            <w:r w:rsidRPr="004C0B82">
              <w:rPr>
                <w:rStyle w:val="gvdemetni3"/>
                <w:color w:val="000000"/>
                <w:sz w:val="22"/>
                <w:szCs w:val="22"/>
              </w:rPr>
              <w:t xml:space="preserve">Mülkiyeti İdaremize ait </w:t>
            </w:r>
            <w:r w:rsidRPr="004C0B82">
              <w:rPr>
                <w:sz w:val="22"/>
                <w:szCs w:val="22"/>
              </w:rPr>
              <w:t xml:space="preserve">İlimiz Merkez </w:t>
            </w:r>
            <w:proofErr w:type="spellStart"/>
            <w:r w:rsidRPr="004C0B82">
              <w:rPr>
                <w:sz w:val="22"/>
                <w:szCs w:val="22"/>
              </w:rPr>
              <w:t>Ganiefendiçiftliği</w:t>
            </w:r>
            <w:proofErr w:type="spellEnd"/>
            <w:r w:rsidRPr="004C0B82">
              <w:rPr>
                <w:sz w:val="22"/>
                <w:szCs w:val="22"/>
              </w:rPr>
              <w:t xml:space="preserve"> köyünde, 107 ada, 48 parselde bulunan 80,74 m</w:t>
            </w:r>
            <w:r w:rsidRPr="004C0B82">
              <w:rPr>
                <w:sz w:val="22"/>
                <w:szCs w:val="22"/>
                <w:vertAlign w:val="superscript"/>
              </w:rPr>
              <w:t>2</w:t>
            </w:r>
            <w:r w:rsidRPr="004C0B82">
              <w:rPr>
                <w:sz w:val="22"/>
                <w:szCs w:val="22"/>
              </w:rPr>
              <w:t xml:space="preserve"> yüzölçümlü arsa niteliğindeki taşınmazın</w:t>
            </w:r>
            <w:r>
              <w:rPr>
                <w:sz w:val="22"/>
                <w:szCs w:val="22"/>
              </w:rPr>
              <w:t xml:space="preserve"> </w:t>
            </w:r>
            <w:r w:rsidRPr="005415B1">
              <w:rPr>
                <w:sz w:val="22"/>
                <w:szCs w:val="22"/>
              </w:rPr>
              <w:t>satışının yapılması.</w:t>
            </w:r>
          </w:p>
        </w:tc>
      </w:tr>
    </w:tbl>
    <w:p w:rsidR="00E95E84" w:rsidRDefault="00E95E84" w:rsidP="005222AB">
      <w:pPr>
        <w:pStyle w:val="GvdeMetni"/>
        <w:spacing w:after="0"/>
        <w:rPr>
          <w:b/>
          <w:bCs/>
          <w:sz w:val="22"/>
          <w:szCs w:val="22"/>
        </w:rPr>
      </w:pPr>
    </w:p>
    <w:p w:rsidR="00E95E84" w:rsidRDefault="00E95E84" w:rsidP="00B55CEC">
      <w:pPr>
        <w:pStyle w:val="Balk2"/>
        <w:ind w:left="426" w:right="140"/>
        <w:rPr>
          <w:u w:val="none"/>
        </w:rPr>
      </w:pPr>
      <w:r>
        <w:rPr>
          <w:u w:val="none"/>
        </w:rPr>
        <w:t>KARAR</w:t>
      </w:r>
    </w:p>
    <w:p w:rsidR="00E95E84" w:rsidRPr="005B56DC" w:rsidRDefault="00E95E84" w:rsidP="005B56DC"/>
    <w:p w:rsidR="00E95E84" w:rsidRPr="00BD0FDF" w:rsidRDefault="00E95E84" w:rsidP="00976F8F">
      <w:pPr>
        <w:ind w:left="567" w:right="140" w:firstLine="567"/>
        <w:jc w:val="both"/>
        <w:rPr>
          <w:sz w:val="22"/>
          <w:szCs w:val="22"/>
        </w:rPr>
      </w:pPr>
      <w:r w:rsidRPr="00BD0FDF">
        <w:rPr>
          <w:sz w:val="22"/>
          <w:szCs w:val="22"/>
        </w:rPr>
        <w:t xml:space="preserve">İl Encümeni, Vali Mehmet </w:t>
      </w:r>
      <w:proofErr w:type="spellStart"/>
      <w:r w:rsidRPr="00BD0FDF">
        <w:rPr>
          <w:sz w:val="22"/>
          <w:szCs w:val="22"/>
        </w:rPr>
        <w:t>MAKAS’ın</w:t>
      </w:r>
      <w:proofErr w:type="spellEnd"/>
      <w:r w:rsidRPr="00BD0FDF">
        <w:rPr>
          <w:sz w:val="22"/>
          <w:szCs w:val="22"/>
        </w:rPr>
        <w:t xml:space="preserve"> başkanlığında, aşağıda adı yazılı</w:t>
      </w:r>
      <w:r>
        <w:rPr>
          <w:sz w:val="22"/>
          <w:szCs w:val="22"/>
        </w:rPr>
        <w:t xml:space="preserve"> bulunan üyelerin iştirakiyle 24.08</w:t>
      </w:r>
      <w:r w:rsidRPr="00BD0FDF">
        <w:rPr>
          <w:sz w:val="22"/>
          <w:szCs w:val="22"/>
        </w:rPr>
        <w:t>.2022 günü toplandı.</w:t>
      </w:r>
    </w:p>
    <w:p w:rsidR="00E95E84" w:rsidRPr="00BD0FDF" w:rsidRDefault="00E95E84" w:rsidP="00976F8F">
      <w:pPr>
        <w:ind w:left="567" w:right="140" w:firstLine="567"/>
        <w:jc w:val="both"/>
        <w:rPr>
          <w:sz w:val="22"/>
          <w:szCs w:val="22"/>
        </w:rPr>
      </w:pPr>
      <w:r w:rsidRPr="00BD0FDF">
        <w:rPr>
          <w:sz w:val="22"/>
          <w:szCs w:val="22"/>
        </w:rPr>
        <w:t xml:space="preserve">İl Genel Meclisinin 07.07.2021 tarih ve 106 sayılı kararı ile İl Özel İdaresine ait İlimiz Merkez ve İlçelerdeki gayrimenkullerin ve tapuda İl Özel İdaresi adına kayıtlı olan diğer taşınmazların satışlarının yapılabilmesi için İl Encümenine yetki verilmiş olup, söz konusu arsa niteliğindeki taşınmazın satışına ilişkin, İl Özel İdaresi Mali Hizmetler Müdürlüğünün </w:t>
      </w:r>
      <w:r>
        <w:t>09.08</w:t>
      </w:r>
      <w:r w:rsidRPr="008D26E1">
        <w:t>.2022 ta</w:t>
      </w:r>
      <w:r>
        <w:t>rih ve E-58873294-190.04.02-24064</w:t>
      </w:r>
      <w:r w:rsidRPr="008D26E1">
        <w:t xml:space="preserve"> sayılı </w:t>
      </w:r>
      <w:proofErr w:type="spellStart"/>
      <w:r w:rsidRPr="00BD0FDF">
        <w:rPr>
          <w:sz w:val="22"/>
          <w:szCs w:val="22"/>
        </w:rPr>
        <w:t>sayılı</w:t>
      </w:r>
      <w:proofErr w:type="spellEnd"/>
      <w:r w:rsidRPr="00BD0FDF">
        <w:rPr>
          <w:sz w:val="22"/>
          <w:szCs w:val="22"/>
        </w:rPr>
        <w:t xml:space="preserve"> yazısı ile ekinde bulunan muhammen bedel tespit komisyon raporuna istinaden;</w:t>
      </w:r>
    </w:p>
    <w:p w:rsidR="00E95E84" w:rsidRPr="00BD0FDF" w:rsidRDefault="00E95E84" w:rsidP="00DD5123">
      <w:pPr>
        <w:ind w:left="567" w:firstLine="556"/>
        <w:jc w:val="both"/>
        <w:rPr>
          <w:sz w:val="22"/>
          <w:szCs w:val="22"/>
        </w:rPr>
      </w:pPr>
      <w:r w:rsidRPr="008D26E1">
        <w:rPr>
          <w:rStyle w:val="gvdemetni3"/>
          <w:color w:val="000000"/>
        </w:rPr>
        <w:t xml:space="preserve">Mülkiyeti İdaremize ait </w:t>
      </w:r>
      <w:r w:rsidRPr="008D26E1">
        <w:t xml:space="preserve">İlimiz Merkez </w:t>
      </w:r>
      <w:proofErr w:type="spellStart"/>
      <w:r>
        <w:t>Ganiefendiçiftliği</w:t>
      </w:r>
      <w:proofErr w:type="spellEnd"/>
      <w:r>
        <w:t xml:space="preserve"> köyünde, 107</w:t>
      </w:r>
      <w:r w:rsidRPr="008D26E1">
        <w:t xml:space="preserve"> ada, </w:t>
      </w:r>
      <w:r>
        <w:t>48</w:t>
      </w:r>
      <w:r w:rsidRPr="008D26E1">
        <w:t xml:space="preserve"> parselde bulunan</w:t>
      </w:r>
      <w:r>
        <w:t xml:space="preserve"> 80,74</w:t>
      </w:r>
      <w:r w:rsidRPr="008D26E1">
        <w:t xml:space="preserve"> m</w:t>
      </w:r>
      <w:r w:rsidRPr="008D26E1">
        <w:rPr>
          <w:vertAlign w:val="superscript"/>
        </w:rPr>
        <w:t>2</w:t>
      </w:r>
      <w:r w:rsidRPr="008D26E1">
        <w:t xml:space="preserve"> yüzölçümlü arsa niteliğindeki taşınmazın</w:t>
      </w:r>
      <w:r>
        <w:t xml:space="preserve"> 18.671,13.-TL. muhammen bedel üzerinden, 2886 sayılı Devlet İhale Kanunu’nun 51/a Maddesi gereğince </w:t>
      </w:r>
      <w:r>
        <w:rPr>
          <w:b/>
        </w:rPr>
        <w:t>24</w:t>
      </w:r>
      <w:r w:rsidRPr="00981C52">
        <w:rPr>
          <w:b/>
        </w:rPr>
        <w:t>.</w:t>
      </w:r>
      <w:r>
        <w:rPr>
          <w:b/>
        </w:rPr>
        <w:t>08</w:t>
      </w:r>
      <w:r w:rsidRPr="00981C52">
        <w:rPr>
          <w:b/>
        </w:rPr>
        <w:t>.202</w:t>
      </w:r>
      <w:r>
        <w:rPr>
          <w:b/>
        </w:rPr>
        <w:t xml:space="preserve">2 </w:t>
      </w:r>
      <w:r w:rsidRPr="00981C52">
        <w:rPr>
          <w:b/>
        </w:rPr>
        <w:t>Çarşamba günü, saat 10:</w:t>
      </w:r>
      <w:r>
        <w:rPr>
          <w:b/>
        </w:rPr>
        <w:t>00</w:t>
      </w:r>
      <w:r w:rsidRPr="00981C52">
        <w:rPr>
          <w:b/>
        </w:rPr>
        <w:t xml:space="preserve">’da </w:t>
      </w:r>
      <w:r>
        <w:rPr>
          <w:b/>
        </w:rPr>
        <w:t>Valilik</w:t>
      </w:r>
      <w:r w:rsidRPr="00981C52">
        <w:rPr>
          <w:b/>
        </w:rPr>
        <w:t xml:space="preserve"> Toplantı Salonunda pazarlık usulü ile satışının yapılmasına</w:t>
      </w:r>
      <w:r w:rsidRPr="00BD0FDF">
        <w:rPr>
          <w:sz w:val="22"/>
          <w:szCs w:val="22"/>
        </w:rPr>
        <w:t xml:space="preserve">, İl Encümenimizin </w:t>
      </w:r>
      <w:r>
        <w:rPr>
          <w:sz w:val="22"/>
          <w:szCs w:val="22"/>
        </w:rPr>
        <w:t>10</w:t>
      </w:r>
      <w:r w:rsidRPr="00BD0FDF">
        <w:rPr>
          <w:sz w:val="22"/>
          <w:szCs w:val="22"/>
        </w:rPr>
        <w:t>.</w:t>
      </w:r>
      <w:r>
        <w:rPr>
          <w:sz w:val="22"/>
          <w:szCs w:val="22"/>
        </w:rPr>
        <w:t>08</w:t>
      </w:r>
      <w:r w:rsidRPr="00BD0FDF">
        <w:rPr>
          <w:sz w:val="22"/>
          <w:szCs w:val="22"/>
        </w:rPr>
        <w:t xml:space="preserve">.2022 tarih ve </w:t>
      </w:r>
      <w:r>
        <w:rPr>
          <w:sz w:val="22"/>
          <w:szCs w:val="22"/>
        </w:rPr>
        <w:t>151</w:t>
      </w:r>
      <w:r w:rsidRPr="00BD0FDF">
        <w:rPr>
          <w:sz w:val="22"/>
          <w:szCs w:val="22"/>
        </w:rPr>
        <w:t xml:space="preserve"> sayılı kararı ile karar verilmiş olup, satışına karar verilen taşınmaz için gerekli duyuru işlemlerinin ikmal edilmiş olduğu, dosyanın tetkikinden anlaşılmıştır.</w:t>
      </w:r>
    </w:p>
    <w:p w:rsidR="00E95E84" w:rsidRPr="00922951" w:rsidRDefault="00E95E84" w:rsidP="00DD5123">
      <w:pPr>
        <w:ind w:left="567" w:firstLine="556"/>
        <w:jc w:val="both"/>
        <w:rPr>
          <w:b/>
          <w:color w:val="000000" w:themeColor="text1"/>
          <w:sz w:val="22"/>
          <w:szCs w:val="22"/>
        </w:rPr>
      </w:pPr>
      <w:r w:rsidRPr="008D26E1">
        <w:rPr>
          <w:rStyle w:val="gvdemetni3"/>
          <w:color w:val="000000"/>
        </w:rPr>
        <w:t xml:space="preserve">Mülkiyeti İdaremize ait </w:t>
      </w:r>
      <w:r w:rsidRPr="008D26E1">
        <w:t xml:space="preserve">İlimiz Merkez </w:t>
      </w:r>
      <w:proofErr w:type="spellStart"/>
      <w:r>
        <w:t>Ganiefendiçiftliği</w:t>
      </w:r>
      <w:proofErr w:type="spellEnd"/>
      <w:r>
        <w:t xml:space="preserve"> köyünde, 107</w:t>
      </w:r>
      <w:r w:rsidRPr="008D26E1">
        <w:t xml:space="preserve"> ada, </w:t>
      </w:r>
      <w:r>
        <w:t>48</w:t>
      </w:r>
      <w:r w:rsidRPr="008D26E1">
        <w:t xml:space="preserve"> parselde bulunan</w:t>
      </w:r>
      <w:r>
        <w:t xml:space="preserve"> 80,74</w:t>
      </w:r>
      <w:r w:rsidRPr="008D26E1">
        <w:t xml:space="preserve"> m</w:t>
      </w:r>
      <w:r w:rsidRPr="008D26E1">
        <w:rPr>
          <w:vertAlign w:val="superscript"/>
        </w:rPr>
        <w:t>2</w:t>
      </w:r>
      <w:r w:rsidRPr="008D26E1">
        <w:t xml:space="preserve"> yüzölçümlü arsa niteliğindeki taşınmazın</w:t>
      </w:r>
      <w:r>
        <w:t xml:space="preserve"> 18.671,13.-TL. muhammen bedel üzerinden,</w:t>
      </w:r>
      <w:r w:rsidRPr="00BD0FDF">
        <w:rPr>
          <w:b/>
          <w:sz w:val="22"/>
          <w:szCs w:val="22"/>
        </w:rPr>
        <w:t xml:space="preserve"> </w:t>
      </w:r>
      <w:r w:rsidRPr="00BD0FDF">
        <w:rPr>
          <w:sz w:val="22"/>
          <w:szCs w:val="22"/>
        </w:rPr>
        <w:t xml:space="preserve">2886 sayılı Devlet İhale Kanunu'nun 51/a Maddesi gereğince pazarlık usulü ile </w:t>
      </w:r>
      <w:r w:rsidRPr="00922951">
        <w:rPr>
          <w:color w:val="000000" w:themeColor="text1"/>
          <w:sz w:val="22"/>
          <w:szCs w:val="22"/>
        </w:rPr>
        <w:t xml:space="preserve">yapılan satış ihalesine tek talipli olarak Tamer </w:t>
      </w:r>
      <w:proofErr w:type="spellStart"/>
      <w:r w:rsidRPr="00922951">
        <w:rPr>
          <w:color w:val="000000" w:themeColor="text1"/>
          <w:sz w:val="22"/>
          <w:szCs w:val="22"/>
        </w:rPr>
        <w:t>GEYİK’in</w:t>
      </w:r>
      <w:proofErr w:type="spellEnd"/>
      <w:r w:rsidRPr="00922951">
        <w:rPr>
          <w:color w:val="000000" w:themeColor="text1"/>
          <w:sz w:val="22"/>
          <w:szCs w:val="22"/>
        </w:rPr>
        <w:t xml:space="preserve"> Vekili Şahin GEYİK katılmış olup, vermiş olduğu</w:t>
      </w:r>
      <w:r w:rsidRPr="00922951">
        <w:rPr>
          <w:b/>
          <w:color w:val="000000" w:themeColor="text1"/>
          <w:sz w:val="22"/>
          <w:szCs w:val="22"/>
        </w:rPr>
        <w:t xml:space="preserve"> </w:t>
      </w:r>
      <w:r w:rsidRPr="00922951">
        <w:rPr>
          <w:color w:val="000000" w:themeColor="text1"/>
          <w:sz w:val="22"/>
          <w:szCs w:val="22"/>
        </w:rPr>
        <w:t>20.000,00.-TL. bedel Encümenimizce de hadde layık görüldüğünden</w:t>
      </w:r>
      <w:r w:rsidRPr="00922951">
        <w:rPr>
          <w:b/>
          <w:color w:val="000000" w:themeColor="text1"/>
          <w:sz w:val="22"/>
          <w:szCs w:val="22"/>
        </w:rPr>
        <w:t>;</w:t>
      </w:r>
    </w:p>
    <w:p w:rsidR="00E95E84" w:rsidRPr="00BD0FDF" w:rsidRDefault="00E95E84" w:rsidP="00DD5123">
      <w:pPr>
        <w:ind w:left="567" w:firstLine="556"/>
        <w:jc w:val="both"/>
        <w:rPr>
          <w:sz w:val="22"/>
          <w:szCs w:val="22"/>
        </w:rPr>
      </w:pPr>
      <w:r w:rsidRPr="00922951">
        <w:rPr>
          <w:rStyle w:val="gvdemetni3"/>
          <w:color w:val="000000" w:themeColor="text1"/>
        </w:rPr>
        <w:t xml:space="preserve">Mülkiyeti İdaremize ait </w:t>
      </w:r>
      <w:r w:rsidRPr="00922951">
        <w:rPr>
          <w:color w:val="000000" w:themeColor="text1"/>
        </w:rPr>
        <w:t xml:space="preserve">İlimiz Merkez </w:t>
      </w:r>
      <w:proofErr w:type="spellStart"/>
      <w:r w:rsidRPr="00922951">
        <w:rPr>
          <w:color w:val="000000" w:themeColor="text1"/>
        </w:rPr>
        <w:t>Ganiefendiçiftliği</w:t>
      </w:r>
      <w:proofErr w:type="spellEnd"/>
      <w:r w:rsidRPr="00922951">
        <w:rPr>
          <w:color w:val="000000" w:themeColor="text1"/>
        </w:rPr>
        <w:t xml:space="preserve"> köyünde, 107 ada, 48 parselde bulunan 80,74 m</w:t>
      </w:r>
      <w:r w:rsidRPr="00922951">
        <w:rPr>
          <w:color w:val="000000" w:themeColor="text1"/>
          <w:vertAlign w:val="superscript"/>
        </w:rPr>
        <w:t>2</w:t>
      </w:r>
      <w:r w:rsidRPr="00922951">
        <w:rPr>
          <w:color w:val="000000" w:themeColor="text1"/>
        </w:rPr>
        <w:t xml:space="preserve"> yüzölçümlü arsa niteliğindeki taşınmazın</w:t>
      </w:r>
      <w:r w:rsidRPr="00922951">
        <w:rPr>
          <w:b/>
          <w:color w:val="000000" w:themeColor="text1"/>
          <w:sz w:val="22"/>
          <w:szCs w:val="22"/>
        </w:rPr>
        <w:t xml:space="preserve"> Tamer </w:t>
      </w:r>
      <w:proofErr w:type="spellStart"/>
      <w:r w:rsidRPr="00922951">
        <w:rPr>
          <w:b/>
          <w:color w:val="000000" w:themeColor="text1"/>
          <w:sz w:val="22"/>
          <w:szCs w:val="22"/>
        </w:rPr>
        <w:t>GEYİK’e</w:t>
      </w:r>
      <w:proofErr w:type="spellEnd"/>
      <w:r w:rsidRPr="00922951">
        <w:rPr>
          <w:b/>
          <w:color w:val="000000" w:themeColor="text1"/>
          <w:sz w:val="22"/>
          <w:szCs w:val="22"/>
        </w:rPr>
        <w:t xml:space="preserve"> 20.000,00.-TL.</w:t>
      </w:r>
      <w:r w:rsidRPr="00BD0FDF">
        <w:rPr>
          <w:b/>
          <w:sz w:val="22"/>
          <w:szCs w:val="22"/>
        </w:rPr>
        <w:t xml:space="preserve"> bedelle şartname hükümleri gereğince satışının yapılmasına</w:t>
      </w:r>
      <w:r w:rsidRPr="00BD0FDF">
        <w:rPr>
          <w:sz w:val="22"/>
          <w:szCs w:val="22"/>
        </w:rPr>
        <w:t>, satış bedeli ve vergilerini yatırdıktan sonra hak sahibine tapu tescilinin yapılmasına, satıştan elde edilecek gelirin İl Özel İdaresi bütçesine gelir kaydedilmesine, alınan bu kararın 2886 sayılı Devlet İhale Kanunu'nun 31. Maddesi uyarınca İta Amirinin onayına sunulmasına;</w:t>
      </w:r>
    </w:p>
    <w:p w:rsidR="00E95E84" w:rsidRPr="00BD0FDF" w:rsidRDefault="00E95E84" w:rsidP="00DD5123">
      <w:pPr>
        <w:ind w:left="567" w:firstLine="556"/>
        <w:jc w:val="both"/>
        <w:rPr>
          <w:sz w:val="22"/>
          <w:szCs w:val="22"/>
        </w:rPr>
      </w:pPr>
      <w:r w:rsidRPr="00BD0FDF">
        <w:rPr>
          <w:sz w:val="22"/>
          <w:szCs w:val="22"/>
        </w:rPr>
        <w:t>Gereği için karar örneğinden bir adedinin İl Özel İdaresi, Mali Hizmetler Müdürlüğüne gönderilmesine,</w:t>
      </w:r>
    </w:p>
    <w:p w:rsidR="00E95E84" w:rsidRPr="00BD0FDF" w:rsidRDefault="00E95E84" w:rsidP="00DD5123">
      <w:pPr>
        <w:ind w:left="567" w:firstLine="556"/>
        <w:jc w:val="both"/>
        <w:rPr>
          <w:sz w:val="22"/>
          <w:szCs w:val="22"/>
        </w:rPr>
      </w:pPr>
      <w:r w:rsidRPr="00BD0FDF">
        <w:rPr>
          <w:sz w:val="22"/>
          <w:szCs w:val="22"/>
        </w:rPr>
        <w:t>Mevcudun oy birliği ile karar verildi.</w:t>
      </w:r>
    </w:p>
    <w:p w:rsidR="00E95E84" w:rsidRDefault="00E95E84" w:rsidP="007D530F">
      <w:pPr>
        <w:pStyle w:val="gvdemetni21"/>
        <w:spacing w:before="0" w:beforeAutospacing="0" w:after="0" w:afterAutospacing="0"/>
        <w:ind w:left="709" w:firstLine="561"/>
        <w:jc w:val="both"/>
        <w:rPr>
          <w:color w:val="000000" w:themeColor="text1"/>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E5302D">
        <w:trPr>
          <w:trHeight w:val="1357"/>
        </w:trPr>
        <w:tc>
          <w:tcPr>
            <w:tcW w:w="2850" w:type="dxa"/>
            <w:tcBorders>
              <w:top w:val="nil"/>
              <w:left w:val="nil"/>
              <w:bottom w:val="nil"/>
              <w:right w:val="nil"/>
            </w:tcBorders>
            <w:vAlign w:val="center"/>
            <w:hideMark/>
          </w:tcPr>
          <w:p w:rsidR="00E95E84" w:rsidRDefault="00E95E84" w:rsidP="00E5302D">
            <w:pPr>
              <w:jc w:val="center"/>
              <w:rPr>
                <w:color w:val="000000"/>
                <w:sz w:val="20"/>
                <w:szCs w:val="20"/>
              </w:rPr>
            </w:pPr>
          </w:p>
          <w:p w:rsidR="00E95E84" w:rsidRDefault="00E95E84" w:rsidP="00E5302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E95E84" w:rsidRDefault="00E95E84" w:rsidP="00E5302D">
            <w:pPr>
              <w:jc w:val="center"/>
              <w:rPr>
                <w:color w:val="000000"/>
                <w:sz w:val="20"/>
                <w:szCs w:val="20"/>
              </w:rPr>
            </w:pPr>
          </w:p>
          <w:p w:rsidR="00E95E84" w:rsidRDefault="00E95E84" w:rsidP="00CE1B1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rsidP="00CE1B1E">
            <w:pPr>
              <w:jc w:val="center"/>
              <w:rPr>
                <w:color w:val="000000"/>
                <w:sz w:val="20"/>
                <w:szCs w:val="20"/>
              </w:rPr>
            </w:pPr>
            <w:r>
              <w:rPr>
                <w:color w:val="000000"/>
                <w:sz w:val="20"/>
                <w:szCs w:val="20"/>
              </w:rPr>
              <w:t>Ruhsat ve Denetim Müdürü</w:t>
            </w:r>
            <w:r>
              <w:rPr>
                <w:color w:val="000000"/>
                <w:sz w:val="20"/>
                <w:szCs w:val="20"/>
              </w:rPr>
              <w:br/>
              <w:t>ÜYE</w:t>
            </w:r>
          </w:p>
        </w:tc>
        <w:tc>
          <w:tcPr>
            <w:tcW w:w="2693" w:type="dxa"/>
            <w:tcBorders>
              <w:top w:val="nil"/>
              <w:left w:val="nil"/>
              <w:bottom w:val="nil"/>
              <w:right w:val="nil"/>
            </w:tcBorders>
            <w:vAlign w:val="center"/>
            <w:hideMark/>
          </w:tcPr>
          <w:p w:rsidR="00E95E84" w:rsidRDefault="00E95E84" w:rsidP="00E5302D">
            <w:pPr>
              <w:jc w:val="center"/>
              <w:rPr>
                <w:color w:val="000000"/>
                <w:sz w:val="20"/>
                <w:szCs w:val="20"/>
              </w:rPr>
            </w:pPr>
          </w:p>
          <w:p w:rsidR="00E95E84" w:rsidRDefault="00E95E84" w:rsidP="00E5302D">
            <w:pPr>
              <w:jc w:val="center"/>
              <w:rPr>
                <w:color w:val="000000"/>
                <w:sz w:val="20"/>
                <w:szCs w:val="20"/>
              </w:rPr>
            </w:pPr>
            <w:r>
              <w:rPr>
                <w:color w:val="000000"/>
                <w:sz w:val="20"/>
                <w:szCs w:val="20"/>
              </w:rPr>
              <w:t>Vezir DUMANLI</w:t>
            </w:r>
            <w:r>
              <w:rPr>
                <w:color w:val="000000"/>
                <w:sz w:val="20"/>
                <w:szCs w:val="20"/>
              </w:rPr>
              <w:br/>
              <w:t>ÜYE</w:t>
            </w:r>
          </w:p>
        </w:tc>
        <w:tc>
          <w:tcPr>
            <w:tcW w:w="2693" w:type="dxa"/>
            <w:tcBorders>
              <w:top w:val="nil"/>
              <w:left w:val="nil"/>
              <w:bottom w:val="nil"/>
              <w:right w:val="nil"/>
            </w:tcBorders>
          </w:tcPr>
          <w:p w:rsidR="00E95E84" w:rsidRDefault="00E95E84" w:rsidP="00E5302D">
            <w:pPr>
              <w:rPr>
                <w:color w:val="000000"/>
                <w:sz w:val="20"/>
                <w:szCs w:val="20"/>
              </w:rPr>
            </w:pPr>
          </w:p>
          <w:p w:rsidR="00E95E84" w:rsidRDefault="00E95E84" w:rsidP="00E5302D">
            <w:pPr>
              <w:rPr>
                <w:color w:val="000000"/>
                <w:sz w:val="20"/>
                <w:szCs w:val="20"/>
              </w:rPr>
            </w:pPr>
          </w:p>
          <w:p w:rsidR="00E95E84" w:rsidRDefault="00E95E84" w:rsidP="00E5302D">
            <w:pPr>
              <w:jc w:val="center"/>
              <w:rPr>
                <w:color w:val="000000"/>
                <w:sz w:val="20"/>
                <w:szCs w:val="20"/>
              </w:rPr>
            </w:pPr>
            <w:r>
              <w:rPr>
                <w:color w:val="000000"/>
                <w:sz w:val="20"/>
                <w:szCs w:val="20"/>
              </w:rPr>
              <w:t>Hüseyin KOÇYİĞİT</w:t>
            </w:r>
            <w:r>
              <w:rPr>
                <w:color w:val="000000"/>
                <w:sz w:val="20"/>
                <w:szCs w:val="20"/>
              </w:rPr>
              <w:br/>
              <w:t>ÜYE</w:t>
            </w:r>
          </w:p>
        </w:tc>
      </w:tr>
      <w:tr w:rsidR="00E95E84" w:rsidTr="00E5302D">
        <w:trPr>
          <w:trHeight w:val="1357"/>
        </w:trPr>
        <w:tc>
          <w:tcPr>
            <w:tcW w:w="2850" w:type="dxa"/>
            <w:tcBorders>
              <w:top w:val="nil"/>
              <w:left w:val="nil"/>
              <w:bottom w:val="nil"/>
              <w:right w:val="nil"/>
            </w:tcBorders>
            <w:vAlign w:val="center"/>
            <w:hideMark/>
          </w:tcPr>
          <w:p w:rsidR="00E95E84" w:rsidRDefault="00E95E84" w:rsidP="00E5302D">
            <w:pPr>
              <w:jc w:val="center"/>
              <w:rPr>
                <w:color w:val="000000"/>
                <w:sz w:val="20"/>
                <w:szCs w:val="20"/>
              </w:rPr>
            </w:pPr>
          </w:p>
          <w:p w:rsidR="00E95E84" w:rsidRDefault="00E95E84" w:rsidP="00E5302D">
            <w:pPr>
              <w:jc w:val="center"/>
              <w:rPr>
                <w:color w:val="000000"/>
                <w:sz w:val="20"/>
                <w:szCs w:val="20"/>
              </w:rPr>
            </w:pPr>
            <w:r>
              <w:rPr>
                <w:color w:val="000000"/>
                <w:sz w:val="20"/>
                <w:szCs w:val="20"/>
              </w:rPr>
              <w:t>Recep GÜNDÜZ</w:t>
            </w:r>
            <w:r>
              <w:rPr>
                <w:color w:val="000000"/>
                <w:sz w:val="20"/>
                <w:szCs w:val="20"/>
              </w:rPr>
              <w:br/>
              <w:t>ÜYE</w:t>
            </w:r>
          </w:p>
        </w:tc>
        <w:tc>
          <w:tcPr>
            <w:tcW w:w="2694" w:type="dxa"/>
            <w:tcBorders>
              <w:top w:val="nil"/>
              <w:left w:val="nil"/>
              <w:bottom w:val="nil"/>
              <w:right w:val="nil"/>
            </w:tcBorders>
            <w:vAlign w:val="center"/>
            <w:hideMark/>
          </w:tcPr>
          <w:p w:rsidR="00E95E84" w:rsidRDefault="00E95E84" w:rsidP="00E5302D">
            <w:pPr>
              <w:jc w:val="center"/>
              <w:rPr>
                <w:color w:val="000000"/>
                <w:sz w:val="20"/>
                <w:szCs w:val="20"/>
              </w:rPr>
            </w:pPr>
          </w:p>
          <w:p w:rsidR="00E95E84" w:rsidRDefault="00E95E84" w:rsidP="00E5302D">
            <w:pPr>
              <w:jc w:val="center"/>
              <w:rPr>
                <w:color w:val="000000"/>
                <w:sz w:val="20"/>
                <w:szCs w:val="20"/>
              </w:rPr>
            </w:pPr>
          </w:p>
        </w:tc>
        <w:tc>
          <w:tcPr>
            <w:tcW w:w="2693" w:type="dxa"/>
            <w:tcBorders>
              <w:top w:val="nil"/>
              <w:left w:val="nil"/>
              <w:bottom w:val="nil"/>
              <w:right w:val="nil"/>
            </w:tcBorders>
            <w:vAlign w:val="center"/>
            <w:hideMark/>
          </w:tcPr>
          <w:p w:rsidR="00E95E84" w:rsidRDefault="00E95E84" w:rsidP="00E5302D">
            <w:pPr>
              <w:jc w:val="center"/>
              <w:rPr>
                <w:color w:val="000000"/>
                <w:sz w:val="20"/>
                <w:szCs w:val="20"/>
              </w:rPr>
            </w:pPr>
          </w:p>
          <w:p w:rsidR="00E95E84" w:rsidRDefault="00E95E84" w:rsidP="00E5302D">
            <w:pPr>
              <w:jc w:val="center"/>
              <w:rPr>
                <w:color w:val="000000"/>
                <w:sz w:val="20"/>
                <w:szCs w:val="20"/>
              </w:rPr>
            </w:pPr>
          </w:p>
        </w:tc>
        <w:tc>
          <w:tcPr>
            <w:tcW w:w="2693" w:type="dxa"/>
            <w:tcBorders>
              <w:top w:val="nil"/>
              <w:left w:val="nil"/>
              <w:bottom w:val="nil"/>
              <w:right w:val="nil"/>
            </w:tcBorders>
          </w:tcPr>
          <w:p w:rsidR="00E95E84" w:rsidRDefault="00E95E84" w:rsidP="00E5302D">
            <w:pPr>
              <w:jc w:val="center"/>
              <w:rPr>
                <w:color w:val="000000"/>
                <w:sz w:val="20"/>
                <w:szCs w:val="20"/>
              </w:rPr>
            </w:pPr>
          </w:p>
        </w:tc>
      </w:tr>
      <w:tr w:rsidR="00E95E84" w:rsidTr="00E5302D">
        <w:trPr>
          <w:trHeight w:val="1357"/>
        </w:trPr>
        <w:tc>
          <w:tcPr>
            <w:tcW w:w="2850" w:type="dxa"/>
            <w:tcBorders>
              <w:top w:val="nil"/>
              <w:left w:val="nil"/>
              <w:bottom w:val="nil"/>
              <w:right w:val="nil"/>
            </w:tcBorders>
            <w:noWrap/>
            <w:vAlign w:val="center"/>
            <w:hideMark/>
          </w:tcPr>
          <w:p w:rsidR="00E95E84" w:rsidRDefault="00E95E84" w:rsidP="00E5302D">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E95E84" w:rsidRDefault="00E95E84" w:rsidP="00E5302D">
            <w:pPr>
              <w:rPr>
                <w:color w:val="000000"/>
                <w:sz w:val="20"/>
                <w:szCs w:val="20"/>
              </w:rPr>
            </w:pPr>
          </w:p>
          <w:p w:rsidR="00E95E84" w:rsidRDefault="00E95E84" w:rsidP="00E5302D">
            <w:pPr>
              <w:jc w:val="center"/>
              <w:rPr>
                <w:color w:val="000000"/>
                <w:sz w:val="20"/>
                <w:szCs w:val="20"/>
              </w:rPr>
            </w:pPr>
          </w:p>
          <w:p w:rsidR="00E95E84" w:rsidRDefault="00E95E84" w:rsidP="00E5302D">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24.08.2022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E95E84" w:rsidRDefault="00E95E84" w:rsidP="00E5302D">
            <w:pPr>
              <w:rPr>
                <w:rFonts w:asciiTheme="minorHAnsi" w:eastAsiaTheme="minorEastAsia" w:hAnsiTheme="minorHAnsi" w:cstheme="minorBidi"/>
                <w:sz w:val="22"/>
                <w:szCs w:val="22"/>
              </w:rPr>
            </w:pPr>
          </w:p>
        </w:tc>
      </w:tr>
    </w:tbl>
    <w:p w:rsidR="00E95E84" w:rsidRDefault="00E95E84" w:rsidP="004142B3">
      <w:pPr>
        <w:ind w:right="-1"/>
        <w:rPr>
          <w:b/>
          <w:sz w:val="22"/>
          <w:szCs w:val="22"/>
        </w:rPr>
      </w:pPr>
    </w:p>
    <w:p w:rsidR="00E95E84" w:rsidRDefault="00E95E84" w:rsidP="00053240">
      <w:pPr>
        <w:pStyle w:val="GvdeMetni"/>
        <w:spacing w:after="0"/>
        <w:rPr>
          <w:b/>
          <w:bCs/>
          <w:sz w:val="22"/>
          <w:szCs w:val="22"/>
        </w:rPr>
      </w:pPr>
    </w:p>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053240">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2091"/>
        <w:gridCol w:w="4962"/>
      </w:tblGrid>
      <w:tr w:rsidR="00E95E84" w:rsidTr="00A5121D">
        <w:trPr>
          <w:trHeight w:val="1109"/>
        </w:trPr>
        <w:tc>
          <w:tcPr>
            <w:tcW w:w="3153" w:type="dxa"/>
            <w:hideMark/>
          </w:tcPr>
          <w:p w:rsidR="00E95E84" w:rsidRPr="00D55647" w:rsidRDefault="00E95E84" w:rsidP="006B3865">
            <w:pPr>
              <w:rPr>
                <w:color w:val="000000"/>
                <w:sz w:val="22"/>
                <w:szCs w:val="22"/>
              </w:rPr>
            </w:pPr>
            <w:r w:rsidRPr="00D55647">
              <w:rPr>
                <w:b/>
                <w:color w:val="000000"/>
                <w:sz w:val="22"/>
                <w:szCs w:val="22"/>
              </w:rPr>
              <w:t>Karar Tarihi :</w:t>
            </w:r>
            <w:r>
              <w:rPr>
                <w:color w:val="000000"/>
                <w:sz w:val="22"/>
                <w:szCs w:val="22"/>
              </w:rPr>
              <w:t xml:space="preserve">  24.08.2022</w:t>
            </w:r>
          </w:p>
          <w:p w:rsidR="00E95E84" w:rsidRPr="00734BDB" w:rsidRDefault="00E95E84" w:rsidP="006B3865">
            <w:pPr>
              <w:rPr>
                <w:color w:val="000000"/>
                <w:sz w:val="20"/>
                <w:szCs w:val="20"/>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163</w:t>
            </w:r>
          </w:p>
        </w:tc>
        <w:tc>
          <w:tcPr>
            <w:tcW w:w="2091" w:type="dxa"/>
            <w:hideMark/>
          </w:tcPr>
          <w:p w:rsidR="00E95E84" w:rsidRPr="00EB1CB0" w:rsidRDefault="00E95E84" w:rsidP="006B3865">
            <w:pPr>
              <w:jc w:val="right"/>
              <w:rPr>
                <w:color w:val="000000"/>
                <w:sz w:val="22"/>
                <w:szCs w:val="22"/>
              </w:rPr>
            </w:pPr>
            <w:r w:rsidRPr="00EB1CB0">
              <w:rPr>
                <w:b/>
                <w:color w:val="000000"/>
                <w:sz w:val="22"/>
                <w:szCs w:val="22"/>
              </w:rPr>
              <w:t>Karar Özeti :</w:t>
            </w:r>
          </w:p>
        </w:tc>
        <w:tc>
          <w:tcPr>
            <w:tcW w:w="4962" w:type="dxa"/>
            <w:hideMark/>
          </w:tcPr>
          <w:p w:rsidR="00E95E84" w:rsidRPr="005415B1" w:rsidRDefault="00E95E84" w:rsidP="00AE193B">
            <w:pPr>
              <w:jc w:val="both"/>
              <w:rPr>
                <w:color w:val="000000"/>
                <w:sz w:val="22"/>
                <w:szCs w:val="22"/>
              </w:rPr>
            </w:pPr>
            <w:r w:rsidRPr="005B33F0">
              <w:t>Mülkiyeti İl Özel İdaresine ait İlimiz muhtelif yerlerinde bulunan işyerlerinin kiraya verilmesi</w:t>
            </w:r>
            <w:r>
              <w:t>.</w:t>
            </w:r>
          </w:p>
        </w:tc>
      </w:tr>
    </w:tbl>
    <w:p w:rsidR="00E95E84" w:rsidRDefault="00E95E84" w:rsidP="005222AB">
      <w:pPr>
        <w:pStyle w:val="GvdeMetni"/>
        <w:spacing w:after="0"/>
        <w:rPr>
          <w:b/>
          <w:bCs/>
          <w:sz w:val="22"/>
          <w:szCs w:val="22"/>
        </w:rPr>
      </w:pPr>
    </w:p>
    <w:p w:rsidR="00E95E84" w:rsidRDefault="00E95E84" w:rsidP="00B55CEC">
      <w:pPr>
        <w:pStyle w:val="Balk2"/>
        <w:ind w:left="426" w:right="140"/>
        <w:rPr>
          <w:u w:val="none"/>
        </w:rPr>
      </w:pPr>
      <w:r>
        <w:rPr>
          <w:u w:val="none"/>
        </w:rPr>
        <w:t>KARAR</w:t>
      </w:r>
    </w:p>
    <w:p w:rsidR="00E95E84" w:rsidRPr="005B56DC" w:rsidRDefault="00E95E84" w:rsidP="005B56DC"/>
    <w:p w:rsidR="00E95E84" w:rsidRPr="004116F4" w:rsidRDefault="00E95E84" w:rsidP="008A48B6">
      <w:pPr>
        <w:ind w:left="720" w:firstLine="696"/>
        <w:jc w:val="both"/>
      </w:pPr>
      <w:r w:rsidRPr="004116F4">
        <w:t xml:space="preserve">İl Encümeni, Vali Mehmet </w:t>
      </w:r>
      <w:proofErr w:type="spellStart"/>
      <w:r w:rsidRPr="004116F4">
        <w:t>MAKAS’ın</w:t>
      </w:r>
      <w:proofErr w:type="spellEnd"/>
      <w:r w:rsidRPr="004116F4">
        <w:rPr>
          <w:b/>
        </w:rPr>
        <w:t xml:space="preserve"> </w:t>
      </w:r>
      <w:r w:rsidRPr="004116F4">
        <w:t>başkanlığında, aşağıda yazılı bulunan üyelerin iştirakiyle 24.08.2022 günü toplandı.</w:t>
      </w:r>
    </w:p>
    <w:p w:rsidR="00E95E84" w:rsidRPr="004116F4" w:rsidRDefault="00E95E84" w:rsidP="008A48B6">
      <w:pPr>
        <w:ind w:left="720" w:firstLine="696"/>
        <w:jc w:val="both"/>
      </w:pPr>
      <w:r w:rsidRPr="004116F4">
        <w:t>Mülkiyeti İdaremize ait olan ilimiz muhtelif yerlerinde bulunan kira süresi dolan işyerlerinin 2022 yılında yeniden kiraya verilmesi düşünüldüğünden kira süresi dolan müstecirlere, İnönü Mahallesi Alpaslan Türkeş İş Merkezi zemin kat  3 </w:t>
      </w:r>
      <w:proofErr w:type="spellStart"/>
      <w:r w:rsidRPr="004116F4">
        <w:t>nolu</w:t>
      </w:r>
      <w:proofErr w:type="spellEnd"/>
      <w:r w:rsidRPr="004116F4">
        <w:t xml:space="preserve"> işyeri,  </w:t>
      </w:r>
      <w:proofErr w:type="spellStart"/>
      <w:r w:rsidRPr="004116F4">
        <w:t>Fevzipaşa</w:t>
      </w:r>
      <w:proofErr w:type="spellEnd"/>
      <w:r w:rsidRPr="004116F4">
        <w:t xml:space="preserve"> Caddesi </w:t>
      </w:r>
      <w:proofErr w:type="spellStart"/>
      <w:r w:rsidRPr="004116F4">
        <w:t>Yazıcı</w:t>
      </w:r>
      <w:r>
        <w:t>oğlu</w:t>
      </w:r>
      <w:proofErr w:type="spellEnd"/>
      <w:r>
        <w:t xml:space="preserve"> İş Merkezi zemin kat 5, 6, </w:t>
      </w:r>
      <w:r w:rsidRPr="004116F4">
        <w:t xml:space="preserve">7 ve 8 </w:t>
      </w:r>
      <w:proofErr w:type="spellStart"/>
      <w:r w:rsidRPr="004116F4">
        <w:t>nolu</w:t>
      </w:r>
      <w:proofErr w:type="spellEnd"/>
      <w:r w:rsidRPr="004116F4">
        <w:t xml:space="preserve"> işyerleri ile Müftülük Sitesi  zemin katta bulunan  işyerinin, 2886 sayılı Devlet İhale Kanunu'nun 51/g Maddesine göre kiraya verilmesi için, İl Özel İdaresi, Ticaret ve Sanayi Odası Başkanlığı, Esnaf Sanatkarlar Odası Başkanlığı ve Erzincan Belediyesinden oluşan Komisyonun yapmış olduğu aylık kiraya esas rayiç tespit raporunda tespit edilen; </w:t>
      </w:r>
    </w:p>
    <w:p w:rsidR="00E95E84" w:rsidRPr="004116F4" w:rsidRDefault="00E95E84" w:rsidP="008A48B6">
      <w:pPr>
        <w:pStyle w:val="GvdeMetniGirintisi"/>
        <w:rPr>
          <w:sz w:val="24"/>
        </w:rPr>
      </w:pPr>
      <w:r w:rsidRPr="004116F4">
        <w:rPr>
          <w:sz w:val="24"/>
        </w:rPr>
        <w:tab/>
        <w:t xml:space="preserve">Mülkiyeti İl Özel İdaresine ait Alparslan Türkeş Gemi İş Merkezi zemin katta Muhammet Burak </w:t>
      </w:r>
      <w:proofErr w:type="spellStart"/>
      <w:r w:rsidRPr="004116F4">
        <w:rPr>
          <w:sz w:val="24"/>
        </w:rPr>
        <w:t>POLAT’ın</w:t>
      </w:r>
      <w:proofErr w:type="spellEnd"/>
      <w:r w:rsidRPr="004116F4">
        <w:rPr>
          <w:sz w:val="24"/>
        </w:rPr>
        <w:t xml:space="preserve"> icarında bulunan 3 </w:t>
      </w:r>
      <w:proofErr w:type="spellStart"/>
      <w:r w:rsidRPr="004116F4">
        <w:rPr>
          <w:sz w:val="24"/>
        </w:rPr>
        <w:t>nolu</w:t>
      </w:r>
      <w:proofErr w:type="spellEnd"/>
      <w:r w:rsidRPr="004116F4">
        <w:rPr>
          <w:sz w:val="24"/>
        </w:rPr>
        <w:t xml:space="preserve"> işyerinin aylık 3.300,00.-TL. </w:t>
      </w:r>
      <w:proofErr w:type="spellStart"/>
      <w:r w:rsidRPr="004116F4">
        <w:rPr>
          <w:sz w:val="24"/>
        </w:rPr>
        <w:t>Yazıcıoğlu</w:t>
      </w:r>
      <w:proofErr w:type="spellEnd"/>
      <w:r w:rsidRPr="004116F4">
        <w:rPr>
          <w:sz w:val="24"/>
        </w:rPr>
        <w:t xml:space="preserve"> İş Merkezi zemin katta Zafer TAŞ’ın icarında bulunan 5 </w:t>
      </w:r>
      <w:proofErr w:type="spellStart"/>
      <w:r w:rsidRPr="004116F4">
        <w:rPr>
          <w:sz w:val="24"/>
        </w:rPr>
        <w:t>nolu</w:t>
      </w:r>
      <w:proofErr w:type="spellEnd"/>
      <w:r w:rsidRPr="004116F4">
        <w:rPr>
          <w:sz w:val="24"/>
        </w:rPr>
        <w:t xml:space="preserve"> işyerinin aylık 2.208,00.-TL. </w:t>
      </w:r>
      <w:proofErr w:type="spellStart"/>
      <w:r w:rsidRPr="004116F4">
        <w:rPr>
          <w:sz w:val="24"/>
        </w:rPr>
        <w:t>Yazıcıoğlu</w:t>
      </w:r>
      <w:proofErr w:type="spellEnd"/>
      <w:r w:rsidRPr="004116F4">
        <w:rPr>
          <w:sz w:val="24"/>
        </w:rPr>
        <w:t xml:space="preserve"> İş Merkezi zemin katta </w:t>
      </w:r>
      <w:proofErr w:type="spellStart"/>
      <w:r w:rsidRPr="004116F4">
        <w:rPr>
          <w:sz w:val="24"/>
        </w:rPr>
        <w:t>Digitolia</w:t>
      </w:r>
      <w:proofErr w:type="spellEnd"/>
      <w:r w:rsidRPr="004116F4">
        <w:rPr>
          <w:sz w:val="24"/>
        </w:rPr>
        <w:t xml:space="preserve"> Dijital Anadolu Teknoloji San. ve Tic. Ltd. Şti. Salih MAZLUM icarında bulunan 6 </w:t>
      </w:r>
      <w:proofErr w:type="spellStart"/>
      <w:r w:rsidRPr="004116F4">
        <w:rPr>
          <w:sz w:val="24"/>
        </w:rPr>
        <w:t>nolu</w:t>
      </w:r>
      <w:proofErr w:type="spellEnd"/>
      <w:r w:rsidRPr="004116F4">
        <w:rPr>
          <w:sz w:val="24"/>
        </w:rPr>
        <w:t xml:space="preserve"> işyerinin aylık 2.280,00.-TL. </w:t>
      </w:r>
      <w:proofErr w:type="spellStart"/>
      <w:r w:rsidRPr="004116F4">
        <w:rPr>
          <w:sz w:val="24"/>
        </w:rPr>
        <w:t>Yazıcıoğlu</w:t>
      </w:r>
      <w:proofErr w:type="spellEnd"/>
      <w:r w:rsidRPr="004116F4">
        <w:rPr>
          <w:sz w:val="24"/>
        </w:rPr>
        <w:t xml:space="preserve"> İş Merkezi zemin katta Salto Spor Malzemeleri ve İhtiyaç Maddeleri San. Tic. Ltd. Şti. Refik TELLİ icarında bulunan 7 </w:t>
      </w:r>
      <w:proofErr w:type="spellStart"/>
      <w:r w:rsidRPr="004116F4">
        <w:rPr>
          <w:sz w:val="24"/>
        </w:rPr>
        <w:t>nolu</w:t>
      </w:r>
      <w:proofErr w:type="spellEnd"/>
      <w:r w:rsidRPr="004116F4">
        <w:rPr>
          <w:sz w:val="24"/>
        </w:rPr>
        <w:t xml:space="preserve"> işyerinin aylık 6.900,00.-TL.  </w:t>
      </w:r>
      <w:proofErr w:type="spellStart"/>
      <w:r w:rsidRPr="004116F4">
        <w:rPr>
          <w:sz w:val="24"/>
        </w:rPr>
        <w:t>Yazıcıoğlu</w:t>
      </w:r>
      <w:proofErr w:type="spellEnd"/>
      <w:r w:rsidRPr="004116F4">
        <w:rPr>
          <w:sz w:val="24"/>
        </w:rPr>
        <w:t xml:space="preserve"> İş Merkezi zemin katta Granit İnternet Kırtasiye İlet. </w:t>
      </w:r>
      <w:proofErr w:type="spellStart"/>
      <w:r w:rsidRPr="004116F4">
        <w:rPr>
          <w:sz w:val="24"/>
        </w:rPr>
        <w:t>Hiz</w:t>
      </w:r>
      <w:proofErr w:type="spellEnd"/>
      <w:r w:rsidRPr="004116F4">
        <w:rPr>
          <w:sz w:val="24"/>
        </w:rPr>
        <w:t xml:space="preserve">. Tur. San. Tic. Ltd. şti. Refik TELLİ icarında bulunan 8 </w:t>
      </w:r>
      <w:proofErr w:type="spellStart"/>
      <w:r w:rsidRPr="004116F4">
        <w:rPr>
          <w:sz w:val="24"/>
        </w:rPr>
        <w:t>nolu</w:t>
      </w:r>
      <w:proofErr w:type="spellEnd"/>
      <w:r w:rsidRPr="004116F4">
        <w:rPr>
          <w:sz w:val="24"/>
        </w:rPr>
        <w:t xml:space="preserve"> işyerinin aylık 7.761,60.-TL. Müftülük Sitesi zemin katta Ayaydın </w:t>
      </w:r>
      <w:proofErr w:type="spellStart"/>
      <w:r w:rsidRPr="004116F4">
        <w:rPr>
          <w:sz w:val="24"/>
        </w:rPr>
        <w:t>Gross</w:t>
      </w:r>
      <w:proofErr w:type="spellEnd"/>
      <w:r w:rsidRPr="004116F4">
        <w:rPr>
          <w:sz w:val="24"/>
        </w:rPr>
        <w:t xml:space="preserve"> Market Emin AYAYDIN icarında bulunan işyerinin aylık 79.952,40.-TL. muhammen bedel üzerinden müstecirlerle, 2886 sayılı Devlet İhale Kanunu'nun 51/g  Maddesi gereğince, pazarlık usulü ile 24.08.2022 Çarşamba Günü Saat 10:05’de başlamak üzere 5’er dakika arayla bağımsız bölüm numaralarına göre Valilik Toplantı salonunda kiraya verilmesine İl Encümenimizin 17.08.2022 tarih ve 156 sayılı kararı ile karar verilmiştir.</w:t>
      </w:r>
    </w:p>
    <w:p w:rsidR="00E95E84" w:rsidRPr="006B30CD" w:rsidRDefault="00E95E84" w:rsidP="008A48B6">
      <w:pPr>
        <w:ind w:left="720" w:firstLine="696"/>
        <w:jc w:val="both"/>
      </w:pPr>
      <w:r w:rsidRPr="006B30CD">
        <w:t>2886 Sayılı Devlet İhale Kanunun 51/g maddesi gereğince, müstecirlerle yapılan pazarlık neticesinde;</w:t>
      </w:r>
    </w:p>
    <w:p w:rsidR="00E95E84" w:rsidRPr="00DA3330" w:rsidRDefault="00E95E84" w:rsidP="008A48B6">
      <w:pPr>
        <w:ind w:left="720" w:firstLine="696"/>
        <w:jc w:val="both"/>
        <w:rPr>
          <w:color w:val="000000" w:themeColor="text1"/>
        </w:rPr>
      </w:pPr>
      <w:r w:rsidRPr="004116F4">
        <w:rPr>
          <w:b/>
        </w:rPr>
        <w:t xml:space="preserve">Alparslan Türkeş Gemi İş Merkezi zemin katta Muhammet Burak </w:t>
      </w:r>
      <w:proofErr w:type="spellStart"/>
      <w:r w:rsidRPr="004116F4">
        <w:rPr>
          <w:b/>
        </w:rPr>
        <w:t>POLAT’ın</w:t>
      </w:r>
      <w:proofErr w:type="spellEnd"/>
      <w:r w:rsidRPr="004116F4">
        <w:rPr>
          <w:b/>
        </w:rPr>
        <w:t xml:space="preserve"> icarında bulunan </w:t>
      </w:r>
      <w:r w:rsidRPr="00DA3330">
        <w:rPr>
          <w:b/>
          <w:color w:val="000000" w:themeColor="text1"/>
        </w:rPr>
        <w:t xml:space="preserve">3 </w:t>
      </w:r>
      <w:proofErr w:type="spellStart"/>
      <w:r w:rsidRPr="00DA3330">
        <w:rPr>
          <w:b/>
          <w:color w:val="000000" w:themeColor="text1"/>
        </w:rPr>
        <w:t>nolu</w:t>
      </w:r>
      <w:proofErr w:type="spellEnd"/>
      <w:r w:rsidRPr="00DA3330">
        <w:rPr>
          <w:b/>
          <w:color w:val="000000" w:themeColor="text1"/>
        </w:rPr>
        <w:t xml:space="preserve"> işyerinin aylık 3.500,00.-TL. bedel ile,</w:t>
      </w:r>
    </w:p>
    <w:p w:rsidR="00E95E84" w:rsidRPr="004116F4" w:rsidRDefault="00E95E84" w:rsidP="004116F4">
      <w:pPr>
        <w:ind w:left="720" w:firstLine="696"/>
        <w:jc w:val="both"/>
      </w:pPr>
      <w:proofErr w:type="spellStart"/>
      <w:r w:rsidRPr="00DA3330">
        <w:rPr>
          <w:b/>
          <w:color w:val="000000" w:themeColor="text1"/>
        </w:rPr>
        <w:t>Yazıcıoğlu</w:t>
      </w:r>
      <w:proofErr w:type="spellEnd"/>
      <w:r w:rsidRPr="00DA3330">
        <w:rPr>
          <w:b/>
          <w:color w:val="000000" w:themeColor="text1"/>
        </w:rPr>
        <w:t xml:space="preserve"> İş Merkezi zemin katta Zafer TAŞ’ın icarında bulunan 5 </w:t>
      </w:r>
      <w:proofErr w:type="spellStart"/>
      <w:r w:rsidRPr="00DA3330">
        <w:rPr>
          <w:b/>
          <w:color w:val="000000" w:themeColor="text1"/>
        </w:rPr>
        <w:t>nolu</w:t>
      </w:r>
      <w:proofErr w:type="spellEnd"/>
      <w:r w:rsidRPr="00DA3330">
        <w:rPr>
          <w:b/>
          <w:color w:val="000000" w:themeColor="text1"/>
        </w:rPr>
        <w:t xml:space="preserve"> işyerinin aylık 2.400,00.-TL.</w:t>
      </w:r>
      <w:r w:rsidRPr="004116F4">
        <w:t xml:space="preserve"> </w:t>
      </w:r>
      <w:r w:rsidRPr="004116F4">
        <w:rPr>
          <w:b/>
        </w:rPr>
        <w:t>bedel ile,</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5F284E">
        <w:trPr>
          <w:trHeight w:val="1357"/>
        </w:trPr>
        <w:tc>
          <w:tcPr>
            <w:tcW w:w="2850" w:type="dxa"/>
            <w:tcBorders>
              <w:top w:val="nil"/>
              <w:left w:val="nil"/>
              <w:bottom w:val="nil"/>
              <w:right w:val="nil"/>
            </w:tcBorders>
            <w:vAlign w:val="center"/>
            <w:hideMark/>
          </w:tcPr>
          <w:p w:rsidR="00E95E84" w:rsidRDefault="00E95E84" w:rsidP="005F284E">
            <w:pPr>
              <w:jc w:val="center"/>
              <w:rPr>
                <w:color w:val="000000"/>
                <w:sz w:val="20"/>
                <w:szCs w:val="20"/>
              </w:rPr>
            </w:pPr>
          </w:p>
          <w:p w:rsidR="00E95E84" w:rsidRDefault="00E95E84" w:rsidP="005F284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E95E84" w:rsidRDefault="00E95E84" w:rsidP="004116F4">
            <w:pPr>
              <w:rPr>
                <w:color w:val="000000"/>
                <w:sz w:val="20"/>
                <w:szCs w:val="20"/>
              </w:rPr>
            </w:pPr>
          </w:p>
          <w:p w:rsidR="00E95E84" w:rsidRDefault="00E95E84" w:rsidP="005F284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rsidP="005F284E">
            <w:pPr>
              <w:jc w:val="center"/>
              <w:rPr>
                <w:color w:val="000000"/>
                <w:sz w:val="20"/>
                <w:szCs w:val="20"/>
              </w:rPr>
            </w:pPr>
            <w:r>
              <w:rPr>
                <w:color w:val="000000"/>
                <w:sz w:val="20"/>
                <w:szCs w:val="20"/>
              </w:rPr>
              <w:t>Ruhsat ve Denetim Müdürü</w:t>
            </w:r>
            <w:r>
              <w:rPr>
                <w:color w:val="000000"/>
                <w:sz w:val="20"/>
                <w:szCs w:val="20"/>
              </w:rPr>
              <w:br/>
              <w:t>ÜYE</w:t>
            </w:r>
          </w:p>
        </w:tc>
        <w:tc>
          <w:tcPr>
            <w:tcW w:w="2693" w:type="dxa"/>
            <w:tcBorders>
              <w:top w:val="nil"/>
              <w:left w:val="nil"/>
              <w:bottom w:val="nil"/>
              <w:right w:val="nil"/>
            </w:tcBorders>
            <w:vAlign w:val="center"/>
            <w:hideMark/>
          </w:tcPr>
          <w:p w:rsidR="00E95E84" w:rsidRDefault="00E95E84" w:rsidP="005F284E">
            <w:pPr>
              <w:jc w:val="center"/>
              <w:rPr>
                <w:color w:val="000000"/>
                <w:sz w:val="20"/>
                <w:szCs w:val="20"/>
              </w:rPr>
            </w:pPr>
          </w:p>
          <w:p w:rsidR="00E95E84" w:rsidRDefault="00E95E84" w:rsidP="005F284E">
            <w:pPr>
              <w:jc w:val="center"/>
              <w:rPr>
                <w:color w:val="000000"/>
                <w:sz w:val="20"/>
                <w:szCs w:val="20"/>
              </w:rPr>
            </w:pPr>
            <w:r>
              <w:rPr>
                <w:color w:val="000000"/>
                <w:sz w:val="20"/>
                <w:szCs w:val="20"/>
              </w:rPr>
              <w:t>Vezir DUMANLI</w:t>
            </w:r>
            <w:r>
              <w:rPr>
                <w:color w:val="000000"/>
                <w:sz w:val="20"/>
                <w:szCs w:val="20"/>
              </w:rPr>
              <w:br/>
              <w:t>ÜYE</w:t>
            </w:r>
          </w:p>
        </w:tc>
        <w:tc>
          <w:tcPr>
            <w:tcW w:w="2693" w:type="dxa"/>
            <w:tcBorders>
              <w:top w:val="nil"/>
              <w:left w:val="nil"/>
              <w:bottom w:val="nil"/>
              <w:right w:val="nil"/>
            </w:tcBorders>
          </w:tcPr>
          <w:p w:rsidR="00E95E84" w:rsidRDefault="00E95E84" w:rsidP="005F284E">
            <w:pPr>
              <w:rPr>
                <w:color w:val="000000"/>
                <w:sz w:val="20"/>
                <w:szCs w:val="20"/>
              </w:rPr>
            </w:pPr>
          </w:p>
          <w:p w:rsidR="00E95E84" w:rsidRDefault="00E95E84" w:rsidP="005F284E">
            <w:pPr>
              <w:rPr>
                <w:color w:val="000000"/>
                <w:sz w:val="20"/>
                <w:szCs w:val="20"/>
              </w:rPr>
            </w:pPr>
          </w:p>
          <w:p w:rsidR="00E95E84" w:rsidRDefault="00E95E84" w:rsidP="005F284E">
            <w:pPr>
              <w:jc w:val="center"/>
              <w:rPr>
                <w:color w:val="000000"/>
                <w:sz w:val="20"/>
                <w:szCs w:val="20"/>
              </w:rPr>
            </w:pPr>
            <w:r>
              <w:rPr>
                <w:color w:val="000000"/>
                <w:sz w:val="20"/>
                <w:szCs w:val="20"/>
              </w:rPr>
              <w:t>Hüseyin KOÇYİĞİT</w:t>
            </w:r>
            <w:r>
              <w:rPr>
                <w:color w:val="000000"/>
                <w:sz w:val="20"/>
                <w:szCs w:val="20"/>
              </w:rPr>
              <w:br/>
              <w:t>ÜYE</w:t>
            </w:r>
          </w:p>
        </w:tc>
      </w:tr>
      <w:tr w:rsidR="00E95E84" w:rsidTr="005F284E">
        <w:trPr>
          <w:trHeight w:val="1357"/>
        </w:trPr>
        <w:tc>
          <w:tcPr>
            <w:tcW w:w="2850" w:type="dxa"/>
            <w:tcBorders>
              <w:top w:val="nil"/>
              <w:left w:val="nil"/>
              <w:bottom w:val="nil"/>
              <w:right w:val="nil"/>
            </w:tcBorders>
            <w:vAlign w:val="center"/>
            <w:hideMark/>
          </w:tcPr>
          <w:p w:rsidR="00E95E84" w:rsidRDefault="00E95E84" w:rsidP="005F284E">
            <w:pPr>
              <w:jc w:val="center"/>
              <w:rPr>
                <w:color w:val="000000"/>
                <w:sz w:val="20"/>
                <w:szCs w:val="20"/>
              </w:rPr>
            </w:pPr>
          </w:p>
          <w:p w:rsidR="00E95E84" w:rsidRDefault="00E95E84" w:rsidP="005F284E">
            <w:pPr>
              <w:jc w:val="center"/>
              <w:rPr>
                <w:color w:val="000000"/>
                <w:sz w:val="20"/>
                <w:szCs w:val="20"/>
              </w:rPr>
            </w:pPr>
            <w:r>
              <w:rPr>
                <w:color w:val="000000"/>
                <w:sz w:val="20"/>
                <w:szCs w:val="20"/>
              </w:rPr>
              <w:t>Recep GÜNDÜZ</w:t>
            </w:r>
            <w:r>
              <w:rPr>
                <w:color w:val="000000"/>
                <w:sz w:val="20"/>
                <w:szCs w:val="20"/>
              </w:rPr>
              <w:br/>
              <w:t>ÜYE</w:t>
            </w:r>
          </w:p>
        </w:tc>
        <w:tc>
          <w:tcPr>
            <w:tcW w:w="2694" w:type="dxa"/>
            <w:tcBorders>
              <w:top w:val="nil"/>
              <w:left w:val="nil"/>
              <w:bottom w:val="nil"/>
              <w:right w:val="nil"/>
            </w:tcBorders>
            <w:vAlign w:val="center"/>
            <w:hideMark/>
          </w:tcPr>
          <w:p w:rsidR="00E95E84" w:rsidRDefault="00E95E84" w:rsidP="005F284E">
            <w:pPr>
              <w:jc w:val="center"/>
              <w:rPr>
                <w:color w:val="000000"/>
                <w:sz w:val="20"/>
                <w:szCs w:val="20"/>
              </w:rPr>
            </w:pPr>
          </w:p>
          <w:p w:rsidR="00E95E84" w:rsidRDefault="00E95E84" w:rsidP="005F284E">
            <w:pPr>
              <w:jc w:val="center"/>
              <w:rPr>
                <w:color w:val="000000"/>
                <w:sz w:val="20"/>
                <w:szCs w:val="20"/>
              </w:rPr>
            </w:pPr>
          </w:p>
        </w:tc>
        <w:tc>
          <w:tcPr>
            <w:tcW w:w="2693" w:type="dxa"/>
            <w:tcBorders>
              <w:top w:val="nil"/>
              <w:left w:val="nil"/>
              <w:bottom w:val="nil"/>
              <w:right w:val="nil"/>
            </w:tcBorders>
            <w:vAlign w:val="center"/>
            <w:hideMark/>
          </w:tcPr>
          <w:p w:rsidR="00E95E84" w:rsidRDefault="00E95E84" w:rsidP="005F284E">
            <w:pPr>
              <w:jc w:val="center"/>
              <w:rPr>
                <w:color w:val="000000"/>
                <w:sz w:val="20"/>
                <w:szCs w:val="20"/>
              </w:rPr>
            </w:pPr>
          </w:p>
          <w:p w:rsidR="00E95E84" w:rsidRDefault="00E95E84" w:rsidP="005F284E">
            <w:pPr>
              <w:jc w:val="center"/>
              <w:rPr>
                <w:color w:val="000000"/>
                <w:sz w:val="20"/>
                <w:szCs w:val="20"/>
              </w:rPr>
            </w:pPr>
          </w:p>
        </w:tc>
        <w:tc>
          <w:tcPr>
            <w:tcW w:w="2693" w:type="dxa"/>
            <w:tcBorders>
              <w:top w:val="nil"/>
              <w:left w:val="nil"/>
              <w:bottom w:val="nil"/>
              <w:right w:val="nil"/>
            </w:tcBorders>
          </w:tcPr>
          <w:p w:rsidR="00E95E84" w:rsidRDefault="00E95E84" w:rsidP="005F284E">
            <w:pPr>
              <w:jc w:val="center"/>
              <w:rPr>
                <w:color w:val="000000"/>
                <w:sz w:val="20"/>
                <w:szCs w:val="20"/>
              </w:rPr>
            </w:pPr>
          </w:p>
        </w:tc>
      </w:tr>
      <w:tr w:rsidR="00E95E84" w:rsidTr="005F284E">
        <w:trPr>
          <w:trHeight w:val="1357"/>
        </w:trPr>
        <w:tc>
          <w:tcPr>
            <w:tcW w:w="2850" w:type="dxa"/>
            <w:tcBorders>
              <w:top w:val="nil"/>
              <w:left w:val="nil"/>
              <w:bottom w:val="nil"/>
              <w:right w:val="nil"/>
            </w:tcBorders>
            <w:noWrap/>
            <w:vAlign w:val="center"/>
            <w:hideMark/>
          </w:tcPr>
          <w:p w:rsidR="00E95E84" w:rsidRDefault="00E95E84" w:rsidP="005F284E">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E95E84" w:rsidRDefault="00E95E84" w:rsidP="004116F4">
            <w:pPr>
              <w:rPr>
                <w:color w:val="000000"/>
                <w:sz w:val="20"/>
                <w:szCs w:val="20"/>
              </w:rPr>
            </w:pPr>
          </w:p>
          <w:p w:rsidR="00E95E84" w:rsidRDefault="00E95E84" w:rsidP="005F284E">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24.08.2022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E95E84" w:rsidRDefault="00E95E84" w:rsidP="005F284E">
            <w:pPr>
              <w:rPr>
                <w:rFonts w:asciiTheme="minorHAnsi" w:eastAsiaTheme="minorEastAsia" w:hAnsiTheme="minorHAnsi" w:cstheme="minorBidi"/>
                <w:sz w:val="22"/>
                <w:szCs w:val="22"/>
              </w:rPr>
            </w:pPr>
          </w:p>
        </w:tc>
      </w:tr>
    </w:tbl>
    <w:p w:rsidR="00E95E84" w:rsidRDefault="00E95E84" w:rsidP="004116F4">
      <w:pPr>
        <w:ind w:left="720" w:firstLine="696"/>
        <w:jc w:val="both"/>
        <w:rPr>
          <w:b/>
        </w:rPr>
      </w:pPr>
    </w:p>
    <w:p w:rsidR="00E95E84" w:rsidRDefault="00E95E84" w:rsidP="004116F4">
      <w:pPr>
        <w:ind w:left="720" w:firstLine="696"/>
        <w:jc w:val="both"/>
        <w:rPr>
          <w:b/>
        </w:rPr>
      </w:pPr>
    </w:p>
    <w:p w:rsidR="00E95E84" w:rsidRDefault="00E95E84" w:rsidP="004116F4">
      <w:pPr>
        <w:ind w:left="720" w:firstLine="696"/>
        <w:jc w:val="both"/>
        <w:rPr>
          <w:b/>
        </w:rPr>
      </w:pPr>
    </w:p>
    <w:p w:rsidR="00E95E84" w:rsidRDefault="00E95E84" w:rsidP="004116F4">
      <w:pPr>
        <w:ind w:left="720" w:firstLine="696"/>
        <w:jc w:val="both"/>
        <w:rPr>
          <w:b/>
        </w:rPr>
      </w:pPr>
    </w:p>
    <w:p w:rsidR="00E95E84" w:rsidRPr="0015139B" w:rsidRDefault="00E95E84" w:rsidP="004116F4">
      <w:pPr>
        <w:pStyle w:val="GvdeMetni"/>
        <w:spacing w:after="0"/>
        <w:ind w:left="709"/>
        <w:jc w:val="center"/>
        <w:rPr>
          <w:b/>
          <w:bCs/>
          <w:sz w:val="22"/>
          <w:szCs w:val="22"/>
        </w:rPr>
      </w:pPr>
      <w:r w:rsidRPr="0015139B">
        <w:rPr>
          <w:b/>
          <w:bCs/>
          <w:sz w:val="22"/>
          <w:szCs w:val="22"/>
        </w:rPr>
        <w:t>T.C.</w:t>
      </w:r>
    </w:p>
    <w:p w:rsidR="00E95E84" w:rsidRPr="0015139B" w:rsidRDefault="00E95E84" w:rsidP="004116F4">
      <w:pPr>
        <w:pStyle w:val="GvdeMetni"/>
        <w:spacing w:after="0"/>
        <w:ind w:left="709"/>
        <w:jc w:val="center"/>
        <w:rPr>
          <w:b/>
          <w:bCs/>
          <w:sz w:val="22"/>
          <w:szCs w:val="22"/>
        </w:rPr>
      </w:pPr>
      <w:r w:rsidRPr="0015139B">
        <w:rPr>
          <w:b/>
          <w:bCs/>
          <w:sz w:val="22"/>
          <w:szCs w:val="22"/>
        </w:rPr>
        <w:t>ERZİNCAN İL ÖZEL İDARESİ</w:t>
      </w:r>
    </w:p>
    <w:p w:rsidR="00E95E84" w:rsidRPr="004116F4" w:rsidRDefault="00E95E84" w:rsidP="004116F4">
      <w:pPr>
        <w:pStyle w:val="GvdeMetni"/>
        <w:spacing w:after="0"/>
        <w:ind w:left="709"/>
        <w:jc w:val="center"/>
        <w:rPr>
          <w:b/>
          <w:bCs/>
          <w:sz w:val="22"/>
          <w:szCs w:val="22"/>
        </w:rPr>
      </w:pPr>
      <w:r w:rsidRPr="0015139B">
        <w:rPr>
          <w:b/>
          <w:bCs/>
          <w:sz w:val="22"/>
          <w:szCs w:val="22"/>
        </w:rPr>
        <w:t>İL ENCÜMENİ</w:t>
      </w:r>
    </w:p>
    <w:p w:rsidR="00E95E84" w:rsidRDefault="00E95E84" w:rsidP="004116F4">
      <w:pPr>
        <w:ind w:left="720" w:firstLine="696"/>
        <w:jc w:val="both"/>
        <w:rPr>
          <w:b/>
        </w:rPr>
      </w:pPr>
    </w:p>
    <w:p w:rsidR="00E95E84" w:rsidRPr="00DA3330" w:rsidRDefault="00E95E84" w:rsidP="004116F4">
      <w:pPr>
        <w:ind w:left="720" w:firstLine="696"/>
        <w:jc w:val="both"/>
        <w:rPr>
          <w:b/>
          <w:color w:val="000000" w:themeColor="text1"/>
        </w:rPr>
      </w:pPr>
      <w:proofErr w:type="spellStart"/>
      <w:r w:rsidRPr="004116F4">
        <w:rPr>
          <w:b/>
        </w:rPr>
        <w:t>Yazıcıoğlu</w:t>
      </w:r>
      <w:proofErr w:type="spellEnd"/>
      <w:r w:rsidRPr="004116F4">
        <w:rPr>
          <w:b/>
        </w:rPr>
        <w:t xml:space="preserve"> İş Merkezi zemin katta </w:t>
      </w:r>
      <w:proofErr w:type="spellStart"/>
      <w:r w:rsidRPr="004116F4">
        <w:rPr>
          <w:b/>
        </w:rPr>
        <w:t>Digitolia</w:t>
      </w:r>
      <w:proofErr w:type="spellEnd"/>
      <w:r w:rsidRPr="004116F4">
        <w:rPr>
          <w:b/>
        </w:rPr>
        <w:t xml:space="preserve"> Dijital Anadolu Teknoloji San. ve Tic. Ltd. Şti. Salih MAZLUM icarında bulunan 6 </w:t>
      </w:r>
      <w:proofErr w:type="spellStart"/>
      <w:r w:rsidRPr="004116F4">
        <w:rPr>
          <w:b/>
        </w:rPr>
        <w:t>nolu</w:t>
      </w:r>
      <w:proofErr w:type="spellEnd"/>
      <w:r w:rsidRPr="00DA3330">
        <w:rPr>
          <w:b/>
          <w:color w:val="000000" w:themeColor="text1"/>
        </w:rPr>
        <w:t xml:space="preserve"> işyerinin aylık 2.400,00.-TL. bedel ile,</w:t>
      </w:r>
    </w:p>
    <w:p w:rsidR="00E95E84" w:rsidRDefault="00E95E84" w:rsidP="00AB736F">
      <w:pPr>
        <w:ind w:left="720" w:firstLine="696"/>
        <w:jc w:val="both"/>
        <w:rPr>
          <w:b/>
          <w:color w:val="000000" w:themeColor="text1"/>
        </w:rPr>
      </w:pPr>
      <w:proofErr w:type="spellStart"/>
      <w:r w:rsidRPr="00DA3330">
        <w:rPr>
          <w:b/>
          <w:color w:val="000000" w:themeColor="text1"/>
        </w:rPr>
        <w:t>Yazıcıoğlu</w:t>
      </w:r>
      <w:proofErr w:type="spellEnd"/>
      <w:r w:rsidRPr="00DA3330">
        <w:rPr>
          <w:b/>
          <w:color w:val="000000" w:themeColor="text1"/>
        </w:rPr>
        <w:t xml:space="preserve"> İş Merkezi zemin katta Salto Spor Malzemeleri ve İhtiyaç Maddeleri San. Tic. Ltd. Şti. Refik TELLİ</w:t>
      </w:r>
      <w:r>
        <w:rPr>
          <w:b/>
          <w:color w:val="000000" w:themeColor="text1"/>
        </w:rPr>
        <w:t>-Fikret TELLİ</w:t>
      </w:r>
      <w:r w:rsidRPr="00DA3330">
        <w:rPr>
          <w:b/>
          <w:color w:val="000000" w:themeColor="text1"/>
        </w:rPr>
        <w:t xml:space="preserve"> icarında bulunan 7 </w:t>
      </w:r>
      <w:proofErr w:type="spellStart"/>
      <w:r w:rsidRPr="00DA3330">
        <w:rPr>
          <w:b/>
          <w:color w:val="000000" w:themeColor="text1"/>
        </w:rPr>
        <w:t>nolu</w:t>
      </w:r>
      <w:proofErr w:type="spellEnd"/>
      <w:r w:rsidRPr="00DA3330">
        <w:rPr>
          <w:b/>
          <w:color w:val="000000" w:themeColor="text1"/>
        </w:rPr>
        <w:t xml:space="preserve"> işyerinin aylık 7.000,00.-TL. bedel ile,</w:t>
      </w:r>
    </w:p>
    <w:p w:rsidR="00E95E84" w:rsidRPr="00DA3330" w:rsidRDefault="00E95E84" w:rsidP="00AB736F">
      <w:pPr>
        <w:ind w:left="720" w:firstLine="696"/>
        <w:jc w:val="both"/>
        <w:rPr>
          <w:b/>
          <w:color w:val="000000" w:themeColor="text1"/>
        </w:rPr>
      </w:pPr>
      <w:proofErr w:type="spellStart"/>
      <w:r w:rsidRPr="00DA3330">
        <w:rPr>
          <w:b/>
          <w:color w:val="000000" w:themeColor="text1"/>
        </w:rPr>
        <w:t>Yazıcıoğlu</w:t>
      </w:r>
      <w:proofErr w:type="spellEnd"/>
      <w:r w:rsidRPr="00DA3330">
        <w:rPr>
          <w:b/>
          <w:color w:val="000000" w:themeColor="text1"/>
        </w:rPr>
        <w:t xml:space="preserve"> İş Merkezi zemin katta Granit İnternet Kırtasiye İlet. </w:t>
      </w:r>
      <w:proofErr w:type="spellStart"/>
      <w:r w:rsidRPr="00DA3330">
        <w:rPr>
          <w:b/>
          <w:color w:val="000000" w:themeColor="text1"/>
        </w:rPr>
        <w:t>Hiz</w:t>
      </w:r>
      <w:proofErr w:type="spellEnd"/>
      <w:r w:rsidRPr="00DA3330">
        <w:rPr>
          <w:b/>
          <w:color w:val="000000" w:themeColor="text1"/>
        </w:rPr>
        <w:t>. Tur. San. Tic. Ltd. şti. Refik TELLİ</w:t>
      </w:r>
      <w:r>
        <w:rPr>
          <w:b/>
          <w:color w:val="000000" w:themeColor="text1"/>
        </w:rPr>
        <w:t>-Fikret TELLİ</w:t>
      </w:r>
      <w:r w:rsidRPr="00DA3330">
        <w:rPr>
          <w:b/>
          <w:color w:val="000000" w:themeColor="text1"/>
        </w:rPr>
        <w:t xml:space="preserve"> icarında bulunan 8 </w:t>
      </w:r>
      <w:proofErr w:type="spellStart"/>
      <w:r w:rsidRPr="00DA3330">
        <w:rPr>
          <w:b/>
          <w:color w:val="000000" w:themeColor="text1"/>
        </w:rPr>
        <w:t>nolu</w:t>
      </w:r>
      <w:proofErr w:type="spellEnd"/>
      <w:r w:rsidRPr="00DA3330">
        <w:rPr>
          <w:b/>
          <w:color w:val="000000" w:themeColor="text1"/>
        </w:rPr>
        <w:t xml:space="preserve"> işyerinin aylık 8.000,00.-TL. bedel ile,</w:t>
      </w:r>
    </w:p>
    <w:p w:rsidR="00E95E84" w:rsidRPr="004116F4" w:rsidRDefault="00E95E84" w:rsidP="004116F4">
      <w:pPr>
        <w:ind w:left="720" w:firstLine="696"/>
        <w:jc w:val="both"/>
      </w:pPr>
      <w:r w:rsidRPr="00DA3330">
        <w:rPr>
          <w:b/>
          <w:color w:val="000000" w:themeColor="text1"/>
        </w:rPr>
        <w:t xml:space="preserve">Müftülük Sitesi zemin katta Ayaydın </w:t>
      </w:r>
      <w:proofErr w:type="spellStart"/>
      <w:r w:rsidRPr="00DA3330">
        <w:rPr>
          <w:b/>
          <w:color w:val="000000" w:themeColor="text1"/>
        </w:rPr>
        <w:t>Gross</w:t>
      </w:r>
      <w:proofErr w:type="spellEnd"/>
      <w:r w:rsidRPr="00DA3330">
        <w:rPr>
          <w:b/>
          <w:color w:val="000000" w:themeColor="text1"/>
        </w:rPr>
        <w:t xml:space="preserve"> Market Emin AYAYDIN icarında bulunan işyerinin aylık 84.000,00.-TL.</w:t>
      </w:r>
      <w:r w:rsidRPr="00DA3330">
        <w:rPr>
          <w:color w:val="000000" w:themeColor="text1"/>
        </w:rPr>
        <w:t xml:space="preserve"> </w:t>
      </w:r>
      <w:r w:rsidRPr="004116F4">
        <w:rPr>
          <w:b/>
        </w:rPr>
        <w:t xml:space="preserve">bedel ile </w:t>
      </w:r>
      <w:r w:rsidRPr="004116F4">
        <w:t xml:space="preserve">sözleşme süresinin bitim tarihinden itibaren her türlü genel giderler kiracılara ait olmak üzere, 3 yıl süre ile </w:t>
      </w:r>
      <w:r>
        <w:t xml:space="preserve">müstecirlerine </w:t>
      </w:r>
      <w:r w:rsidRPr="004116F4">
        <w:t>kiraya verilmelerine, kiracılarla üçer yıllık sözleşme imzalanmasına, her yıl kira artışlarının, TÜFE (Tüketici Fiyat Endeksi) dahilinde yapılaca</w:t>
      </w:r>
      <w:r>
        <w:t>k olan güncelleme oranında</w:t>
      </w:r>
      <w:r w:rsidRPr="004116F4">
        <w:t xml:space="preserve"> artırılmasına, kiradan elde edilecek gelirin İl Özel İdaresi bütçesine gelir kaydedilmesine, alınan bu kararın 2886 Sayılı Devlet İhale Kanununun 31. Maddesi gereğince İta Amirinin onayına sunulmasına; </w:t>
      </w:r>
    </w:p>
    <w:p w:rsidR="00E95E84" w:rsidRPr="004116F4" w:rsidRDefault="00E95E84" w:rsidP="008A48B6">
      <w:pPr>
        <w:ind w:left="567" w:right="140" w:firstLine="567"/>
        <w:jc w:val="both"/>
      </w:pPr>
      <w:r w:rsidRPr="004116F4">
        <w:t>Gereği için karar örneğinin İl Özel İdaresi, Mali Hizmetler Müdürlüğüne gönderilmesine,</w:t>
      </w:r>
    </w:p>
    <w:p w:rsidR="00E95E84" w:rsidRPr="004116F4" w:rsidRDefault="00E95E84" w:rsidP="004116F4">
      <w:pPr>
        <w:ind w:left="567" w:right="140" w:firstLine="567"/>
        <w:jc w:val="both"/>
      </w:pPr>
      <w:r w:rsidRPr="004116F4">
        <w:t>Mevcudun o</w:t>
      </w:r>
      <w:r>
        <w:t>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E5302D">
        <w:trPr>
          <w:trHeight w:val="1357"/>
        </w:trPr>
        <w:tc>
          <w:tcPr>
            <w:tcW w:w="2850" w:type="dxa"/>
            <w:tcBorders>
              <w:top w:val="nil"/>
              <w:left w:val="nil"/>
              <w:bottom w:val="nil"/>
              <w:right w:val="nil"/>
            </w:tcBorders>
            <w:vAlign w:val="center"/>
            <w:hideMark/>
          </w:tcPr>
          <w:p w:rsidR="00E95E84" w:rsidRDefault="00E95E84" w:rsidP="00E5302D">
            <w:pPr>
              <w:jc w:val="center"/>
              <w:rPr>
                <w:color w:val="000000"/>
                <w:sz w:val="20"/>
                <w:szCs w:val="20"/>
              </w:rPr>
            </w:pPr>
          </w:p>
          <w:p w:rsidR="00E95E84" w:rsidRDefault="00E95E84" w:rsidP="00E5302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E95E84" w:rsidRDefault="00E95E84" w:rsidP="004116F4">
            <w:pPr>
              <w:rPr>
                <w:color w:val="000000"/>
                <w:sz w:val="20"/>
                <w:szCs w:val="20"/>
              </w:rPr>
            </w:pPr>
          </w:p>
          <w:p w:rsidR="00E95E84" w:rsidRDefault="00E95E84" w:rsidP="00CE1B1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rsidP="00CE1B1E">
            <w:pPr>
              <w:jc w:val="center"/>
              <w:rPr>
                <w:color w:val="000000"/>
                <w:sz w:val="20"/>
                <w:szCs w:val="20"/>
              </w:rPr>
            </w:pPr>
            <w:r>
              <w:rPr>
                <w:color w:val="000000"/>
                <w:sz w:val="20"/>
                <w:szCs w:val="20"/>
              </w:rPr>
              <w:t>Ruhsat ve Denetim Müdürü</w:t>
            </w:r>
            <w:r>
              <w:rPr>
                <w:color w:val="000000"/>
                <w:sz w:val="20"/>
                <w:szCs w:val="20"/>
              </w:rPr>
              <w:br/>
              <w:t>ÜYE</w:t>
            </w:r>
          </w:p>
        </w:tc>
        <w:tc>
          <w:tcPr>
            <w:tcW w:w="2693" w:type="dxa"/>
            <w:tcBorders>
              <w:top w:val="nil"/>
              <w:left w:val="nil"/>
              <w:bottom w:val="nil"/>
              <w:right w:val="nil"/>
            </w:tcBorders>
            <w:vAlign w:val="center"/>
            <w:hideMark/>
          </w:tcPr>
          <w:p w:rsidR="00E95E84" w:rsidRDefault="00E95E84" w:rsidP="00E5302D">
            <w:pPr>
              <w:jc w:val="center"/>
              <w:rPr>
                <w:color w:val="000000"/>
                <w:sz w:val="20"/>
                <w:szCs w:val="20"/>
              </w:rPr>
            </w:pPr>
          </w:p>
          <w:p w:rsidR="00E95E84" w:rsidRDefault="00E95E84" w:rsidP="00E5302D">
            <w:pPr>
              <w:jc w:val="center"/>
              <w:rPr>
                <w:color w:val="000000"/>
                <w:sz w:val="20"/>
                <w:szCs w:val="20"/>
              </w:rPr>
            </w:pPr>
            <w:r>
              <w:rPr>
                <w:color w:val="000000"/>
                <w:sz w:val="20"/>
                <w:szCs w:val="20"/>
              </w:rPr>
              <w:t>Vezir DUMANLI</w:t>
            </w:r>
            <w:r>
              <w:rPr>
                <w:color w:val="000000"/>
                <w:sz w:val="20"/>
                <w:szCs w:val="20"/>
              </w:rPr>
              <w:br/>
              <w:t>ÜYE</w:t>
            </w:r>
          </w:p>
        </w:tc>
        <w:tc>
          <w:tcPr>
            <w:tcW w:w="2693" w:type="dxa"/>
            <w:tcBorders>
              <w:top w:val="nil"/>
              <w:left w:val="nil"/>
              <w:bottom w:val="nil"/>
              <w:right w:val="nil"/>
            </w:tcBorders>
          </w:tcPr>
          <w:p w:rsidR="00E95E84" w:rsidRDefault="00E95E84" w:rsidP="00E5302D">
            <w:pPr>
              <w:rPr>
                <w:color w:val="000000"/>
                <w:sz w:val="20"/>
                <w:szCs w:val="20"/>
              </w:rPr>
            </w:pPr>
          </w:p>
          <w:p w:rsidR="00E95E84" w:rsidRDefault="00E95E84" w:rsidP="00E5302D">
            <w:pPr>
              <w:rPr>
                <w:color w:val="000000"/>
                <w:sz w:val="20"/>
                <w:szCs w:val="20"/>
              </w:rPr>
            </w:pPr>
          </w:p>
          <w:p w:rsidR="00E95E84" w:rsidRDefault="00E95E84" w:rsidP="00E5302D">
            <w:pPr>
              <w:jc w:val="center"/>
              <w:rPr>
                <w:color w:val="000000"/>
                <w:sz w:val="20"/>
                <w:szCs w:val="20"/>
              </w:rPr>
            </w:pPr>
            <w:r>
              <w:rPr>
                <w:color w:val="000000"/>
                <w:sz w:val="20"/>
                <w:szCs w:val="20"/>
              </w:rPr>
              <w:t>Hüseyin KOÇYİĞİT</w:t>
            </w:r>
            <w:r>
              <w:rPr>
                <w:color w:val="000000"/>
                <w:sz w:val="20"/>
                <w:szCs w:val="20"/>
              </w:rPr>
              <w:br/>
              <w:t>ÜYE</w:t>
            </w:r>
          </w:p>
        </w:tc>
      </w:tr>
      <w:tr w:rsidR="00E95E84" w:rsidTr="00E5302D">
        <w:trPr>
          <w:trHeight w:val="1357"/>
        </w:trPr>
        <w:tc>
          <w:tcPr>
            <w:tcW w:w="2850" w:type="dxa"/>
            <w:tcBorders>
              <w:top w:val="nil"/>
              <w:left w:val="nil"/>
              <w:bottom w:val="nil"/>
              <w:right w:val="nil"/>
            </w:tcBorders>
            <w:vAlign w:val="center"/>
            <w:hideMark/>
          </w:tcPr>
          <w:p w:rsidR="00E95E84" w:rsidRDefault="00E95E84" w:rsidP="00E5302D">
            <w:pPr>
              <w:jc w:val="center"/>
              <w:rPr>
                <w:color w:val="000000"/>
                <w:sz w:val="20"/>
                <w:szCs w:val="20"/>
              </w:rPr>
            </w:pPr>
          </w:p>
          <w:p w:rsidR="00E95E84" w:rsidRDefault="00E95E84" w:rsidP="00E5302D">
            <w:pPr>
              <w:jc w:val="center"/>
              <w:rPr>
                <w:color w:val="000000"/>
                <w:sz w:val="20"/>
                <w:szCs w:val="20"/>
              </w:rPr>
            </w:pPr>
            <w:r>
              <w:rPr>
                <w:color w:val="000000"/>
                <w:sz w:val="20"/>
                <w:szCs w:val="20"/>
              </w:rPr>
              <w:t>Recep GÜNDÜZ</w:t>
            </w:r>
            <w:r>
              <w:rPr>
                <w:color w:val="000000"/>
                <w:sz w:val="20"/>
                <w:szCs w:val="20"/>
              </w:rPr>
              <w:br/>
              <w:t>ÜYE</w:t>
            </w:r>
          </w:p>
        </w:tc>
        <w:tc>
          <w:tcPr>
            <w:tcW w:w="2694" w:type="dxa"/>
            <w:tcBorders>
              <w:top w:val="nil"/>
              <w:left w:val="nil"/>
              <w:bottom w:val="nil"/>
              <w:right w:val="nil"/>
            </w:tcBorders>
            <w:vAlign w:val="center"/>
            <w:hideMark/>
          </w:tcPr>
          <w:p w:rsidR="00E95E84" w:rsidRDefault="00E95E84" w:rsidP="00E5302D">
            <w:pPr>
              <w:jc w:val="center"/>
              <w:rPr>
                <w:color w:val="000000"/>
                <w:sz w:val="20"/>
                <w:szCs w:val="20"/>
              </w:rPr>
            </w:pPr>
          </w:p>
          <w:p w:rsidR="00E95E84" w:rsidRDefault="00E95E84" w:rsidP="00E5302D">
            <w:pPr>
              <w:jc w:val="center"/>
              <w:rPr>
                <w:color w:val="000000"/>
                <w:sz w:val="20"/>
                <w:szCs w:val="20"/>
              </w:rPr>
            </w:pPr>
          </w:p>
        </w:tc>
        <w:tc>
          <w:tcPr>
            <w:tcW w:w="2693" w:type="dxa"/>
            <w:tcBorders>
              <w:top w:val="nil"/>
              <w:left w:val="nil"/>
              <w:bottom w:val="nil"/>
              <w:right w:val="nil"/>
            </w:tcBorders>
            <w:vAlign w:val="center"/>
            <w:hideMark/>
          </w:tcPr>
          <w:p w:rsidR="00E95E84" w:rsidRDefault="00E95E84" w:rsidP="00E5302D">
            <w:pPr>
              <w:jc w:val="center"/>
              <w:rPr>
                <w:color w:val="000000"/>
                <w:sz w:val="20"/>
                <w:szCs w:val="20"/>
              </w:rPr>
            </w:pPr>
          </w:p>
          <w:p w:rsidR="00E95E84" w:rsidRDefault="00E95E84" w:rsidP="00E5302D">
            <w:pPr>
              <w:jc w:val="center"/>
              <w:rPr>
                <w:color w:val="000000"/>
                <w:sz w:val="20"/>
                <w:szCs w:val="20"/>
              </w:rPr>
            </w:pPr>
          </w:p>
        </w:tc>
        <w:tc>
          <w:tcPr>
            <w:tcW w:w="2693" w:type="dxa"/>
            <w:tcBorders>
              <w:top w:val="nil"/>
              <w:left w:val="nil"/>
              <w:bottom w:val="nil"/>
              <w:right w:val="nil"/>
            </w:tcBorders>
          </w:tcPr>
          <w:p w:rsidR="00E95E84" w:rsidRDefault="00E95E84" w:rsidP="00E5302D">
            <w:pPr>
              <w:jc w:val="center"/>
              <w:rPr>
                <w:color w:val="000000"/>
                <w:sz w:val="20"/>
                <w:szCs w:val="20"/>
              </w:rPr>
            </w:pPr>
          </w:p>
        </w:tc>
      </w:tr>
      <w:tr w:rsidR="00E95E84" w:rsidTr="00E5302D">
        <w:trPr>
          <w:trHeight w:val="1357"/>
        </w:trPr>
        <w:tc>
          <w:tcPr>
            <w:tcW w:w="2850" w:type="dxa"/>
            <w:tcBorders>
              <w:top w:val="nil"/>
              <w:left w:val="nil"/>
              <w:bottom w:val="nil"/>
              <w:right w:val="nil"/>
            </w:tcBorders>
            <w:noWrap/>
            <w:vAlign w:val="center"/>
            <w:hideMark/>
          </w:tcPr>
          <w:p w:rsidR="00E95E84" w:rsidRDefault="00E95E84" w:rsidP="00E5302D">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E95E84" w:rsidRDefault="00E95E84" w:rsidP="00E5302D">
            <w:pPr>
              <w:rPr>
                <w:color w:val="000000"/>
                <w:sz w:val="20"/>
                <w:szCs w:val="20"/>
              </w:rPr>
            </w:pPr>
          </w:p>
          <w:p w:rsidR="00E95E84" w:rsidRDefault="00E95E84" w:rsidP="00E5302D">
            <w:pPr>
              <w:jc w:val="center"/>
              <w:rPr>
                <w:color w:val="000000"/>
                <w:sz w:val="20"/>
                <w:szCs w:val="20"/>
              </w:rPr>
            </w:pPr>
          </w:p>
          <w:p w:rsidR="00E95E84" w:rsidRDefault="00E95E84" w:rsidP="00E5302D">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24.08.2022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E95E84" w:rsidRDefault="00E95E84" w:rsidP="00E5302D">
            <w:pPr>
              <w:rPr>
                <w:rFonts w:asciiTheme="minorHAnsi" w:eastAsiaTheme="minorEastAsia" w:hAnsiTheme="minorHAnsi" w:cstheme="minorBidi"/>
                <w:sz w:val="22"/>
                <w:szCs w:val="22"/>
              </w:rPr>
            </w:pPr>
          </w:p>
        </w:tc>
      </w:tr>
    </w:tbl>
    <w:p w:rsidR="00E95E84" w:rsidRDefault="00E95E84" w:rsidP="004142B3">
      <w:pPr>
        <w:ind w:right="-1"/>
        <w:rPr>
          <w:b/>
          <w:sz w:val="22"/>
          <w:szCs w:val="22"/>
        </w:rPr>
      </w:pPr>
    </w:p>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551"/>
        <w:gridCol w:w="5103"/>
      </w:tblGrid>
      <w:tr w:rsidR="00E95E84" w:rsidRPr="00526160" w:rsidTr="004F0315">
        <w:trPr>
          <w:trHeight w:val="1137"/>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Pr>
                <w:b/>
                <w:color w:val="000000"/>
                <w:sz w:val="22"/>
                <w:szCs w:val="22"/>
              </w:rPr>
              <w:t xml:space="preserve"> </w:t>
            </w:r>
            <w:r>
              <w:rPr>
                <w:color w:val="000000"/>
                <w:sz w:val="22"/>
                <w:szCs w:val="22"/>
              </w:rPr>
              <w:t>24.06</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E95E84" w:rsidRDefault="00E95E84" w:rsidP="009B1E17">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164</w:t>
            </w:r>
          </w:p>
          <w:p w:rsidR="00E95E84" w:rsidRPr="00526160" w:rsidRDefault="00E95E84" w:rsidP="009B1E17">
            <w:pPr>
              <w:rPr>
                <w:color w:val="000000"/>
                <w:sz w:val="20"/>
                <w:szCs w:val="20"/>
              </w:rPr>
            </w:pPr>
          </w:p>
        </w:tc>
        <w:tc>
          <w:tcPr>
            <w:tcW w:w="2551"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5103" w:type="dxa"/>
            <w:hideMark/>
          </w:tcPr>
          <w:p w:rsidR="00E95E84" w:rsidRPr="00F3678D" w:rsidRDefault="00E95E84" w:rsidP="004F0315">
            <w:pPr>
              <w:ind w:left="-70" w:right="214"/>
              <w:jc w:val="both"/>
              <w:rPr>
                <w:sz w:val="22"/>
                <w:szCs w:val="22"/>
              </w:rPr>
            </w:pPr>
            <w:r>
              <w:rPr>
                <w:sz w:val="22"/>
                <w:szCs w:val="22"/>
              </w:rPr>
              <w:t xml:space="preserve">İlimiz Kemah </w:t>
            </w:r>
            <w:r w:rsidRPr="00F3678D">
              <w:rPr>
                <w:sz w:val="22"/>
                <w:szCs w:val="22"/>
              </w:rPr>
              <w:t xml:space="preserve">İlçesi, </w:t>
            </w:r>
            <w:proofErr w:type="spellStart"/>
            <w:r>
              <w:rPr>
                <w:sz w:val="22"/>
                <w:szCs w:val="22"/>
              </w:rPr>
              <w:t>Gülbahçe</w:t>
            </w:r>
            <w:proofErr w:type="spellEnd"/>
            <w:r>
              <w:rPr>
                <w:sz w:val="22"/>
                <w:szCs w:val="22"/>
              </w:rPr>
              <w:t xml:space="preserve"> </w:t>
            </w:r>
            <w:r w:rsidRPr="00F3678D">
              <w:rPr>
                <w:sz w:val="22"/>
                <w:szCs w:val="22"/>
              </w:rPr>
              <w:t>Köyü</w:t>
            </w:r>
            <w:r>
              <w:rPr>
                <w:sz w:val="22"/>
                <w:szCs w:val="22"/>
              </w:rPr>
              <w:t xml:space="preserve">’nde 177 ada 4 </w:t>
            </w:r>
            <w:proofErr w:type="spellStart"/>
            <w:r w:rsidRPr="00F3678D">
              <w:rPr>
                <w:sz w:val="22"/>
                <w:szCs w:val="22"/>
              </w:rPr>
              <w:t>nolu</w:t>
            </w:r>
            <w:proofErr w:type="spellEnd"/>
            <w:r w:rsidRPr="00F3678D">
              <w:rPr>
                <w:sz w:val="22"/>
                <w:szCs w:val="22"/>
              </w:rPr>
              <w:t xml:space="preserve"> parsel üzeri</w:t>
            </w:r>
            <w:r>
              <w:rPr>
                <w:sz w:val="22"/>
                <w:szCs w:val="22"/>
              </w:rPr>
              <w:t xml:space="preserve">nde Kadir ÖZATA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yapılan arıcılık amaçlı 2 adet depo </w:t>
            </w:r>
            <w:r w:rsidRPr="00F3678D">
              <w:rPr>
                <w:sz w:val="22"/>
                <w:szCs w:val="22"/>
              </w:rPr>
              <w:t>inşaatı</w:t>
            </w:r>
            <w:r>
              <w:rPr>
                <w:sz w:val="22"/>
                <w:szCs w:val="22"/>
              </w:rPr>
              <w:t xml:space="preserve"> </w:t>
            </w:r>
            <w:r w:rsidRPr="00F3678D">
              <w:rPr>
                <w:sz w:val="22"/>
                <w:szCs w:val="22"/>
              </w:rPr>
              <w:t>için</w:t>
            </w:r>
            <w:r>
              <w:rPr>
                <w:sz w:val="22"/>
                <w:szCs w:val="22"/>
              </w:rPr>
              <w:t xml:space="preserve"> 6.287,</w:t>
            </w:r>
            <w:r w:rsidRPr="00F3678D">
              <w:rPr>
                <w:sz w:val="22"/>
                <w:szCs w:val="22"/>
              </w:rPr>
              <w:t>00.-TL. idari para cezası uygulanması.</w:t>
            </w:r>
          </w:p>
        </w:tc>
      </w:tr>
    </w:tbl>
    <w:p w:rsidR="00E95E84" w:rsidRDefault="00E95E84" w:rsidP="00E729D6">
      <w:pPr>
        <w:pStyle w:val="GvdeMetni"/>
        <w:spacing w:after="0"/>
        <w:rPr>
          <w:b/>
          <w:bCs/>
          <w:sz w:val="22"/>
          <w:szCs w:val="22"/>
        </w:rPr>
      </w:pPr>
    </w:p>
    <w:p w:rsidR="00E95E84" w:rsidRDefault="00E95E84" w:rsidP="004D44F6">
      <w:pPr>
        <w:pStyle w:val="Balk2"/>
        <w:ind w:left="426" w:right="140"/>
        <w:rPr>
          <w:sz w:val="22"/>
          <w:szCs w:val="22"/>
          <w:u w:val="none"/>
        </w:rPr>
      </w:pPr>
    </w:p>
    <w:p w:rsidR="00E95E84" w:rsidRDefault="00E95E84" w:rsidP="004D44F6">
      <w:pPr>
        <w:pStyle w:val="Balk2"/>
        <w:ind w:left="426" w:right="140"/>
        <w:rPr>
          <w:sz w:val="22"/>
          <w:szCs w:val="22"/>
          <w:u w:val="none"/>
        </w:rPr>
      </w:pPr>
      <w:r w:rsidRPr="004D44F6">
        <w:rPr>
          <w:sz w:val="22"/>
          <w:szCs w:val="22"/>
          <w:u w:val="none"/>
        </w:rPr>
        <w:t>KARAR</w:t>
      </w:r>
    </w:p>
    <w:p w:rsidR="00E95E84" w:rsidRPr="004F45D4" w:rsidRDefault="00E95E84" w:rsidP="004F45D4"/>
    <w:p w:rsidR="00E95E84" w:rsidRDefault="00E95E84" w:rsidP="00EC4B09">
      <w:pPr>
        <w:ind w:left="567" w:right="140" w:firstLine="567"/>
        <w:jc w:val="both"/>
        <w:rPr>
          <w:sz w:val="22"/>
          <w:szCs w:val="22"/>
        </w:rPr>
      </w:pPr>
      <w:r w:rsidRPr="00EC4B09">
        <w:rPr>
          <w:sz w:val="22"/>
          <w:szCs w:val="22"/>
        </w:rPr>
        <w:t xml:space="preserve">İlimiz Kemah İlçesi, </w:t>
      </w:r>
      <w:proofErr w:type="spellStart"/>
      <w:r w:rsidRPr="00EC4B09">
        <w:rPr>
          <w:sz w:val="22"/>
          <w:szCs w:val="22"/>
        </w:rPr>
        <w:t>Gülbahçe</w:t>
      </w:r>
      <w:proofErr w:type="spellEnd"/>
      <w:r w:rsidRPr="00EC4B09">
        <w:rPr>
          <w:sz w:val="22"/>
          <w:szCs w:val="22"/>
        </w:rPr>
        <w:t xml:space="preserve"> Köyü’nde 177 ada 4 </w:t>
      </w:r>
      <w:proofErr w:type="spellStart"/>
      <w:r w:rsidRPr="00EC4B09">
        <w:rPr>
          <w:sz w:val="22"/>
          <w:szCs w:val="22"/>
        </w:rPr>
        <w:t>nolu</w:t>
      </w:r>
      <w:proofErr w:type="spellEnd"/>
      <w:r w:rsidRPr="00EC4B09">
        <w:rPr>
          <w:sz w:val="22"/>
          <w:szCs w:val="22"/>
        </w:rPr>
        <w:t xml:space="preserve"> parsel üzerine Kadir ÖZATA tarafından yapı ruhsatı alınmadan izinsiz ve projesiz yapılan arıcılık amaçlı 2 adet depo inşaatı için 6.287,00.-TL. idari para cezası uygulanmasına ilişkin, Valilik Makamından Encümenimize havaleli, İl Özel İdaresi Ruhsat ve Denetim </w:t>
      </w:r>
      <w:r w:rsidRPr="00EC4B09">
        <w:rPr>
          <w:color w:val="000000" w:themeColor="text1"/>
          <w:sz w:val="22"/>
          <w:szCs w:val="22"/>
        </w:rPr>
        <w:t>Müdürlüğünün 17.08.2022 tarih ve E-71770967-115.02.11.02-24479 sayılı</w:t>
      </w:r>
      <w:r w:rsidRPr="00EC4B09">
        <w:rPr>
          <w:sz w:val="22"/>
          <w:szCs w:val="22"/>
        </w:rPr>
        <w:t xml:space="preserve"> yazısı ve ekleri okunup incelendi.</w:t>
      </w:r>
    </w:p>
    <w:p w:rsidR="00E95E84" w:rsidRDefault="00E95E84" w:rsidP="00EC4B09">
      <w:pPr>
        <w:ind w:left="567" w:right="140" w:firstLine="567"/>
        <w:jc w:val="both"/>
        <w:rPr>
          <w:sz w:val="22"/>
          <w:szCs w:val="22"/>
        </w:rPr>
      </w:pPr>
      <w:r>
        <w:rPr>
          <w:sz w:val="22"/>
          <w:szCs w:val="22"/>
        </w:rPr>
        <w:t>‘’</w:t>
      </w:r>
      <w:r w:rsidRPr="00EC4B09">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EC4B09">
        <w:rPr>
          <w:sz w:val="22"/>
          <w:szCs w:val="22"/>
        </w:rPr>
        <w:t>ayrı</w:t>
      </w:r>
      <w:proofErr w:type="spellEnd"/>
      <w:r w:rsidRPr="00EC4B09">
        <w:rPr>
          <w:sz w:val="22"/>
          <w:szCs w:val="22"/>
        </w:rPr>
        <w:t xml:space="preserve"> olarak bu maddede belirtilen idari müeyyideler uy</w:t>
      </w:r>
      <w:r>
        <w:rPr>
          <w:sz w:val="22"/>
          <w:szCs w:val="22"/>
        </w:rPr>
        <w:t>gulanır.’’ denilmektedir.</w:t>
      </w:r>
    </w:p>
    <w:p w:rsidR="00E95E84" w:rsidRDefault="00E95E84" w:rsidP="00EC4B09">
      <w:pPr>
        <w:ind w:left="567" w:right="140" w:firstLine="567"/>
        <w:jc w:val="both"/>
        <w:rPr>
          <w:sz w:val="22"/>
          <w:szCs w:val="22"/>
        </w:rPr>
      </w:pPr>
      <w:r w:rsidRPr="00EC4B09">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E95E84" w:rsidRDefault="00E95E84" w:rsidP="00EC4B09">
      <w:pPr>
        <w:ind w:left="567" w:right="140" w:firstLine="567"/>
        <w:jc w:val="both"/>
        <w:rPr>
          <w:sz w:val="22"/>
          <w:szCs w:val="22"/>
        </w:rPr>
      </w:pPr>
      <w:r w:rsidRPr="00EC4B09">
        <w:rPr>
          <w:sz w:val="22"/>
          <w:szCs w:val="22"/>
        </w:rPr>
        <w:t xml:space="preserve">Ayrıca aynı kanun ve 5302 sayılı İl Özel İdaresi Kanunu gereği cezayı takdir yetkisi İl </w:t>
      </w:r>
      <w:r>
        <w:rPr>
          <w:sz w:val="22"/>
          <w:szCs w:val="22"/>
        </w:rPr>
        <w:t>Encümenine verilmiştir.</w:t>
      </w:r>
    </w:p>
    <w:p w:rsidR="00E95E84" w:rsidRDefault="00E95E84" w:rsidP="00EC4B09">
      <w:pPr>
        <w:ind w:left="567" w:right="140" w:firstLine="567"/>
        <w:jc w:val="both"/>
        <w:rPr>
          <w:sz w:val="22"/>
          <w:szCs w:val="22"/>
        </w:rPr>
      </w:pPr>
      <w:r w:rsidRPr="00EC4B09">
        <w:rPr>
          <w:sz w:val="22"/>
          <w:szCs w:val="22"/>
        </w:rPr>
        <w:t xml:space="preserve">30.06.2022 tarih ve 1773 sayılı Kemah Kaymakamlığı İlçe Özel İdare Müdürlüğünün yazısı ve ekli şikayet dilekçesine istinaden; İdaremiz teknik elemanınca 26.07.2022 tarihinde İlimiz Kemah İlçesi </w:t>
      </w:r>
      <w:proofErr w:type="spellStart"/>
      <w:r w:rsidRPr="00EC4B09">
        <w:rPr>
          <w:sz w:val="22"/>
          <w:szCs w:val="22"/>
        </w:rPr>
        <w:t>Gülbahçe</w:t>
      </w:r>
      <w:proofErr w:type="spellEnd"/>
      <w:r w:rsidRPr="00EC4B09">
        <w:rPr>
          <w:sz w:val="22"/>
          <w:szCs w:val="22"/>
        </w:rPr>
        <w:t xml:space="preserve"> köyüne gidilerek kaçak yapı yapıldığı belirtilen 177 ada, 4 </w:t>
      </w:r>
      <w:proofErr w:type="spellStart"/>
      <w:r w:rsidRPr="00EC4B09">
        <w:rPr>
          <w:sz w:val="22"/>
          <w:szCs w:val="22"/>
        </w:rPr>
        <w:t>nolu</w:t>
      </w:r>
      <w:proofErr w:type="spellEnd"/>
      <w:r w:rsidRPr="00EC4B09">
        <w:rPr>
          <w:sz w:val="22"/>
          <w:szCs w:val="22"/>
        </w:rPr>
        <w:t xml:space="preserve"> parselin bulunduğu yerde yerinde tespit yapılmıştır. Yapı mahallinde yapılan tespitte; 11168164312 T.C. kimlik </w:t>
      </w:r>
      <w:proofErr w:type="spellStart"/>
      <w:r w:rsidRPr="00EC4B09">
        <w:rPr>
          <w:sz w:val="22"/>
          <w:szCs w:val="22"/>
        </w:rPr>
        <w:t>nolu</w:t>
      </w:r>
      <w:proofErr w:type="spellEnd"/>
      <w:r w:rsidRPr="00EC4B09">
        <w:rPr>
          <w:sz w:val="22"/>
          <w:szCs w:val="22"/>
        </w:rPr>
        <w:t xml:space="preserve"> Kadir ÖZATA tarafından, 3194 sayılı İmar Mevzuatına aykırı izinsiz, projesiz , projeler için Valilik onayı alınmadan ve plansız alanlar imar yönetmeliğine aykırı arıcılık amaçlı 2 adet depo yapıldığı tespit edilmiştir. Kaçak yapılan arıcılık amaçlı 2 adet depo inşaatı, 3194 sayılı İmar Kanunun 32. Maddesi gereği yapı tatil zaptı tutanağı ile tespit edilerek tut</w:t>
      </w:r>
      <w:r>
        <w:rPr>
          <w:sz w:val="22"/>
          <w:szCs w:val="22"/>
        </w:rPr>
        <w:t>anak altına alınmıştır.</w:t>
      </w:r>
    </w:p>
    <w:p w:rsidR="00E95E84" w:rsidRDefault="00E95E84" w:rsidP="00AD7294">
      <w:pPr>
        <w:ind w:left="567" w:right="140" w:firstLine="567"/>
        <w:jc w:val="both"/>
        <w:rPr>
          <w:sz w:val="22"/>
          <w:szCs w:val="22"/>
        </w:rPr>
      </w:pPr>
      <w:r>
        <w:rPr>
          <w:sz w:val="22"/>
          <w:szCs w:val="22"/>
        </w:rPr>
        <w:t>‘’</w:t>
      </w:r>
      <w:r w:rsidRPr="00EC4B09">
        <w:rPr>
          <w:sz w:val="22"/>
          <w:szCs w:val="22"/>
        </w:rPr>
        <w:t>3194 Sayılı İmar kanunun köylerde  yapılacak ve uyulacak esaslar başlıklı  Madde 27- (Değişik:12/7/2013-6495/73 mad.)'de Belediye ve mücavir alanlar dışında köylerin köy yerleşik alanlarında, civarında ve mezralarda yapılacak konut, entegre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EC4B09">
        <w:rPr>
          <w:b/>
          <w:bCs/>
          <w:sz w:val="22"/>
          <w:szCs w:val="22"/>
        </w:rPr>
        <w:t>(Ek cümle:14/2/2020-7221/8 md.)</w:t>
      </w:r>
      <w:r w:rsidRPr="00EC4B09">
        <w:rPr>
          <w:sz w:val="22"/>
          <w:szCs w:val="22"/>
        </w:rPr>
        <w:t>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entegre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w:t>
      </w:r>
      <w:r>
        <w:rPr>
          <w:sz w:val="22"/>
          <w:szCs w:val="22"/>
        </w:rPr>
        <w:t>enilir." denilmektedir.</w:t>
      </w:r>
    </w:p>
    <w:tbl>
      <w:tblPr>
        <w:tblW w:w="10930" w:type="dxa"/>
        <w:tblInd w:w="55" w:type="dxa"/>
        <w:tblCellMar>
          <w:left w:w="70" w:type="dxa"/>
          <w:right w:w="70" w:type="dxa"/>
        </w:tblCellMar>
        <w:tblLook w:val="04A0"/>
      </w:tblPr>
      <w:tblGrid>
        <w:gridCol w:w="2850"/>
        <w:gridCol w:w="2694"/>
        <w:gridCol w:w="2693"/>
        <w:gridCol w:w="2693"/>
      </w:tblGrid>
      <w:tr w:rsidR="00E95E84" w:rsidTr="00746557">
        <w:trPr>
          <w:trHeight w:val="1357"/>
        </w:trPr>
        <w:tc>
          <w:tcPr>
            <w:tcW w:w="2850" w:type="dxa"/>
            <w:vAlign w:val="center"/>
          </w:tcPr>
          <w:p w:rsidR="00E95E84" w:rsidRDefault="00E95E84" w:rsidP="00746557">
            <w:pPr>
              <w:rPr>
                <w:color w:val="000000"/>
                <w:sz w:val="22"/>
                <w:szCs w:val="22"/>
              </w:rPr>
            </w:pPr>
          </w:p>
          <w:p w:rsidR="00E95E84" w:rsidRDefault="00E95E84" w:rsidP="00746557">
            <w:pPr>
              <w:rPr>
                <w:color w:val="000000"/>
                <w:sz w:val="22"/>
                <w:szCs w:val="22"/>
              </w:rPr>
            </w:pPr>
          </w:p>
          <w:p w:rsidR="00E95E84" w:rsidRDefault="00E95E84" w:rsidP="00746557">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rsidP="00746557">
            <w:pPr>
              <w:jc w:val="center"/>
              <w:rPr>
                <w:color w:val="000000"/>
                <w:sz w:val="22"/>
                <w:szCs w:val="22"/>
              </w:rPr>
            </w:pPr>
          </w:p>
          <w:p w:rsidR="00E95E84" w:rsidRDefault="00E95E84" w:rsidP="00746557">
            <w:pPr>
              <w:jc w:val="center"/>
              <w:rPr>
                <w:color w:val="000000"/>
                <w:sz w:val="22"/>
                <w:szCs w:val="22"/>
              </w:rPr>
            </w:pPr>
          </w:p>
          <w:p w:rsidR="00E95E84" w:rsidRDefault="00E95E84" w:rsidP="00746557">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rsidP="00746557">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rsidP="00746557">
            <w:pPr>
              <w:jc w:val="center"/>
              <w:rPr>
                <w:color w:val="000000"/>
                <w:sz w:val="22"/>
                <w:szCs w:val="22"/>
              </w:rPr>
            </w:pPr>
          </w:p>
          <w:p w:rsidR="00E95E84" w:rsidRDefault="00E95E84" w:rsidP="00746557">
            <w:pPr>
              <w:jc w:val="center"/>
              <w:rPr>
                <w:color w:val="000000"/>
                <w:sz w:val="22"/>
                <w:szCs w:val="22"/>
              </w:rPr>
            </w:pPr>
          </w:p>
          <w:p w:rsidR="00E95E84" w:rsidRDefault="00E95E84" w:rsidP="00746557">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rsidP="00746557">
            <w:pPr>
              <w:jc w:val="center"/>
              <w:rPr>
                <w:color w:val="000000"/>
                <w:sz w:val="22"/>
                <w:szCs w:val="22"/>
              </w:rPr>
            </w:pPr>
            <w:r>
              <w:rPr>
                <w:color w:val="000000"/>
                <w:sz w:val="22"/>
                <w:szCs w:val="22"/>
              </w:rPr>
              <w:t xml:space="preserve"> </w:t>
            </w:r>
          </w:p>
        </w:tc>
        <w:tc>
          <w:tcPr>
            <w:tcW w:w="2693" w:type="dxa"/>
          </w:tcPr>
          <w:p w:rsidR="00E95E84" w:rsidRDefault="00E95E84" w:rsidP="00746557">
            <w:pPr>
              <w:rPr>
                <w:color w:val="000000"/>
                <w:sz w:val="22"/>
                <w:szCs w:val="22"/>
              </w:rPr>
            </w:pPr>
          </w:p>
          <w:p w:rsidR="00E95E84" w:rsidRDefault="00E95E84" w:rsidP="00746557">
            <w:pPr>
              <w:rPr>
                <w:color w:val="000000"/>
                <w:sz w:val="22"/>
                <w:szCs w:val="22"/>
              </w:rPr>
            </w:pPr>
          </w:p>
          <w:p w:rsidR="00E95E84" w:rsidRDefault="00E95E84" w:rsidP="00746557">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746557">
        <w:trPr>
          <w:trHeight w:val="1357"/>
        </w:trPr>
        <w:tc>
          <w:tcPr>
            <w:tcW w:w="2850" w:type="dxa"/>
            <w:vAlign w:val="center"/>
          </w:tcPr>
          <w:p w:rsidR="00E95E84" w:rsidRDefault="00E95E84" w:rsidP="00746557">
            <w:pPr>
              <w:jc w:val="center"/>
              <w:rPr>
                <w:color w:val="000000"/>
                <w:sz w:val="22"/>
                <w:szCs w:val="22"/>
              </w:rPr>
            </w:pPr>
          </w:p>
          <w:p w:rsidR="00E95E84" w:rsidRDefault="00E95E84" w:rsidP="00746557">
            <w:pPr>
              <w:jc w:val="center"/>
              <w:rPr>
                <w:color w:val="000000"/>
                <w:sz w:val="22"/>
                <w:szCs w:val="22"/>
              </w:rPr>
            </w:pPr>
          </w:p>
          <w:p w:rsidR="00E95E84" w:rsidRDefault="00E95E84" w:rsidP="00746557">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rsidP="00746557">
            <w:pPr>
              <w:jc w:val="center"/>
              <w:rPr>
                <w:color w:val="000000"/>
                <w:sz w:val="22"/>
                <w:szCs w:val="22"/>
              </w:rPr>
            </w:pPr>
          </w:p>
          <w:p w:rsidR="00E95E84" w:rsidRDefault="00E95E84" w:rsidP="00746557">
            <w:pPr>
              <w:jc w:val="center"/>
              <w:rPr>
                <w:color w:val="000000"/>
                <w:sz w:val="22"/>
                <w:szCs w:val="22"/>
              </w:rPr>
            </w:pPr>
          </w:p>
        </w:tc>
        <w:tc>
          <w:tcPr>
            <w:tcW w:w="2693" w:type="dxa"/>
            <w:vAlign w:val="center"/>
          </w:tcPr>
          <w:p w:rsidR="00E95E84" w:rsidRDefault="00E95E84" w:rsidP="00746557">
            <w:pPr>
              <w:jc w:val="center"/>
              <w:rPr>
                <w:color w:val="000000"/>
                <w:sz w:val="22"/>
                <w:szCs w:val="22"/>
              </w:rPr>
            </w:pPr>
          </w:p>
        </w:tc>
        <w:tc>
          <w:tcPr>
            <w:tcW w:w="2693" w:type="dxa"/>
          </w:tcPr>
          <w:p w:rsidR="00E95E84" w:rsidRDefault="00E95E84" w:rsidP="00746557">
            <w:pPr>
              <w:jc w:val="center"/>
              <w:rPr>
                <w:color w:val="000000"/>
                <w:sz w:val="22"/>
                <w:szCs w:val="22"/>
              </w:rPr>
            </w:pPr>
          </w:p>
        </w:tc>
      </w:tr>
    </w:tbl>
    <w:p w:rsidR="00E95E84" w:rsidRDefault="00E95E84" w:rsidP="00EC4B09">
      <w:pPr>
        <w:ind w:left="567" w:right="140" w:firstLine="567"/>
        <w:jc w:val="both"/>
        <w:rPr>
          <w:sz w:val="22"/>
          <w:szCs w:val="22"/>
        </w:rPr>
      </w:pPr>
    </w:p>
    <w:p w:rsidR="00E95E84" w:rsidRDefault="00E95E84" w:rsidP="00AD7294">
      <w:pPr>
        <w:pStyle w:val="GvdeMetni"/>
        <w:spacing w:after="0"/>
        <w:ind w:left="709"/>
        <w:jc w:val="center"/>
        <w:rPr>
          <w:b/>
          <w:bCs/>
          <w:sz w:val="22"/>
          <w:szCs w:val="22"/>
        </w:rPr>
      </w:pPr>
    </w:p>
    <w:p w:rsidR="00E95E84" w:rsidRDefault="00E95E84" w:rsidP="00AD7294">
      <w:pPr>
        <w:pStyle w:val="GvdeMetni"/>
        <w:spacing w:after="0"/>
        <w:ind w:left="709"/>
        <w:jc w:val="center"/>
        <w:rPr>
          <w:b/>
          <w:bCs/>
          <w:sz w:val="22"/>
          <w:szCs w:val="22"/>
        </w:rPr>
      </w:pPr>
    </w:p>
    <w:p w:rsidR="00E95E84" w:rsidRPr="0015139B" w:rsidRDefault="00E95E84" w:rsidP="00AD7294">
      <w:pPr>
        <w:pStyle w:val="GvdeMetni"/>
        <w:spacing w:after="0"/>
        <w:ind w:left="709"/>
        <w:jc w:val="center"/>
        <w:rPr>
          <w:b/>
          <w:bCs/>
          <w:sz w:val="22"/>
          <w:szCs w:val="22"/>
        </w:rPr>
      </w:pPr>
      <w:r w:rsidRPr="0015139B">
        <w:rPr>
          <w:b/>
          <w:bCs/>
          <w:sz w:val="22"/>
          <w:szCs w:val="22"/>
        </w:rPr>
        <w:t>T.C.</w:t>
      </w:r>
    </w:p>
    <w:p w:rsidR="00E95E84" w:rsidRPr="0015139B" w:rsidRDefault="00E95E84" w:rsidP="00AD7294">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AD7294">
      <w:pPr>
        <w:pStyle w:val="GvdeMetni"/>
        <w:spacing w:after="0"/>
        <w:ind w:left="709"/>
        <w:jc w:val="center"/>
        <w:rPr>
          <w:b/>
          <w:bCs/>
          <w:sz w:val="22"/>
          <w:szCs w:val="22"/>
        </w:rPr>
      </w:pPr>
      <w:r w:rsidRPr="0015139B">
        <w:rPr>
          <w:b/>
          <w:bCs/>
          <w:sz w:val="22"/>
          <w:szCs w:val="22"/>
        </w:rPr>
        <w:t>İL ENCÜMENİ</w:t>
      </w:r>
    </w:p>
    <w:p w:rsidR="00E95E84" w:rsidRDefault="00E95E84" w:rsidP="00EC4B09">
      <w:pPr>
        <w:ind w:left="567" w:right="140" w:firstLine="567"/>
        <w:jc w:val="both"/>
        <w:rPr>
          <w:sz w:val="22"/>
          <w:szCs w:val="22"/>
        </w:rPr>
      </w:pPr>
    </w:p>
    <w:p w:rsidR="00E95E84" w:rsidRDefault="00E95E84" w:rsidP="00AD7294">
      <w:pPr>
        <w:ind w:right="140"/>
        <w:jc w:val="both"/>
        <w:rPr>
          <w:sz w:val="22"/>
          <w:szCs w:val="22"/>
        </w:rPr>
      </w:pPr>
    </w:p>
    <w:p w:rsidR="00E95E84" w:rsidRDefault="00E95E84" w:rsidP="00EC4B09">
      <w:pPr>
        <w:ind w:left="567" w:right="140" w:firstLine="567"/>
        <w:jc w:val="both"/>
        <w:rPr>
          <w:sz w:val="22"/>
          <w:szCs w:val="22"/>
        </w:rPr>
      </w:pPr>
      <w:r w:rsidRPr="00EC4B09">
        <w:rPr>
          <w:sz w:val="22"/>
          <w:szCs w:val="22"/>
        </w:rPr>
        <w:t xml:space="preserve">30.06.2022 tarih ve 1773 sayılı Kemah Kaymakamlığı İlçe Özel İdare Müdürlüğünün yazısı ve ekli şikayet dilekçesine istinaden; İdaremiz teknik elemanınca 26.07.20222 tarihinde İlimiz Kemah İlçesi </w:t>
      </w:r>
      <w:proofErr w:type="spellStart"/>
      <w:r w:rsidRPr="00EC4B09">
        <w:rPr>
          <w:sz w:val="22"/>
          <w:szCs w:val="22"/>
        </w:rPr>
        <w:t>Gülbahçe</w:t>
      </w:r>
      <w:proofErr w:type="spellEnd"/>
      <w:r w:rsidRPr="00EC4B09">
        <w:rPr>
          <w:sz w:val="22"/>
          <w:szCs w:val="22"/>
        </w:rPr>
        <w:t xml:space="preserve"> köyünde 177 ada 4 </w:t>
      </w:r>
      <w:proofErr w:type="spellStart"/>
      <w:r w:rsidRPr="00EC4B09">
        <w:rPr>
          <w:sz w:val="22"/>
          <w:szCs w:val="22"/>
        </w:rPr>
        <w:t>nolu</w:t>
      </w:r>
      <w:proofErr w:type="spellEnd"/>
      <w:r w:rsidRPr="00EC4B09">
        <w:rPr>
          <w:sz w:val="22"/>
          <w:szCs w:val="22"/>
        </w:rPr>
        <w:t xml:space="preserve"> parselin bulunduğu yapı mahallinde yapılan tespitte, 11168164312 T.C. kimlik </w:t>
      </w:r>
      <w:proofErr w:type="spellStart"/>
      <w:r w:rsidRPr="00EC4B09">
        <w:rPr>
          <w:sz w:val="22"/>
          <w:szCs w:val="22"/>
        </w:rPr>
        <w:t>nolu</w:t>
      </w:r>
      <w:proofErr w:type="spellEnd"/>
      <w:r w:rsidRPr="00EC4B09">
        <w:rPr>
          <w:sz w:val="22"/>
          <w:szCs w:val="22"/>
        </w:rPr>
        <w:t xml:space="preserve"> Kadir ÖZATA tarafından izinsiz ve projesiz yapılan arıcılık amaçlı 2 adet depo inşaatı için; 3194 Sayılı İmar Kanunun 5940 sayılı kanunla değişik 42. Maddesinde belirtilen hususlar ve ceza miktarları </w:t>
      </w:r>
      <w:r>
        <w:rPr>
          <w:sz w:val="22"/>
          <w:szCs w:val="22"/>
        </w:rPr>
        <w:t>aşağıda gösterilmiştir.</w:t>
      </w:r>
    </w:p>
    <w:p w:rsidR="00E95E84" w:rsidRDefault="00E95E84" w:rsidP="00EC4B09">
      <w:pPr>
        <w:ind w:left="567" w:right="140" w:firstLine="567"/>
        <w:jc w:val="both"/>
        <w:rPr>
          <w:sz w:val="22"/>
          <w:szCs w:val="22"/>
        </w:rPr>
      </w:pPr>
      <w:r w:rsidRPr="00EC4B09">
        <w:rPr>
          <w:sz w:val="22"/>
          <w:szCs w:val="22"/>
        </w:rPr>
        <w:t>3194/42. Madde 2. Paragraf a) bendi gereği; kaçak yapılan 2 adet arıcılık amaçlı depo inşaatının yapı alanı 1. sınıf B grubuna girmesi nedeni ile 86,82-m² olan inşaatının her metre karesi için (yeniden değerlendirme oranı ile) 21,79- TL olmak üzere yapı sahibine 1.892,00-TL. İdar</w:t>
      </w:r>
      <w:r>
        <w:rPr>
          <w:sz w:val="22"/>
          <w:szCs w:val="22"/>
        </w:rPr>
        <w:t>i para cezası uygulanması,</w:t>
      </w:r>
    </w:p>
    <w:p w:rsidR="00E95E84" w:rsidRDefault="00E95E84" w:rsidP="00EC4B09">
      <w:pPr>
        <w:ind w:left="567" w:right="140" w:firstLine="567"/>
        <w:jc w:val="both"/>
        <w:rPr>
          <w:sz w:val="22"/>
          <w:szCs w:val="22"/>
        </w:rPr>
      </w:pPr>
      <w:r w:rsidRPr="00EC4B09">
        <w:rPr>
          <w:sz w:val="22"/>
          <w:szCs w:val="22"/>
        </w:rPr>
        <w:t> 3194/42. Madde 2. Paragraf c) bendi gereği; yapının ruhsatsız olduğundan; toplam ceza miktarı 1.892,00-TL.’</w:t>
      </w:r>
      <w:proofErr w:type="spellStart"/>
      <w:r w:rsidRPr="00EC4B09">
        <w:rPr>
          <w:sz w:val="22"/>
          <w:szCs w:val="22"/>
        </w:rPr>
        <w:t>nin</w:t>
      </w:r>
      <w:proofErr w:type="spellEnd"/>
      <w:r w:rsidRPr="00EC4B09">
        <w:rPr>
          <w:sz w:val="22"/>
          <w:szCs w:val="22"/>
        </w:rPr>
        <w:t xml:space="preserve"> %180’i olan 3.406,00-TL. para cezası ilave edilmesi ve </w:t>
      </w:r>
      <w:r w:rsidRPr="00EC4B09">
        <w:rPr>
          <w:color w:val="000000"/>
          <w:sz w:val="22"/>
          <w:szCs w:val="22"/>
        </w:rPr>
        <w:t>yapının hisseli parselde diğer maliklerin muvafakati alınmadan yapılmış bir yapı olduğundan toplam ceza miktarı</w:t>
      </w:r>
      <w:r w:rsidRPr="00EC4B09">
        <w:rPr>
          <w:sz w:val="22"/>
          <w:szCs w:val="22"/>
        </w:rPr>
        <w:t xml:space="preserve"> olan 1.892,00-TL.'</w:t>
      </w:r>
      <w:proofErr w:type="spellStart"/>
      <w:r w:rsidRPr="00EC4B09">
        <w:rPr>
          <w:sz w:val="22"/>
          <w:szCs w:val="22"/>
        </w:rPr>
        <w:t>nin</w:t>
      </w:r>
      <w:proofErr w:type="spellEnd"/>
      <w:r w:rsidRPr="00EC4B09">
        <w:rPr>
          <w:sz w:val="22"/>
          <w:szCs w:val="22"/>
        </w:rPr>
        <w:t xml:space="preserve"> % 30'u olan 568,00-TL. para cezası ilave edilmesi ve yapının İnşaat faaliyetlerini tamamlanmış ve kullanılıyor olduğu tespit edildiğinden cezanın 1.892,00-TL.'</w:t>
      </w:r>
      <w:proofErr w:type="spellStart"/>
      <w:r w:rsidRPr="00EC4B09">
        <w:rPr>
          <w:sz w:val="22"/>
          <w:szCs w:val="22"/>
        </w:rPr>
        <w:t>nin</w:t>
      </w:r>
      <w:proofErr w:type="spellEnd"/>
      <w:r w:rsidRPr="00EC4B09">
        <w:rPr>
          <w:sz w:val="22"/>
          <w:szCs w:val="22"/>
        </w:rPr>
        <w:t xml:space="preserve"> % 20’si olan  378,00-TL. para cezası ilave edilmesi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w:t>
      </w:r>
      <w:r>
        <w:rPr>
          <w:sz w:val="22"/>
          <w:szCs w:val="22"/>
        </w:rPr>
        <w:t>dilmez.” denilmektedir.</w:t>
      </w:r>
    </w:p>
    <w:p w:rsidR="00E95E84" w:rsidRDefault="00E95E84" w:rsidP="001D5F9F">
      <w:pPr>
        <w:ind w:left="567" w:right="140" w:firstLine="567"/>
        <w:jc w:val="both"/>
        <w:rPr>
          <w:sz w:val="22"/>
          <w:szCs w:val="22"/>
        </w:rPr>
      </w:pPr>
      <w:r w:rsidRPr="00EC4B09">
        <w:rPr>
          <w:sz w:val="22"/>
          <w:szCs w:val="22"/>
        </w:rPr>
        <w:t>Yukarıdaki Kanun fıkrasında belirtilen aykırılığa konu olan taşınmazın vasfı susuz tarla olduğundan 86,82- m² x 0,50-TL. Arazinin emlak değeri = 43,00-TL. kadar</w:t>
      </w:r>
      <w:r>
        <w:rPr>
          <w:sz w:val="22"/>
          <w:szCs w:val="22"/>
        </w:rPr>
        <w:t xml:space="preserve"> </w:t>
      </w:r>
      <w:r w:rsidRPr="00EC4B09">
        <w:rPr>
          <w:sz w:val="22"/>
          <w:szCs w:val="22"/>
        </w:rPr>
        <w:t>para cezası ilave edilmesi gerekmektedir.</w:t>
      </w:r>
    </w:p>
    <w:p w:rsidR="00E95E84" w:rsidRDefault="00E95E84" w:rsidP="001D5F9F">
      <w:pPr>
        <w:ind w:left="567" w:right="140" w:firstLine="567"/>
        <w:jc w:val="both"/>
        <w:rPr>
          <w:sz w:val="22"/>
          <w:szCs w:val="22"/>
        </w:rPr>
      </w:pPr>
      <w:r w:rsidRPr="001D5F9F">
        <w:rPr>
          <w:sz w:val="22"/>
          <w:szCs w:val="22"/>
        </w:rPr>
        <w:t>Yapı mevzuata uygun hale getirilirse (ruhsat alınırsa) Arazinin emlak değerinden dolayı uygulanan 33,00-TL.olan para cezası tahsil edilmez tahsil edilmişse yap</w:t>
      </w:r>
      <w:r>
        <w:rPr>
          <w:sz w:val="22"/>
          <w:szCs w:val="22"/>
        </w:rPr>
        <w:t>ı sahibine iade edilir.</w:t>
      </w:r>
    </w:p>
    <w:p w:rsidR="00E95E84" w:rsidRPr="001D5F9F" w:rsidRDefault="00E95E84" w:rsidP="001D5F9F">
      <w:pPr>
        <w:ind w:left="567" w:right="140" w:firstLine="567"/>
        <w:jc w:val="both"/>
        <w:rPr>
          <w:sz w:val="22"/>
          <w:szCs w:val="22"/>
        </w:rPr>
      </w:pPr>
      <w:r w:rsidRPr="001D5F9F">
        <w:rPr>
          <w:sz w:val="22"/>
          <w:szCs w:val="22"/>
        </w:rPr>
        <w:t>Toplamda 1.892,00-TL+3.406,00-TL.+568,00-TL.+378,0</w:t>
      </w:r>
      <w:r>
        <w:rPr>
          <w:sz w:val="22"/>
          <w:szCs w:val="22"/>
        </w:rPr>
        <w:t xml:space="preserve">0-TL.+43,00-TL.= 6.287,00-TL </w:t>
      </w:r>
      <w:r w:rsidRPr="001D5F9F">
        <w:rPr>
          <w:sz w:val="22"/>
          <w:szCs w:val="22"/>
        </w:rPr>
        <w:t xml:space="preserve">para cezasının  yapı sahibine </w:t>
      </w:r>
      <w:r>
        <w:rPr>
          <w:sz w:val="22"/>
          <w:szCs w:val="22"/>
        </w:rPr>
        <w:t>uygulanması ve</w:t>
      </w:r>
      <w:r w:rsidRPr="001D5F9F">
        <w:rPr>
          <w:sz w:val="22"/>
          <w:szCs w:val="22"/>
        </w:rPr>
        <w:t xml:space="preserve"> yapının 1 ay içerisinde mevzuata uygun hale getirilmesi halinde arazi emlak değeri kadar olan 43,00.-TL. para cezasının tahsil edilmemesi gerekmektedir. </w:t>
      </w:r>
    </w:p>
    <w:p w:rsidR="00E95E84" w:rsidRDefault="00E95E84" w:rsidP="001D5F9F">
      <w:pPr>
        <w:ind w:left="567" w:right="140" w:firstLine="567"/>
        <w:jc w:val="both"/>
        <w:rPr>
          <w:sz w:val="22"/>
          <w:szCs w:val="22"/>
        </w:rPr>
      </w:pPr>
      <w:r w:rsidRPr="00EC4B09">
        <w:rPr>
          <w:b/>
          <w:sz w:val="22"/>
          <w:szCs w:val="22"/>
        </w:rPr>
        <w:t xml:space="preserve">Bu nedenle; </w:t>
      </w:r>
      <w:r w:rsidRPr="00EC4B09">
        <w:rPr>
          <w:b/>
          <w:color w:val="000000"/>
          <w:sz w:val="22"/>
          <w:szCs w:val="22"/>
        </w:rPr>
        <w:t xml:space="preserve">yukarıdaki Kanun hükmüne göre </w:t>
      </w:r>
      <w:r w:rsidRPr="00EC4B09">
        <w:rPr>
          <w:b/>
          <w:sz w:val="22"/>
          <w:szCs w:val="22"/>
        </w:rPr>
        <w:t xml:space="preserve">izinsiz ve projesiz kaçak yapılan </w:t>
      </w:r>
      <w:r>
        <w:rPr>
          <w:b/>
          <w:sz w:val="22"/>
          <w:szCs w:val="22"/>
        </w:rPr>
        <w:t xml:space="preserve">arıcılık amaçlı 2 adet depo </w:t>
      </w:r>
      <w:r w:rsidRPr="00EC4B09">
        <w:rPr>
          <w:b/>
          <w:sz w:val="22"/>
          <w:szCs w:val="22"/>
        </w:rPr>
        <w:t>inşaatı için</w:t>
      </w:r>
      <w:r w:rsidRPr="00EC4B09">
        <w:rPr>
          <w:b/>
          <w:color w:val="000000"/>
          <w:sz w:val="22"/>
          <w:szCs w:val="22"/>
        </w:rPr>
        <w:t xml:space="preserve"> </w:t>
      </w:r>
      <w:r>
        <w:rPr>
          <w:b/>
          <w:color w:val="000000"/>
          <w:sz w:val="22"/>
          <w:szCs w:val="22"/>
        </w:rPr>
        <w:t>6</w:t>
      </w:r>
      <w:r w:rsidRPr="00EC4B09">
        <w:rPr>
          <w:b/>
          <w:color w:val="000000"/>
          <w:sz w:val="22"/>
          <w:szCs w:val="22"/>
        </w:rPr>
        <w:t>.</w:t>
      </w:r>
      <w:r>
        <w:rPr>
          <w:b/>
          <w:color w:val="000000"/>
          <w:sz w:val="22"/>
          <w:szCs w:val="22"/>
        </w:rPr>
        <w:t>287</w:t>
      </w:r>
      <w:r w:rsidRPr="00EC4B09">
        <w:rPr>
          <w:b/>
          <w:color w:val="000000"/>
          <w:sz w:val="22"/>
          <w:szCs w:val="22"/>
        </w:rPr>
        <w:t>,00-TL</w:t>
      </w:r>
      <w:r w:rsidRPr="00EC4B09">
        <w:rPr>
          <w:b/>
          <w:sz w:val="22"/>
          <w:szCs w:val="22"/>
        </w:rPr>
        <w:t xml:space="preserve"> idari para cezasının, yapı sahibi </w:t>
      </w:r>
      <w:r>
        <w:rPr>
          <w:b/>
          <w:sz w:val="22"/>
          <w:szCs w:val="22"/>
        </w:rPr>
        <w:t>11168164312</w:t>
      </w:r>
      <w:r w:rsidRPr="00EC4B09">
        <w:rPr>
          <w:b/>
          <w:sz w:val="22"/>
          <w:szCs w:val="22"/>
        </w:rPr>
        <w:t xml:space="preserve"> T.C. </w:t>
      </w:r>
      <w:proofErr w:type="spellStart"/>
      <w:r w:rsidRPr="00EC4B09">
        <w:rPr>
          <w:b/>
          <w:sz w:val="22"/>
          <w:szCs w:val="22"/>
        </w:rPr>
        <w:t>Nolu</w:t>
      </w:r>
      <w:proofErr w:type="spellEnd"/>
      <w:r w:rsidRPr="00EC4B09">
        <w:rPr>
          <w:b/>
          <w:sz w:val="22"/>
          <w:szCs w:val="22"/>
        </w:rPr>
        <w:t xml:space="preserve"> </w:t>
      </w:r>
      <w:r>
        <w:rPr>
          <w:b/>
          <w:sz w:val="22"/>
          <w:szCs w:val="22"/>
        </w:rPr>
        <w:t xml:space="preserve">Kadir </w:t>
      </w:r>
      <w:proofErr w:type="spellStart"/>
      <w:r>
        <w:rPr>
          <w:b/>
          <w:sz w:val="22"/>
          <w:szCs w:val="22"/>
        </w:rPr>
        <w:t>ÖZATA</w:t>
      </w:r>
      <w:r w:rsidRPr="00EC4B09">
        <w:rPr>
          <w:b/>
          <w:sz w:val="22"/>
          <w:szCs w:val="22"/>
        </w:rPr>
        <w:t>’</w:t>
      </w:r>
      <w:r>
        <w:rPr>
          <w:b/>
          <w:sz w:val="22"/>
          <w:szCs w:val="22"/>
        </w:rPr>
        <w:t>y</w:t>
      </w:r>
      <w:r w:rsidRPr="00EC4B09">
        <w:rPr>
          <w:b/>
          <w:sz w:val="22"/>
          <w:szCs w:val="22"/>
        </w:rPr>
        <w:t>a</w:t>
      </w:r>
      <w:proofErr w:type="spellEnd"/>
      <w:r w:rsidRPr="00EC4B09">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43</w:t>
      </w:r>
      <w:r w:rsidRPr="00EC4B09">
        <w:rPr>
          <w:b/>
          <w:sz w:val="22"/>
          <w:szCs w:val="22"/>
        </w:rPr>
        <w:t>,00-TL’nin alınmamasına;</w:t>
      </w:r>
    </w:p>
    <w:p w:rsidR="00E95E84" w:rsidRDefault="00E95E84" w:rsidP="00EC4B09">
      <w:pPr>
        <w:ind w:left="567" w:right="140" w:firstLine="567"/>
        <w:jc w:val="both"/>
        <w:rPr>
          <w:sz w:val="22"/>
          <w:szCs w:val="22"/>
        </w:rPr>
      </w:pPr>
      <w:r w:rsidRPr="00EC4B09">
        <w:rPr>
          <w:sz w:val="22"/>
          <w:szCs w:val="22"/>
        </w:rPr>
        <w:t>Gereği için karar örneğinin İl Özel İdaresi, Ruhsat ve Denetim Müdürlüğü ile Mali Hizmetler Müdürlüğüne gönderilmesine;</w:t>
      </w:r>
    </w:p>
    <w:p w:rsidR="00E95E84" w:rsidRPr="005027F4" w:rsidRDefault="00E95E84" w:rsidP="00EC4B09">
      <w:pPr>
        <w:ind w:left="567" w:right="140" w:firstLine="567"/>
        <w:jc w:val="both"/>
        <w:rPr>
          <w:sz w:val="22"/>
          <w:szCs w:val="22"/>
        </w:rPr>
      </w:pPr>
      <w:r w:rsidRPr="00EC4B09">
        <w:rPr>
          <w:sz w:val="22"/>
          <w:szCs w:val="22"/>
        </w:rPr>
        <w:t>Mevcudun oy birliği ile karar verildi</w:t>
      </w:r>
      <w:r>
        <w:rPr>
          <w:sz w:val="22"/>
          <w:szCs w:val="22"/>
        </w:rPr>
        <w:t>.</w:t>
      </w:r>
    </w:p>
    <w:tbl>
      <w:tblPr>
        <w:tblW w:w="10930" w:type="dxa"/>
        <w:tblInd w:w="55" w:type="dxa"/>
        <w:tblCellMar>
          <w:left w:w="70" w:type="dxa"/>
          <w:right w:w="70" w:type="dxa"/>
        </w:tblCellMar>
        <w:tblLook w:val="04A0"/>
      </w:tblPr>
      <w:tblGrid>
        <w:gridCol w:w="2850"/>
        <w:gridCol w:w="2694"/>
        <w:gridCol w:w="2693"/>
        <w:gridCol w:w="2693"/>
      </w:tblGrid>
      <w:tr w:rsidR="00E95E84" w:rsidTr="00C71A0A">
        <w:trPr>
          <w:trHeight w:val="1357"/>
        </w:trPr>
        <w:tc>
          <w:tcPr>
            <w:tcW w:w="2850" w:type="dxa"/>
            <w:vAlign w:val="center"/>
          </w:tcPr>
          <w:p w:rsidR="00E95E84" w:rsidRDefault="00E95E84" w:rsidP="00C71A0A">
            <w:pPr>
              <w:rPr>
                <w:color w:val="000000"/>
                <w:sz w:val="22"/>
                <w:szCs w:val="22"/>
              </w:rPr>
            </w:pPr>
          </w:p>
          <w:p w:rsidR="00E95E84" w:rsidRDefault="00E95E84" w:rsidP="00C71A0A">
            <w:pPr>
              <w:rPr>
                <w:color w:val="000000"/>
                <w:sz w:val="22"/>
                <w:szCs w:val="22"/>
              </w:rPr>
            </w:pPr>
          </w:p>
          <w:p w:rsidR="00E95E84" w:rsidRDefault="00E95E84">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pPr>
              <w:jc w:val="center"/>
              <w:rPr>
                <w:color w:val="000000"/>
                <w:sz w:val="22"/>
                <w:szCs w:val="22"/>
              </w:rPr>
            </w:pPr>
            <w:r>
              <w:rPr>
                <w:color w:val="000000"/>
                <w:sz w:val="22"/>
                <w:szCs w:val="22"/>
              </w:rPr>
              <w:t xml:space="preserve"> </w:t>
            </w:r>
          </w:p>
        </w:tc>
        <w:tc>
          <w:tcPr>
            <w:tcW w:w="2693" w:type="dxa"/>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C71A0A">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tc>
        <w:tc>
          <w:tcPr>
            <w:tcW w:w="2693" w:type="dxa"/>
            <w:vAlign w:val="center"/>
          </w:tcPr>
          <w:p w:rsidR="00E95E84" w:rsidRDefault="00E95E84">
            <w:pPr>
              <w:jc w:val="center"/>
              <w:rPr>
                <w:color w:val="000000"/>
                <w:sz w:val="22"/>
                <w:szCs w:val="22"/>
              </w:rPr>
            </w:pPr>
          </w:p>
        </w:tc>
        <w:tc>
          <w:tcPr>
            <w:tcW w:w="2693" w:type="dxa"/>
          </w:tcPr>
          <w:p w:rsidR="00E95E84" w:rsidRDefault="00E95E84">
            <w:pPr>
              <w:jc w:val="center"/>
              <w:rPr>
                <w:color w:val="000000"/>
                <w:sz w:val="22"/>
                <w:szCs w:val="22"/>
              </w:rPr>
            </w:pPr>
          </w:p>
        </w:tc>
      </w:tr>
    </w:tbl>
    <w:p w:rsidR="00E95E84" w:rsidRPr="00A80613" w:rsidRDefault="00E95E84" w:rsidP="00A80613"/>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410"/>
        <w:gridCol w:w="5244"/>
      </w:tblGrid>
      <w:tr w:rsidR="00E95E84" w:rsidRPr="00526160" w:rsidTr="001F2437">
        <w:trPr>
          <w:trHeight w:val="1137"/>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Pr>
                <w:b/>
                <w:color w:val="000000"/>
                <w:sz w:val="22"/>
                <w:szCs w:val="22"/>
              </w:rPr>
              <w:t xml:space="preserve"> </w:t>
            </w:r>
            <w:r>
              <w:rPr>
                <w:color w:val="000000"/>
                <w:sz w:val="22"/>
                <w:szCs w:val="22"/>
              </w:rPr>
              <w:t>24.08</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E95E84" w:rsidRDefault="00E95E84" w:rsidP="009B1E17">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165</w:t>
            </w:r>
          </w:p>
          <w:p w:rsidR="00E95E84" w:rsidRPr="00526160" w:rsidRDefault="00E95E84" w:rsidP="009B1E17">
            <w:pPr>
              <w:rPr>
                <w:color w:val="000000"/>
                <w:sz w:val="20"/>
                <w:szCs w:val="20"/>
              </w:rPr>
            </w:pPr>
          </w:p>
        </w:tc>
        <w:tc>
          <w:tcPr>
            <w:tcW w:w="2410"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5244" w:type="dxa"/>
            <w:hideMark/>
          </w:tcPr>
          <w:p w:rsidR="00E95E84" w:rsidRPr="00F3678D" w:rsidRDefault="00E95E84" w:rsidP="00F775D6">
            <w:pPr>
              <w:ind w:left="-70" w:right="214"/>
              <w:jc w:val="both"/>
              <w:rPr>
                <w:sz w:val="22"/>
                <w:szCs w:val="22"/>
              </w:rPr>
            </w:pPr>
            <w:r>
              <w:rPr>
                <w:sz w:val="22"/>
                <w:szCs w:val="22"/>
              </w:rPr>
              <w:t xml:space="preserve">İlimiz Üzümlü </w:t>
            </w:r>
            <w:r w:rsidRPr="00F3678D">
              <w:rPr>
                <w:sz w:val="22"/>
                <w:szCs w:val="22"/>
              </w:rPr>
              <w:t xml:space="preserve">İlçesi, </w:t>
            </w:r>
            <w:r>
              <w:rPr>
                <w:sz w:val="22"/>
                <w:szCs w:val="22"/>
              </w:rPr>
              <w:t xml:space="preserve">Bağlar </w:t>
            </w:r>
            <w:r w:rsidRPr="00F3678D">
              <w:rPr>
                <w:sz w:val="22"/>
                <w:szCs w:val="22"/>
              </w:rPr>
              <w:t>Köyü</w:t>
            </w:r>
            <w:r>
              <w:rPr>
                <w:sz w:val="22"/>
                <w:szCs w:val="22"/>
              </w:rPr>
              <w:t xml:space="preserve">, 102 ada 2-7 </w:t>
            </w:r>
            <w:proofErr w:type="spellStart"/>
            <w:r w:rsidRPr="00F3678D">
              <w:rPr>
                <w:sz w:val="22"/>
                <w:szCs w:val="22"/>
              </w:rPr>
              <w:t>nolu</w:t>
            </w:r>
            <w:proofErr w:type="spellEnd"/>
            <w:r w:rsidRPr="00F3678D">
              <w:rPr>
                <w:sz w:val="22"/>
                <w:szCs w:val="22"/>
              </w:rPr>
              <w:t xml:space="preserve"> parsel üzeri</w:t>
            </w:r>
            <w:r>
              <w:rPr>
                <w:sz w:val="22"/>
                <w:szCs w:val="22"/>
              </w:rPr>
              <w:t xml:space="preserve">nde Hakan YILAN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yapılan konut </w:t>
            </w:r>
            <w:r w:rsidRPr="00F3678D">
              <w:rPr>
                <w:sz w:val="22"/>
                <w:szCs w:val="22"/>
              </w:rPr>
              <w:t>inşaa</w:t>
            </w:r>
            <w:r>
              <w:rPr>
                <w:sz w:val="22"/>
                <w:szCs w:val="22"/>
              </w:rPr>
              <w:t xml:space="preserve">tı </w:t>
            </w:r>
            <w:r w:rsidRPr="00F3678D">
              <w:rPr>
                <w:sz w:val="22"/>
                <w:szCs w:val="22"/>
              </w:rPr>
              <w:t>için</w:t>
            </w:r>
            <w:r>
              <w:rPr>
                <w:sz w:val="22"/>
                <w:szCs w:val="22"/>
              </w:rPr>
              <w:t xml:space="preserve"> 9.806,</w:t>
            </w:r>
            <w:r w:rsidRPr="00F3678D">
              <w:rPr>
                <w:sz w:val="22"/>
                <w:szCs w:val="22"/>
              </w:rPr>
              <w:t>00.-TL. idari</w:t>
            </w:r>
            <w:r>
              <w:rPr>
                <w:sz w:val="22"/>
                <w:szCs w:val="22"/>
              </w:rPr>
              <w:t xml:space="preserve"> </w:t>
            </w:r>
            <w:r w:rsidRPr="00F3678D">
              <w:rPr>
                <w:sz w:val="22"/>
                <w:szCs w:val="22"/>
              </w:rPr>
              <w:t>para cezası uygulanması.</w:t>
            </w:r>
          </w:p>
        </w:tc>
      </w:tr>
    </w:tbl>
    <w:p w:rsidR="00E95E84" w:rsidRDefault="00E95E84" w:rsidP="00E729D6">
      <w:pPr>
        <w:pStyle w:val="GvdeMetni"/>
        <w:spacing w:after="0"/>
        <w:rPr>
          <w:b/>
          <w:bCs/>
          <w:sz w:val="22"/>
          <w:szCs w:val="22"/>
        </w:rPr>
      </w:pPr>
    </w:p>
    <w:p w:rsidR="00E95E84" w:rsidRDefault="00E95E84" w:rsidP="00E729D6">
      <w:pPr>
        <w:pStyle w:val="GvdeMetni"/>
        <w:spacing w:after="0"/>
        <w:rPr>
          <w:b/>
          <w:bCs/>
          <w:sz w:val="22"/>
          <w:szCs w:val="22"/>
        </w:rPr>
      </w:pPr>
    </w:p>
    <w:p w:rsidR="00E95E84" w:rsidRDefault="00E95E84" w:rsidP="004D44F6">
      <w:pPr>
        <w:pStyle w:val="Balk2"/>
        <w:ind w:left="426" w:right="140"/>
        <w:rPr>
          <w:sz w:val="22"/>
          <w:szCs w:val="22"/>
          <w:u w:val="none"/>
        </w:rPr>
      </w:pPr>
    </w:p>
    <w:p w:rsidR="00E95E84" w:rsidRDefault="00E95E84" w:rsidP="004D44F6">
      <w:pPr>
        <w:pStyle w:val="Balk2"/>
        <w:ind w:left="426" w:right="140"/>
        <w:rPr>
          <w:sz w:val="22"/>
          <w:szCs w:val="22"/>
          <w:u w:val="none"/>
        </w:rPr>
      </w:pPr>
      <w:r w:rsidRPr="004D44F6">
        <w:rPr>
          <w:sz w:val="22"/>
          <w:szCs w:val="22"/>
          <w:u w:val="none"/>
        </w:rPr>
        <w:t>KARAR</w:t>
      </w:r>
    </w:p>
    <w:p w:rsidR="00E95E84" w:rsidRPr="004F45D4" w:rsidRDefault="00E95E84" w:rsidP="004F45D4"/>
    <w:p w:rsidR="00E95E84" w:rsidRPr="00255660" w:rsidRDefault="00E95E84" w:rsidP="00D53698">
      <w:pPr>
        <w:ind w:left="567" w:right="140" w:firstLine="567"/>
        <w:jc w:val="both"/>
        <w:rPr>
          <w:sz w:val="22"/>
          <w:szCs w:val="22"/>
        </w:rPr>
      </w:pPr>
      <w:r w:rsidRPr="00255660">
        <w:rPr>
          <w:sz w:val="22"/>
          <w:szCs w:val="22"/>
        </w:rPr>
        <w:t xml:space="preserve">İlimiz Üzümlü İlçesi, Bağlar Köyü, 102 ada 2-7 </w:t>
      </w:r>
      <w:proofErr w:type="spellStart"/>
      <w:r w:rsidRPr="00255660">
        <w:rPr>
          <w:sz w:val="22"/>
          <w:szCs w:val="22"/>
        </w:rPr>
        <w:t>nolu</w:t>
      </w:r>
      <w:proofErr w:type="spellEnd"/>
      <w:r w:rsidRPr="00255660">
        <w:rPr>
          <w:sz w:val="22"/>
          <w:szCs w:val="22"/>
        </w:rPr>
        <w:t xml:space="preserve"> parsel üzerin</w:t>
      </w:r>
      <w:r>
        <w:rPr>
          <w:sz w:val="22"/>
          <w:szCs w:val="22"/>
        </w:rPr>
        <w:t>d</w:t>
      </w:r>
      <w:r w:rsidRPr="00255660">
        <w:rPr>
          <w:sz w:val="22"/>
          <w:szCs w:val="22"/>
        </w:rPr>
        <w:t>e Hakan YILAN tarafından yapı ruhsatı alınmadan izinsiz ve projesiz yapılan</w:t>
      </w:r>
      <w:r>
        <w:rPr>
          <w:sz w:val="22"/>
          <w:szCs w:val="22"/>
        </w:rPr>
        <w:t xml:space="preserve"> konut</w:t>
      </w:r>
      <w:r w:rsidRPr="00255660">
        <w:rPr>
          <w:sz w:val="22"/>
          <w:szCs w:val="22"/>
        </w:rPr>
        <w:t xml:space="preserve"> i</w:t>
      </w:r>
      <w:r>
        <w:rPr>
          <w:sz w:val="22"/>
          <w:szCs w:val="22"/>
        </w:rPr>
        <w:t xml:space="preserve">nşaatı için 9.806,00.-TL. idari </w:t>
      </w:r>
      <w:r w:rsidRPr="00255660">
        <w:rPr>
          <w:sz w:val="22"/>
          <w:szCs w:val="22"/>
        </w:rPr>
        <w:t xml:space="preserve">para cezası uygulanmasına ilişkin, Valilik Makamından Encümenimize havaleli, İl Özel İdaresi Ruhsat ve Denetim </w:t>
      </w:r>
      <w:r w:rsidRPr="00255660">
        <w:rPr>
          <w:color w:val="000000" w:themeColor="text1"/>
          <w:sz w:val="22"/>
          <w:szCs w:val="22"/>
        </w:rPr>
        <w:t>Müdürlüğünün 17.08.2022 tarih ve E-71770967-115.02.11.02-24480 sayılı</w:t>
      </w:r>
      <w:r w:rsidRPr="00255660">
        <w:rPr>
          <w:sz w:val="22"/>
          <w:szCs w:val="22"/>
        </w:rPr>
        <w:t xml:space="preserve"> yazısı ve ekleri okunup incelendi.</w:t>
      </w:r>
    </w:p>
    <w:p w:rsidR="00E95E84" w:rsidRDefault="00E95E84" w:rsidP="00D53698">
      <w:pPr>
        <w:ind w:left="567" w:right="140" w:firstLine="567"/>
        <w:jc w:val="both"/>
        <w:rPr>
          <w:sz w:val="22"/>
          <w:szCs w:val="22"/>
        </w:rPr>
      </w:pPr>
      <w:r>
        <w:rPr>
          <w:sz w:val="22"/>
          <w:szCs w:val="22"/>
        </w:rPr>
        <w:t>‘’</w:t>
      </w:r>
      <w:r w:rsidRPr="00255660">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255660">
        <w:rPr>
          <w:sz w:val="22"/>
          <w:szCs w:val="22"/>
        </w:rPr>
        <w:t>ayrı</w:t>
      </w:r>
      <w:proofErr w:type="spellEnd"/>
      <w:r w:rsidRPr="00255660">
        <w:rPr>
          <w:sz w:val="22"/>
          <w:szCs w:val="22"/>
        </w:rPr>
        <w:t xml:space="preserve"> olarak bu maddede belirtilen idari müeyyideler uy</w:t>
      </w:r>
      <w:r>
        <w:rPr>
          <w:sz w:val="22"/>
          <w:szCs w:val="22"/>
        </w:rPr>
        <w:t>gulanır.’’ denilmektedir.</w:t>
      </w:r>
    </w:p>
    <w:p w:rsidR="00E95E84" w:rsidRDefault="00E95E84" w:rsidP="00D53698">
      <w:pPr>
        <w:ind w:left="567" w:right="140" w:firstLine="567"/>
        <w:jc w:val="both"/>
        <w:rPr>
          <w:sz w:val="22"/>
          <w:szCs w:val="22"/>
        </w:rPr>
      </w:pPr>
      <w:r w:rsidRPr="00255660">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E95E84" w:rsidRDefault="00E95E84" w:rsidP="00D53698">
      <w:pPr>
        <w:ind w:left="567" w:right="140" w:firstLine="567"/>
        <w:jc w:val="both"/>
        <w:rPr>
          <w:sz w:val="22"/>
          <w:szCs w:val="22"/>
        </w:rPr>
      </w:pPr>
      <w:r w:rsidRPr="00255660">
        <w:rPr>
          <w:sz w:val="22"/>
          <w:szCs w:val="22"/>
        </w:rPr>
        <w:t xml:space="preserve">Ayrıca aynı kanun ve 5302 sayılı İl Özel İdaresi Kanunu gereği cezayı takdir yetkisi İl </w:t>
      </w:r>
      <w:r>
        <w:rPr>
          <w:sz w:val="22"/>
          <w:szCs w:val="22"/>
        </w:rPr>
        <w:t>Encümenine verilmiştir.</w:t>
      </w:r>
    </w:p>
    <w:p w:rsidR="00E95E84" w:rsidRDefault="00E95E84" w:rsidP="00D53698">
      <w:pPr>
        <w:ind w:left="567" w:right="140" w:firstLine="567"/>
        <w:jc w:val="both"/>
        <w:rPr>
          <w:sz w:val="22"/>
          <w:szCs w:val="22"/>
        </w:rPr>
      </w:pPr>
      <w:r w:rsidRPr="00255660">
        <w:rPr>
          <w:sz w:val="22"/>
          <w:szCs w:val="22"/>
        </w:rPr>
        <w:t xml:space="preserve">20.07.2022 tarih ve 2874 sayılı üzümlü Kaymakamlığı İlçe Özel İdare Müdürlüğünün yazısı ve ekli şikayet dilekçesi ve 21.07.2022 tarih ve 9025 sayılı şikayet dilekçesine istinaden; İdaremiz teknik elemanınca 28.07.2022 tarihinde İlimiz Üzümlü İlçesi Bağlar köyüne gidilerek kaçak yapı yapıldığı belirtilen 102 ada 2-7 </w:t>
      </w:r>
      <w:proofErr w:type="spellStart"/>
      <w:r w:rsidRPr="00255660">
        <w:rPr>
          <w:sz w:val="22"/>
          <w:szCs w:val="22"/>
        </w:rPr>
        <w:t>nolu</w:t>
      </w:r>
      <w:proofErr w:type="spellEnd"/>
      <w:r w:rsidRPr="00255660">
        <w:rPr>
          <w:sz w:val="22"/>
          <w:szCs w:val="22"/>
        </w:rPr>
        <w:t xml:space="preserve"> parsellerin bulunduğu yerde tespit yapılmıştır. Yapı mahallinde yapılan tespitte; 45832046888 T.C. kimlik </w:t>
      </w:r>
      <w:proofErr w:type="spellStart"/>
      <w:r w:rsidRPr="00255660">
        <w:rPr>
          <w:sz w:val="22"/>
          <w:szCs w:val="22"/>
        </w:rPr>
        <w:t>nolu</w:t>
      </w:r>
      <w:proofErr w:type="spellEnd"/>
      <w:r w:rsidRPr="00255660">
        <w:rPr>
          <w:sz w:val="22"/>
          <w:szCs w:val="22"/>
        </w:rPr>
        <w:t xml:space="preserve"> Hakan YILAN tarafından; 3194 sayılı İmar Kanunun 32. maddesi gereği izinsiz ve projesiz başlanılan inşaatın yapı tatil zaptı tutanağı ile tespit edildiği ve  kaçak başlanılan inşaatın 14.09.2021 tarihinde durdurularak  mühürlendiği görülmüştür. 28.07.2022 tarihinde yapılan tespitte; daha önceden durdurulan ve mühürlenen  inşaata devam edildiği, inşaatın tamamlanmış ve kullanıld</w:t>
      </w:r>
      <w:r>
        <w:rPr>
          <w:sz w:val="22"/>
          <w:szCs w:val="22"/>
        </w:rPr>
        <w:t>ığı tespit edilmiştir.</w:t>
      </w:r>
    </w:p>
    <w:p w:rsidR="00E95E84" w:rsidRDefault="00E95E84" w:rsidP="00D53698">
      <w:pPr>
        <w:ind w:left="567" w:right="140" w:firstLine="567"/>
        <w:jc w:val="both"/>
        <w:rPr>
          <w:sz w:val="22"/>
          <w:szCs w:val="22"/>
        </w:rPr>
      </w:pPr>
      <w:r w:rsidRPr="00255660">
        <w:rPr>
          <w:sz w:val="22"/>
          <w:szCs w:val="22"/>
        </w:rPr>
        <w:t>3194 sayılı İmar Mevzuatına aykırı izinsiz, projesiz , projeler için Valilik onayı alınmadan ve plansız alanlar imar yönetmeliğine aykırı olarak  başlanılan inşaatının tamamlandığı ve mühür fekki gerçekleştiği yapı tatil zaptı tutanağı ile 2. kez tespit edilerek tut</w:t>
      </w:r>
      <w:r>
        <w:rPr>
          <w:sz w:val="22"/>
          <w:szCs w:val="22"/>
        </w:rPr>
        <w:t>anak altına alınmıştır.</w:t>
      </w:r>
    </w:p>
    <w:p w:rsidR="00E95E84" w:rsidRDefault="00E95E84" w:rsidP="00855445">
      <w:pPr>
        <w:ind w:left="567" w:right="140" w:firstLine="567"/>
        <w:jc w:val="both"/>
        <w:rPr>
          <w:sz w:val="22"/>
          <w:szCs w:val="22"/>
        </w:rPr>
      </w:pPr>
      <w:r w:rsidRPr="00255660">
        <w:rPr>
          <w:sz w:val="22"/>
          <w:szCs w:val="22"/>
        </w:rPr>
        <w:t xml:space="preserve">29.09.2021 tarih ve 214 sayılı Erzincan İl Encümeni Kararı ile yukarıdaki kanun hükmüne göre kaçak başlanan inşaat için 4.903,00-TL. İdari para cezasının 45832046888 T.C. kimlik </w:t>
      </w:r>
      <w:proofErr w:type="spellStart"/>
      <w:r w:rsidRPr="00255660">
        <w:rPr>
          <w:sz w:val="22"/>
          <w:szCs w:val="22"/>
        </w:rPr>
        <w:t>nolu</w:t>
      </w:r>
      <w:proofErr w:type="spellEnd"/>
      <w:r w:rsidRPr="00255660">
        <w:rPr>
          <w:sz w:val="22"/>
          <w:szCs w:val="22"/>
        </w:rPr>
        <w:t xml:space="preserve"> Hakan </w:t>
      </w:r>
      <w:proofErr w:type="spellStart"/>
      <w:r w:rsidRPr="00255660">
        <w:rPr>
          <w:sz w:val="22"/>
          <w:szCs w:val="22"/>
        </w:rPr>
        <w:t>YILAN'a</w:t>
      </w:r>
      <w:proofErr w:type="spellEnd"/>
      <w:r w:rsidRPr="00255660">
        <w:rPr>
          <w:sz w:val="22"/>
          <w:szCs w:val="22"/>
        </w:rPr>
        <w:t xml:space="preserve"> uygulanm</w:t>
      </w:r>
      <w:r>
        <w:rPr>
          <w:sz w:val="22"/>
          <w:szCs w:val="22"/>
        </w:rPr>
        <w:t>asına karar verilmişti.</w:t>
      </w:r>
    </w:p>
    <w:tbl>
      <w:tblPr>
        <w:tblW w:w="10930" w:type="dxa"/>
        <w:tblInd w:w="55" w:type="dxa"/>
        <w:tblCellMar>
          <w:left w:w="70" w:type="dxa"/>
          <w:right w:w="70" w:type="dxa"/>
        </w:tblCellMar>
        <w:tblLook w:val="04A0"/>
      </w:tblPr>
      <w:tblGrid>
        <w:gridCol w:w="2850"/>
        <w:gridCol w:w="2694"/>
        <w:gridCol w:w="2693"/>
        <w:gridCol w:w="2693"/>
      </w:tblGrid>
      <w:tr w:rsidR="00E95E84" w:rsidTr="00855445">
        <w:trPr>
          <w:trHeight w:val="1357"/>
        </w:trPr>
        <w:tc>
          <w:tcPr>
            <w:tcW w:w="2850" w:type="dxa"/>
            <w:vAlign w:val="center"/>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pPr>
              <w:jc w:val="center"/>
              <w:rPr>
                <w:color w:val="000000"/>
                <w:sz w:val="22"/>
                <w:szCs w:val="22"/>
              </w:rPr>
            </w:pPr>
            <w:r>
              <w:rPr>
                <w:color w:val="000000"/>
                <w:sz w:val="22"/>
                <w:szCs w:val="22"/>
              </w:rPr>
              <w:t xml:space="preserve"> </w:t>
            </w:r>
          </w:p>
        </w:tc>
        <w:tc>
          <w:tcPr>
            <w:tcW w:w="2693" w:type="dxa"/>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855445">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tc>
        <w:tc>
          <w:tcPr>
            <w:tcW w:w="2693" w:type="dxa"/>
            <w:vAlign w:val="center"/>
          </w:tcPr>
          <w:p w:rsidR="00E95E84" w:rsidRDefault="00E95E84">
            <w:pPr>
              <w:jc w:val="center"/>
              <w:rPr>
                <w:color w:val="000000"/>
                <w:sz w:val="22"/>
                <w:szCs w:val="22"/>
              </w:rPr>
            </w:pPr>
          </w:p>
        </w:tc>
        <w:tc>
          <w:tcPr>
            <w:tcW w:w="2693" w:type="dxa"/>
          </w:tcPr>
          <w:p w:rsidR="00E95E84" w:rsidRDefault="00E95E84">
            <w:pPr>
              <w:jc w:val="center"/>
              <w:rPr>
                <w:color w:val="000000"/>
                <w:sz w:val="22"/>
                <w:szCs w:val="22"/>
              </w:rPr>
            </w:pPr>
          </w:p>
        </w:tc>
      </w:tr>
    </w:tbl>
    <w:p w:rsidR="00E95E84" w:rsidRDefault="00E95E84" w:rsidP="00D53698">
      <w:pPr>
        <w:ind w:left="567" w:right="140" w:firstLine="567"/>
        <w:jc w:val="both"/>
        <w:rPr>
          <w:sz w:val="22"/>
          <w:szCs w:val="22"/>
        </w:rPr>
      </w:pPr>
    </w:p>
    <w:p w:rsidR="00E95E84" w:rsidRDefault="00E95E84" w:rsidP="00D53698">
      <w:pPr>
        <w:ind w:left="567" w:right="140" w:firstLine="567"/>
        <w:jc w:val="both"/>
        <w:rPr>
          <w:sz w:val="22"/>
          <w:szCs w:val="22"/>
        </w:rPr>
      </w:pPr>
    </w:p>
    <w:p w:rsidR="00E95E84" w:rsidRDefault="00E95E84" w:rsidP="00D53698">
      <w:pPr>
        <w:ind w:left="567" w:right="140" w:firstLine="567"/>
        <w:jc w:val="both"/>
        <w:rPr>
          <w:sz w:val="22"/>
          <w:szCs w:val="22"/>
        </w:rPr>
      </w:pPr>
    </w:p>
    <w:p w:rsidR="00E95E84" w:rsidRDefault="00E95E84" w:rsidP="00D53698">
      <w:pPr>
        <w:ind w:left="567" w:right="140" w:firstLine="567"/>
        <w:jc w:val="both"/>
        <w:rPr>
          <w:sz w:val="22"/>
          <w:szCs w:val="22"/>
        </w:rPr>
      </w:pPr>
    </w:p>
    <w:p w:rsidR="00E95E84" w:rsidRDefault="00E95E84" w:rsidP="00D53698">
      <w:pPr>
        <w:ind w:left="567" w:right="140" w:firstLine="567"/>
        <w:jc w:val="both"/>
        <w:rPr>
          <w:sz w:val="22"/>
          <w:szCs w:val="22"/>
        </w:rPr>
      </w:pPr>
    </w:p>
    <w:p w:rsidR="00E95E84" w:rsidRDefault="00E95E84" w:rsidP="00D53698">
      <w:pPr>
        <w:ind w:left="567" w:right="140" w:firstLine="567"/>
        <w:jc w:val="both"/>
        <w:rPr>
          <w:sz w:val="22"/>
          <w:szCs w:val="22"/>
        </w:rPr>
      </w:pPr>
    </w:p>
    <w:p w:rsidR="00E95E84" w:rsidRDefault="00E95E84" w:rsidP="00D53698">
      <w:pPr>
        <w:ind w:left="567" w:right="140" w:firstLine="567"/>
        <w:jc w:val="both"/>
        <w:rPr>
          <w:sz w:val="22"/>
          <w:szCs w:val="22"/>
        </w:rPr>
      </w:pPr>
    </w:p>
    <w:p w:rsidR="00E95E84" w:rsidRDefault="00E95E84" w:rsidP="00D53698">
      <w:pPr>
        <w:ind w:left="567" w:right="140" w:firstLine="567"/>
        <w:jc w:val="both"/>
        <w:rPr>
          <w:sz w:val="22"/>
          <w:szCs w:val="22"/>
        </w:rPr>
      </w:pPr>
    </w:p>
    <w:p w:rsidR="00E95E84" w:rsidRDefault="00E95E84" w:rsidP="00D53698">
      <w:pPr>
        <w:ind w:left="567" w:right="140" w:firstLine="567"/>
        <w:jc w:val="both"/>
        <w:rPr>
          <w:sz w:val="22"/>
          <w:szCs w:val="22"/>
        </w:rPr>
      </w:pPr>
    </w:p>
    <w:p w:rsidR="00E95E84" w:rsidRPr="0015139B" w:rsidRDefault="00E95E84" w:rsidP="00855445">
      <w:pPr>
        <w:pStyle w:val="GvdeMetni"/>
        <w:spacing w:after="0"/>
        <w:ind w:left="709"/>
        <w:jc w:val="center"/>
        <w:rPr>
          <w:b/>
          <w:bCs/>
          <w:sz w:val="22"/>
          <w:szCs w:val="22"/>
        </w:rPr>
      </w:pPr>
      <w:r w:rsidRPr="0015139B">
        <w:rPr>
          <w:b/>
          <w:bCs/>
          <w:sz w:val="22"/>
          <w:szCs w:val="22"/>
        </w:rPr>
        <w:t>T.C.</w:t>
      </w:r>
    </w:p>
    <w:p w:rsidR="00E95E84" w:rsidRPr="0015139B" w:rsidRDefault="00E95E84" w:rsidP="00855445">
      <w:pPr>
        <w:pStyle w:val="GvdeMetni"/>
        <w:spacing w:after="0"/>
        <w:ind w:left="709"/>
        <w:jc w:val="center"/>
        <w:rPr>
          <w:b/>
          <w:bCs/>
          <w:sz w:val="22"/>
          <w:szCs w:val="22"/>
        </w:rPr>
      </w:pPr>
      <w:r w:rsidRPr="0015139B">
        <w:rPr>
          <w:b/>
          <w:bCs/>
          <w:sz w:val="22"/>
          <w:szCs w:val="22"/>
        </w:rPr>
        <w:t>ERZİNCAN İL ÖZEL İDARESİ</w:t>
      </w:r>
    </w:p>
    <w:p w:rsidR="00E95E84" w:rsidRPr="00855445" w:rsidRDefault="00E95E84" w:rsidP="00855445">
      <w:pPr>
        <w:pStyle w:val="GvdeMetni"/>
        <w:spacing w:after="0"/>
        <w:ind w:left="709"/>
        <w:jc w:val="center"/>
        <w:rPr>
          <w:b/>
          <w:bCs/>
          <w:sz w:val="22"/>
          <w:szCs w:val="22"/>
        </w:rPr>
      </w:pPr>
      <w:r w:rsidRPr="0015139B">
        <w:rPr>
          <w:b/>
          <w:bCs/>
          <w:sz w:val="22"/>
          <w:szCs w:val="22"/>
        </w:rPr>
        <w:t>İL ENCÜMENİ</w:t>
      </w:r>
    </w:p>
    <w:p w:rsidR="00E95E84" w:rsidRDefault="00E95E84" w:rsidP="00A35358">
      <w:pPr>
        <w:ind w:right="140"/>
        <w:jc w:val="both"/>
        <w:rPr>
          <w:sz w:val="22"/>
          <w:szCs w:val="22"/>
        </w:rPr>
      </w:pPr>
    </w:p>
    <w:p w:rsidR="00E95E84" w:rsidRDefault="00E95E84" w:rsidP="00D53698">
      <w:pPr>
        <w:ind w:left="567" w:right="140" w:firstLine="567"/>
        <w:jc w:val="both"/>
        <w:rPr>
          <w:sz w:val="22"/>
          <w:szCs w:val="22"/>
        </w:rPr>
      </w:pPr>
    </w:p>
    <w:p w:rsidR="00E95E84" w:rsidRDefault="00E95E84" w:rsidP="00D53698">
      <w:pPr>
        <w:ind w:left="567" w:right="140" w:firstLine="567"/>
        <w:jc w:val="both"/>
        <w:rPr>
          <w:sz w:val="22"/>
          <w:szCs w:val="22"/>
        </w:rPr>
      </w:pPr>
      <w:r w:rsidRPr="00255660">
        <w:rPr>
          <w:sz w:val="22"/>
          <w:szCs w:val="22"/>
        </w:rPr>
        <w:t xml:space="preserve">Yapı sahibi 45832046888 T.C. kimlik </w:t>
      </w:r>
      <w:proofErr w:type="spellStart"/>
      <w:r w:rsidRPr="00255660">
        <w:rPr>
          <w:sz w:val="22"/>
          <w:szCs w:val="22"/>
        </w:rPr>
        <w:t>nolu</w:t>
      </w:r>
      <w:proofErr w:type="spellEnd"/>
      <w:r w:rsidRPr="00255660">
        <w:rPr>
          <w:sz w:val="22"/>
          <w:szCs w:val="22"/>
        </w:rPr>
        <w:t xml:space="preserve"> Hakan YILAN tarafından  29.09.2021 tarihinde durdurularak mühürlenen inşaata 28.07.2022 tarihinde yapılan tespitte inşaata devam ettiği inşaatın tamamlandığı bu nedenle mühür fekki gerçekleştiği ve inşaatın </w:t>
      </w:r>
      <w:r>
        <w:rPr>
          <w:sz w:val="22"/>
          <w:szCs w:val="22"/>
        </w:rPr>
        <w:t>kullanıldığı tespit edilmiştir.</w:t>
      </w:r>
    </w:p>
    <w:p w:rsidR="00E95E84" w:rsidRDefault="00E95E84" w:rsidP="00D53698">
      <w:pPr>
        <w:ind w:left="567" w:right="140" w:firstLine="567"/>
        <w:jc w:val="both"/>
        <w:rPr>
          <w:sz w:val="22"/>
          <w:szCs w:val="22"/>
        </w:rPr>
      </w:pPr>
      <w:r w:rsidRPr="00255660">
        <w:rPr>
          <w:sz w:val="22"/>
          <w:szCs w:val="22"/>
        </w:rPr>
        <w:t>Kaçak yapılan inşaat hakkında; “3194 sayılı İmar Kanunun 42. Maddesinde belirtilen fiil ve hallerin, yapının inşasına devam edilmesi süreci içinde tekrarı halinde, İdari para cezaları bir kat artırılarak uyg</w:t>
      </w:r>
      <w:r>
        <w:rPr>
          <w:sz w:val="22"/>
          <w:szCs w:val="22"/>
        </w:rPr>
        <w:t>ulanır." denilmektedir.</w:t>
      </w:r>
    </w:p>
    <w:p w:rsidR="00E95E84" w:rsidRDefault="00E95E84" w:rsidP="0052102B">
      <w:pPr>
        <w:ind w:left="567" w:right="140" w:firstLine="567"/>
        <w:jc w:val="both"/>
        <w:rPr>
          <w:sz w:val="22"/>
          <w:szCs w:val="22"/>
        </w:rPr>
      </w:pPr>
      <w:r w:rsidRPr="00255660">
        <w:rPr>
          <w:sz w:val="22"/>
          <w:szCs w:val="22"/>
        </w:rPr>
        <w:t>Yukarıdaki belirtilen kanun hükmüne göre toplamda uygulanması gereken ceza 1 kat artırıl</w:t>
      </w:r>
      <w:r>
        <w:rPr>
          <w:sz w:val="22"/>
          <w:szCs w:val="22"/>
        </w:rPr>
        <w:t>ır denildiğinden; 4.903,00-TL. </w:t>
      </w:r>
      <w:r w:rsidRPr="00255660">
        <w:rPr>
          <w:sz w:val="22"/>
          <w:szCs w:val="22"/>
        </w:rPr>
        <w:t>x 2 = 9.806,00-TL. olarak yapı sahibine uygulanması gerekmektedir.</w:t>
      </w:r>
    </w:p>
    <w:p w:rsidR="00E95E84" w:rsidRPr="00255660" w:rsidRDefault="00E95E84" w:rsidP="0052102B">
      <w:pPr>
        <w:ind w:left="567" w:right="140" w:firstLine="567"/>
        <w:jc w:val="both"/>
        <w:rPr>
          <w:sz w:val="22"/>
          <w:szCs w:val="22"/>
        </w:rPr>
      </w:pPr>
      <w:r w:rsidRPr="00255660">
        <w:rPr>
          <w:b/>
          <w:sz w:val="22"/>
          <w:szCs w:val="22"/>
        </w:rPr>
        <w:t xml:space="preserve">Bu nedenle; </w:t>
      </w:r>
      <w:r w:rsidRPr="00255660">
        <w:rPr>
          <w:b/>
          <w:color w:val="000000"/>
          <w:sz w:val="22"/>
          <w:szCs w:val="22"/>
        </w:rPr>
        <w:t xml:space="preserve">yukarıdaki Kanun hükmüne göre </w:t>
      </w:r>
      <w:r w:rsidRPr="00255660">
        <w:rPr>
          <w:b/>
          <w:sz w:val="22"/>
          <w:szCs w:val="22"/>
        </w:rPr>
        <w:t>izinsiz ve projesiz kaçak yapılan</w:t>
      </w:r>
      <w:r>
        <w:rPr>
          <w:b/>
          <w:sz w:val="22"/>
          <w:szCs w:val="22"/>
        </w:rPr>
        <w:t xml:space="preserve"> konut</w:t>
      </w:r>
      <w:r w:rsidRPr="00255660">
        <w:rPr>
          <w:b/>
          <w:sz w:val="22"/>
          <w:szCs w:val="22"/>
        </w:rPr>
        <w:t xml:space="preserve"> inşaat</w:t>
      </w:r>
      <w:r>
        <w:rPr>
          <w:b/>
          <w:sz w:val="22"/>
          <w:szCs w:val="22"/>
        </w:rPr>
        <w:t>ı</w:t>
      </w:r>
      <w:r w:rsidRPr="00255660">
        <w:rPr>
          <w:b/>
          <w:sz w:val="22"/>
          <w:szCs w:val="22"/>
        </w:rPr>
        <w:t xml:space="preserve"> için</w:t>
      </w:r>
      <w:r w:rsidRPr="00255660">
        <w:rPr>
          <w:b/>
          <w:color w:val="000000"/>
          <w:sz w:val="22"/>
          <w:szCs w:val="22"/>
        </w:rPr>
        <w:t xml:space="preserve"> </w:t>
      </w:r>
      <w:r>
        <w:rPr>
          <w:b/>
          <w:color w:val="000000"/>
          <w:sz w:val="22"/>
          <w:szCs w:val="22"/>
        </w:rPr>
        <w:t>9</w:t>
      </w:r>
      <w:r w:rsidRPr="00255660">
        <w:rPr>
          <w:b/>
          <w:color w:val="000000"/>
          <w:sz w:val="22"/>
          <w:szCs w:val="22"/>
        </w:rPr>
        <w:t>.</w:t>
      </w:r>
      <w:r>
        <w:rPr>
          <w:b/>
          <w:color w:val="000000"/>
          <w:sz w:val="22"/>
          <w:szCs w:val="22"/>
        </w:rPr>
        <w:t>806</w:t>
      </w:r>
      <w:r w:rsidRPr="00255660">
        <w:rPr>
          <w:b/>
          <w:color w:val="000000"/>
          <w:sz w:val="22"/>
          <w:szCs w:val="22"/>
        </w:rPr>
        <w:t>,00-TL</w:t>
      </w:r>
      <w:r w:rsidRPr="00255660">
        <w:rPr>
          <w:b/>
          <w:sz w:val="22"/>
          <w:szCs w:val="22"/>
        </w:rPr>
        <w:t xml:space="preserve"> idari para cezasının, yapı sahibi </w:t>
      </w:r>
      <w:r>
        <w:rPr>
          <w:b/>
          <w:sz w:val="22"/>
          <w:szCs w:val="22"/>
        </w:rPr>
        <w:t>45832046888</w:t>
      </w:r>
      <w:r w:rsidRPr="00255660">
        <w:rPr>
          <w:b/>
          <w:sz w:val="22"/>
          <w:szCs w:val="22"/>
        </w:rPr>
        <w:t xml:space="preserve"> T.C. </w:t>
      </w:r>
      <w:proofErr w:type="spellStart"/>
      <w:r w:rsidRPr="00255660">
        <w:rPr>
          <w:b/>
          <w:sz w:val="22"/>
          <w:szCs w:val="22"/>
        </w:rPr>
        <w:t>Nolu</w:t>
      </w:r>
      <w:proofErr w:type="spellEnd"/>
      <w:r w:rsidRPr="00255660">
        <w:rPr>
          <w:b/>
          <w:sz w:val="22"/>
          <w:szCs w:val="22"/>
        </w:rPr>
        <w:t xml:space="preserve"> </w:t>
      </w:r>
      <w:r>
        <w:rPr>
          <w:b/>
          <w:sz w:val="22"/>
          <w:szCs w:val="22"/>
        </w:rPr>
        <w:t xml:space="preserve">Hakan </w:t>
      </w:r>
      <w:proofErr w:type="spellStart"/>
      <w:r>
        <w:rPr>
          <w:b/>
          <w:sz w:val="22"/>
          <w:szCs w:val="22"/>
        </w:rPr>
        <w:t>YILAN’a</w:t>
      </w:r>
      <w:proofErr w:type="spellEnd"/>
      <w:r w:rsidRPr="00255660">
        <w:rPr>
          <w:b/>
          <w:sz w:val="22"/>
          <w:szCs w:val="22"/>
        </w:rPr>
        <w:t xml:space="preserve"> uygulanmasına, alınacak para cezası bedelinin İl Özel İdaresi bütçesine gelir kaydedilmesine</w:t>
      </w:r>
      <w:r>
        <w:rPr>
          <w:b/>
          <w:sz w:val="22"/>
          <w:szCs w:val="22"/>
        </w:rPr>
        <w:t>;</w:t>
      </w:r>
    </w:p>
    <w:p w:rsidR="00E95E84" w:rsidRPr="00255660" w:rsidRDefault="00E95E84" w:rsidP="00D53698">
      <w:pPr>
        <w:ind w:left="567" w:right="140" w:firstLine="567"/>
        <w:jc w:val="both"/>
        <w:rPr>
          <w:sz w:val="22"/>
          <w:szCs w:val="22"/>
        </w:rPr>
      </w:pPr>
      <w:r w:rsidRPr="00255660">
        <w:rPr>
          <w:sz w:val="22"/>
          <w:szCs w:val="22"/>
        </w:rPr>
        <w:t>Gereği için karar örneğinin İl Özel İdaresi, Ruhsat ve Denetim Müdürlüğü ile Mali Hizmetler Müdürlüğüne gönderilmesine;</w:t>
      </w:r>
    </w:p>
    <w:p w:rsidR="00E95E84" w:rsidRPr="00255660" w:rsidRDefault="00E95E84" w:rsidP="005A2FCF">
      <w:pPr>
        <w:spacing w:line="240" w:lineRule="exact"/>
        <w:ind w:left="567" w:right="142" w:firstLine="567"/>
        <w:jc w:val="both"/>
        <w:rPr>
          <w:sz w:val="22"/>
          <w:szCs w:val="22"/>
        </w:rPr>
      </w:pPr>
      <w:r w:rsidRPr="00255660">
        <w:rPr>
          <w:sz w:val="22"/>
          <w:szCs w:val="22"/>
        </w:rPr>
        <w:t>Mevcudun oy birliği ile karar verildi.</w:t>
      </w:r>
    </w:p>
    <w:p w:rsidR="00E95E84" w:rsidRPr="005027F4" w:rsidRDefault="00E95E84" w:rsidP="005A2FCF">
      <w:pPr>
        <w:spacing w:line="240" w:lineRule="exact"/>
        <w:ind w:left="567" w:right="142" w:firstLine="567"/>
        <w:jc w:val="both"/>
        <w:rPr>
          <w:sz w:val="22"/>
          <w:szCs w:val="22"/>
        </w:rPr>
      </w:pPr>
    </w:p>
    <w:tbl>
      <w:tblPr>
        <w:tblW w:w="10930" w:type="dxa"/>
        <w:tblInd w:w="55" w:type="dxa"/>
        <w:tblCellMar>
          <w:left w:w="70" w:type="dxa"/>
          <w:right w:w="70" w:type="dxa"/>
        </w:tblCellMar>
        <w:tblLook w:val="04A0"/>
      </w:tblPr>
      <w:tblGrid>
        <w:gridCol w:w="2850"/>
        <w:gridCol w:w="2694"/>
        <w:gridCol w:w="2693"/>
        <w:gridCol w:w="2693"/>
      </w:tblGrid>
      <w:tr w:rsidR="00E95E84" w:rsidTr="0040450D">
        <w:trPr>
          <w:trHeight w:val="1357"/>
        </w:trPr>
        <w:tc>
          <w:tcPr>
            <w:tcW w:w="2850" w:type="dxa"/>
            <w:vAlign w:val="center"/>
          </w:tcPr>
          <w:p w:rsidR="00E95E84" w:rsidRDefault="00E95E84" w:rsidP="0040450D">
            <w:pPr>
              <w:rPr>
                <w:color w:val="000000"/>
                <w:sz w:val="22"/>
                <w:szCs w:val="22"/>
              </w:rPr>
            </w:pPr>
          </w:p>
          <w:p w:rsidR="00E95E84" w:rsidRDefault="00E95E84" w:rsidP="0040450D">
            <w:pPr>
              <w:rPr>
                <w:color w:val="000000"/>
                <w:sz w:val="22"/>
                <w:szCs w:val="22"/>
              </w:rPr>
            </w:pPr>
          </w:p>
          <w:p w:rsidR="00E95E84" w:rsidRDefault="00E95E84" w:rsidP="0040450D">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rsidP="0040450D">
            <w:pPr>
              <w:jc w:val="center"/>
              <w:rPr>
                <w:color w:val="000000"/>
                <w:sz w:val="22"/>
                <w:szCs w:val="22"/>
              </w:rPr>
            </w:pPr>
          </w:p>
          <w:p w:rsidR="00E95E84" w:rsidRDefault="00E95E84" w:rsidP="0040450D">
            <w:pPr>
              <w:jc w:val="center"/>
              <w:rPr>
                <w:color w:val="000000"/>
                <w:sz w:val="22"/>
                <w:szCs w:val="22"/>
              </w:rPr>
            </w:pPr>
          </w:p>
          <w:p w:rsidR="00E95E84" w:rsidRDefault="00E95E84" w:rsidP="0040450D">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rsidP="0040450D">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rsidP="0040450D">
            <w:pPr>
              <w:jc w:val="center"/>
              <w:rPr>
                <w:color w:val="000000"/>
                <w:sz w:val="22"/>
                <w:szCs w:val="22"/>
              </w:rPr>
            </w:pPr>
          </w:p>
          <w:p w:rsidR="00E95E84" w:rsidRDefault="00E95E84" w:rsidP="0040450D">
            <w:pPr>
              <w:jc w:val="center"/>
              <w:rPr>
                <w:color w:val="000000"/>
                <w:sz w:val="22"/>
                <w:szCs w:val="22"/>
              </w:rPr>
            </w:pPr>
          </w:p>
          <w:p w:rsidR="00E95E84" w:rsidRDefault="00E95E84" w:rsidP="0040450D">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rsidP="0040450D">
            <w:pPr>
              <w:jc w:val="center"/>
              <w:rPr>
                <w:color w:val="000000"/>
                <w:sz w:val="22"/>
                <w:szCs w:val="22"/>
              </w:rPr>
            </w:pPr>
            <w:r>
              <w:rPr>
                <w:color w:val="000000"/>
                <w:sz w:val="22"/>
                <w:szCs w:val="22"/>
              </w:rPr>
              <w:t xml:space="preserve"> </w:t>
            </w:r>
          </w:p>
        </w:tc>
        <w:tc>
          <w:tcPr>
            <w:tcW w:w="2693" w:type="dxa"/>
          </w:tcPr>
          <w:p w:rsidR="00E95E84" w:rsidRDefault="00E95E84" w:rsidP="0040450D">
            <w:pPr>
              <w:rPr>
                <w:color w:val="000000"/>
                <w:sz w:val="22"/>
                <w:szCs w:val="22"/>
              </w:rPr>
            </w:pPr>
          </w:p>
          <w:p w:rsidR="00E95E84" w:rsidRDefault="00E95E84" w:rsidP="0040450D">
            <w:pPr>
              <w:rPr>
                <w:color w:val="000000"/>
                <w:sz w:val="22"/>
                <w:szCs w:val="22"/>
              </w:rPr>
            </w:pPr>
          </w:p>
          <w:p w:rsidR="00E95E84" w:rsidRDefault="00E95E84" w:rsidP="0040450D">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40450D">
        <w:trPr>
          <w:trHeight w:val="1357"/>
        </w:trPr>
        <w:tc>
          <w:tcPr>
            <w:tcW w:w="2850" w:type="dxa"/>
            <w:vAlign w:val="center"/>
          </w:tcPr>
          <w:p w:rsidR="00E95E84" w:rsidRDefault="00E95E84" w:rsidP="0040450D">
            <w:pPr>
              <w:jc w:val="center"/>
              <w:rPr>
                <w:color w:val="000000"/>
                <w:sz w:val="22"/>
                <w:szCs w:val="22"/>
              </w:rPr>
            </w:pPr>
          </w:p>
          <w:p w:rsidR="00E95E84" w:rsidRDefault="00E95E84" w:rsidP="0040450D">
            <w:pPr>
              <w:jc w:val="center"/>
              <w:rPr>
                <w:color w:val="000000"/>
                <w:sz w:val="22"/>
                <w:szCs w:val="22"/>
              </w:rPr>
            </w:pPr>
          </w:p>
          <w:p w:rsidR="00E95E84" w:rsidRDefault="00E95E84" w:rsidP="0040450D">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rsidP="0040450D">
            <w:pPr>
              <w:jc w:val="center"/>
              <w:rPr>
                <w:color w:val="000000"/>
                <w:sz w:val="22"/>
                <w:szCs w:val="22"/>
              </w:rPr>
            </w:pPr>
          </w:p>
          <w:p w:rsidR="00E95E84" w:rsidRDefault="00E95E84" w:rsidP="0040450D">
            <w:pPr>
              <w:jc w:val="center"/>
              <w:rPr>
                <w:color w:val="000000"/>
                <w:sz w:val="22"/>
                <w:szCs w:val="22"/>
              </w:rPr>
            </w:pPr>
          </w:p>
        </w:tc>
        <w:tc>
          <w:tcPr>
            <w:tcW w:w="2693" w:type="dxa"/>
            <w:vAlign w:val="center"/>
          </w:tcPr>
          <w:p w:rsidR="00E95E84" w:rsidRDefault="00E95E84" w:rsidP="0040450D">
            <w:pPr>
              <w:jc w:val="center"/>
              <w:rPr>
                <w:color w:val="000000"/>
                <w:sz w:val="22"/>
                <w:szCs w:val="22"/>
              </w:rPr>
            </w:pPr>
          </w:p>
        </w:tc>
        <w:tc>
          <w:tcPr>
            <w:tcW w:w="2693" w:type="dxa"/>
          </w:tcPr>
          <w:p w:rsidR="00E95E84" w:rsidRDefault="00E95E84" w:rsidP="0040450D">
            <w:pPr>
              <w:jc w:val="center"/>
              <w:rPr>
                <w:color w:val="000000"/>
                <w:sz w:val="22"/>
                <w:szCs w:val="22"/>
              </w:rPr>
            </w:pPr>
          </w:p>
        </w:tc>
      </w:tr>
    </w:tbl>
    <w:p w:rsidR="00E95E84" w:rsidRPr="00A80613" w:rsidRDefault="00E95E84" w:rsidP="00A80613"/>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lastRenderedPageBreak/>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551"/>
        <w:gridCol w:w="5103"/>
      </w:tblGrid>
      <w:tr w:rsidR="00E95E84" w:rsidRPr="00526160" w:rsidTr="004F0315">
        <w:trPr>
          <w:trHeight w:val="1137"/>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Pr>
                <w:b/>
                <w:color w:val="000000"/>
                <w:sz w:val="22"/>
                <w:szCs w:val="22"/>
              </w:rPr>
              <w:t xml:space="preserve"> </w:t>
            </w:r>
            <w:r>
              <w:rPr>
                <w:color w:val="000000"/>
                <w:sz w:val="22"/>
                <w:szCs w:val="22"/>
              </w:rPr>
              <w:t>24.06</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E95E84" w:rsidRDefault="00E95E84" w:rsidP="009B1E17">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166</w:t>
            </w:r>
          </w:p>
          <w:p w:rsidR="00E95E84" w:rsidRPr="00526160" w:rsidRDefault="00E95E84" w:rsidP="009B1E17">
            <w:pPr>
              <w:rPr>
                <w:color w:val="000000"/>
                <w:sz w:val="20"/>
                <w:szCs w:val="20"/>
              </w:rPr>
            </w:pPr>
          </w:p>
        </w:tc>
        <w:tc>
          <w:tcPr>
            <w:tcW w:w="2551"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5103" w:type="dxa"/>
            <w:hideMark/>
          </w:tcPr>
          <w:p w:rsidR="00E95E84" w:rsidRPr="00F3678D" w:rsidRDefault="00E95E84" w:rsidP="0004372C">
            <w:pPr>
              <w:ind w:left="-70" w:right="214"/>
              <w:jc w:val="both"/>
              <w:rPr>
                <w:sz w:val="22"/>
                <w:szCs w:val="22"/>
              </w:rPr>
            </w:pPr>
            <w:r>
              <w:rPr>
                <w:sz w:val="22"/>
                <w:szCs w:val="22"/>
              </w:rPr>
              <w:t xml:space="preserve">İlimiz Merkez </w:t>
            </w:r>
            <w:r w:rsidRPr="00F3678D">
              <w:rPr>
                <w:sz w:val="22"/>
                <w:szCs w:val="22"/>
              </w:rPr>
              <w:t xml:space="preserve">İlçesi, </w:t>
            </w:r>
            <w:proofErr w:type="spellStart"/>
            <w:r>
              <w:rPr>
                <w:sz w:val="22"/>
                <w:szCs w:val="22"/>
              </w:rPr>
              <w:t>Bahçeyazı</w:t>
            </w:r>
            <w:proofErr w:type="spellEnd"/>
            <w:r>
              <w:rPr>
                <w:sz w:val="22"/>
                <w:szCs w:val="22"/>
              </w:rPr>
              <w:t xml:space="preserve"> </w:t>
            </w:r>
            <w:r w:rsidRPr="00F3678D">
              <w:rPr>
                <w:sz w:val="22"/>
                <w:szCs w:val="22"/>
              </w:rPr>
              <w:t>Köyü</w:t>
            </w:r>
            <w:r>
              <w:rPr>
                <w:sz w:val="22"/>
                <w:szCs w:val="22"/>
              </w:rPr>
              <w:t xml:space="preserve">’nde 112 ada 117 </w:t>
            </w:r>
            <w:proofErr w:type="spellStart"/>
            <w:r w:rsidRPr="00F3678D">
              <w:rPr>
                <w:sz w:val="22"/>
                <w:szCs w:val="22"/>
              </w:rPr>
              <w:t>nolu</w:t>
            </w:r>
            <w:proofErr w:type="spellEnd"/>
            <w:r w:rsidRPr="00F3678D">
              <w:rPr>
                <w:sz w:val="22"/>
                <w:szCs w:val="22"/>
              </w:rPr>
              <w:t xml:space="preserve"> parsel üzeri</w:t>
            </w:r>
            <w:r>
              <w:rPr>
                <w:sz w:val="22"/>
                <w:szCs w:val="22"/>
              </w:rPr>
              <w:t xml:space="preserve">nde Osman BAYRAK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yapımına başlanan çoban evi ve yem deposu </w:t>
            </w:r>
            <w:r w:rsidRPr="00F3678D">
              <w:rPr>
                <w:sz w:val="22"/>
                <w:szCs w:val="22"/>
              </w:rPr>
              <w:t>inşaatı</w:t>
            </w:r>
            <w:r>
              <w:rPr>
                <w:sz w:val="22"/>
                <w:szCs w:val="22"/>
              </w:rPr>
              <w:t xml:space="preserve"> </w:t>
            </w:r>
            <w:r w:rsidRPr="00F3678D">
              <w:rPr>
                <w:sz w:val="22"/>
                <w:szCs w:val="22"/>
              </w:rPr>
              <w:t>için</w:t>
            </w:r>
            <w:r>
              <w:rPr>
                <w:sz w:val="22"/>
                <w:szCs w:val="22"/>
              </w:rPr>
              <w:t xml:space="preserve"> 3.106,</w:t>
            </w:r>
            <w:r w:rsidRPr="00F3678D">
              <w:rPr>
                <w:sz w:val="22"/>
                <w:szCs w:val="22"/>
              </w:rPr>
              <w:t>00.-TL. idari para cezası uygulanması.</w:t>
            </w:r>
          </w:p>
        </w:tc>
      </w:tr>
    </w:tbl>
    <w:p w:rsidR="00E95E84" w:rsidRDefault="00E95E84" w:rsidP="00E729D6">
      <w:pPr>
        <w:pStyle w:val="GvdeMetni"/>
        <w:spacing w:after="0"/>
        <w:rPr>
          <w:b/>
          <w:bCs/>
          <w:sz w:val="22"/>
          <w:szCs w:val="22"/>
        </w:rPr>
      </w:pPr>
    </w:p>
    <w:p w:rsidR="00E95E84" w:rsidRDefault="00E95E84" w:rsidP="004D44F6">
      <w:pPr>
        <w:pStyle w:val="Balk2"/>
        <w:ind w:left="426" w:right="140"/>
        <w:rPr>
          <w:sz w:val="22"/>
          <w:szCs w:val="22"/>
          <w:u w:val="none"/>
        </w:rPr>
      </w:pPr>
    </w:p>
    <w:p w:rsidR="00E95E84" w:rsidRDefault="00E95E84" w:rsidP="004D44F6">
      <w:pPr>
        <w:pStyle w:val="Balk2"/>
        <w:ind w:left="426" w:right="140"/>
        <w:rPr>
          <w:sz w:val="22"/>
          <w:szCs w:val="22"/>
          <w:u w:val="none"/>
        </w:rPr>
      </w:pPr>
      <w:r w:rsidRPr="004D44F6">
        <w:rPr>
          <w:sz w:val="22"/>
          <w:szCs w:val="22"/>
          <w:u w:val="none"/>
        </w:rPr>
        <w:t>KARAR</w:t>
      </w:r>
    </w:p>
    <w:p w:rsidR="00E95E84" w:rsidRPr="004F45D4" w:rsidRDefault="00E95E84" w:rsidP="004F45D4"/>
    <w:p w:rsidR="00E95E84" w:rsidRDefault="00E95E84" w:rsidP="00AE54D7">
      <w:pPr>
        <w:ind w:left="567" w:right="140" w:firstLine="567"/>
        <w:jc w:val="both"/>
        <w:rPr>
          <w:sz w:val="22"/>
          <w:szCs w:val="22"/>
        </w:rPr>
      </w:pPr>
      <w:r w:rsidRPr="00AE54D7">
        <w:rPr>
          <w:sz w:val="22"/>
          <w:szCs w:val="22"/>
        </w:rPr>
        <w:t xml:space="preserve">İlimiz Merkez İlçesi, </w:t>
      </w:r>
      <w:proofErr w:type="spellStart"/>
      <w:r w:rsidRPr="00AE54D7">
        <w:rPr>
          <w:sz w:val="22"/>
          <w:szCs w:val="22"/>
        </w:rPr>
        <w:t>Bahçeyazı</w:t>
      </w:r>
      <w:proofErr w:type="spellEnd"/>
      <w:r w:rsidRPr="00AE54D7">
        <w:rPr>
          <w:sz w:val="22"/>
          <w:szCs w:val="22"/>
        </w:rPr>
        <w:t xml:space="preserve"> Köyü’nde 112 ada 117 </w:t>
      </w:r>
      <w:proofErr w:type="spellStart"/>
      <w:r w:rsidRPr="00AE54D7">
        <w:rPr>
          <w:sz w:val="22"/>
          <w:szCs w:val="22"/>
        </w:rPr>
        <w:t>nolu</w:t>
      </w:r>
      <w:proofErr w:type="spellEnd"/>
      <w:r w:rsidRPr="00AE54D7">
        <w:rPr>
          <w:sz w:val="22"/>
          <w:szCs w:val="22"/>
        </w:rPr>
        <w:t xml:space="preserve"> parsel üzerin</w:t>
      </w:r>
      <w:r>
        <w:rPr>
          <w:sz w:val="22"/>
          <w:szCs w:val="22"/>
        </w:rPr>
        <w:t>d</w:t>
      </w:r>
      <w:r w:rsidRPr="00AE54D7">
        <w:rPr>
          <w:sz w:val="22"/>
          <w:szCs w:val="22"/>
        </w:rPr>
        <w:t>e Osman BAYRAK tarafından yapı ruhsatı alınmadan izinsiz ve projesiz yapımına başlanan çoban</w:t>
      </w:r>
      <w:r>
        <w:rPr>
          <w:sz w:val="22"/>
          <w:szCs w:val="22"/>
        </w:rPr>
        <w:t xml:space="preserve"> </w:t>
      </w:r>
      <w:r w:rsidRPr="00AE54D7">
        <w:rPr>
          <w:sz w:val="22"/>
          <w:szCs w:val="22"/>
        </w:rPr>
        <w:t>evi</w:t>
      </w:r>
      <w:r>
        <w:rPr>
          <w:sz w:val="22"/>
          <w:szCs w:val="22"/>
        </w:rPr>
        <w:t xml:space="preserve"> ve</w:t>
      </w:r>
      <w:r w:rsidRPr="00AE54D7">
        <w:rPr>
          <w:sz w:val="22"/>
          <w:szCs w:val="22"/>
        </w:rPr>
        <w:t xml:space="preserve"> yem deposu inşaatı için 3.106,00.-TL. idari para cezası uygulanmasına ilişkin, Valilik Makamından Encümenimize havaleli, İl Özel İdaresi Ruhsat ve Denetim </w:t>
      </w:r>
      <w:r w:rsidRPr="00AE54D7">
        <w:rPr>
          <w:color w:val="000000" w:themeColor="text1"/>
          <w:sz w:val="22"/>
          <w:szCs w:val="22"/>
        </w:rPr>
        <w:t>Müdürlüğünün17.08.2022 tarih ve E-71770967-115.02.11.02-24481 sayılı</w:t>
      </w:r>
      <w:r w:rsidRPr="00AE54D7">
        <w:rPr>
          <w:sz w:val="22"/>
          <w:szCs w:val="22"/>
        </w:rPr>
        <w:t xml:space="preserve"> yazısı ve ekleri okunup incelendi.</w:t>
      </w:r>
    </w:p>
    <w:p w:rsidR="00E95E84" w:rsidRDefault="00E95E84" w:rsidP="00AE54D7">
      <w:pPr>
        <w:ind w:left="567" w:right="140" w:firstLine="567"/>
        <w:jc w:val="both"/>
        <w:rPr>
          <w:sz w:val="22"/>
          <w:szCs w:val="22"/>
        </w:rPr>
      </w:pPr>
      <w:r>
        <w:rPr>
          <w:sz w:val="22"/>
          <w:szCs w:val="22"/>
        </w:rPr>
        <w:t>‘’</w:t>
      </w:r>
      <w:r w:rsidRPr="00AE54D7">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AE54D7">
        <w:rPr>
          <w:sz w:val="22"/>
          <w:szCs w:val="22"/>
        </w:rPr>
        <w:t>ayrı</w:t>
      </w:r>
      <w:proofErr w:type="spellEnd"/>
      <w:r w:rsidRPr="00AE54D7">
        <w:rPr>
          <w:sz w:val="22"/>
          <w:szCs w:val="22"/>
        </w:rPr>
        <w:t xml:space="preserve"> olarak bu maddede belirtilen idari müeyyideler uy</w:t>
      </w:r>
      <w:r>
        <w:rPr>
          <w:sz w:val="22"/>
          <w:szCs w:val="22"/>
        </w:rPr>
        <w:t>gulanır.’’ denilmektedir.</w:t>
      </w:r>
    </w:p>
    <w:p w:rsidR="00E95E84" w:rsidRDefault="00E95E84" w:rsidP="00AE54D7">
      <w:pPr>
        <w:ind w:left="567" w:right="140" w:firstLine="567"/>
        <w:jc w:val="both"/>
        <w:rPr>
          <w:sz w:val="22"/>
          <w:szCs w:val="22"/>
        </w:rPr>
      </w:pPr>
      <w:r w:rsidRPr="00AE54D7">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E95E84" w:rsidRDefault="00E95E84" w:rsidP="00AE54D7">
      <w:pPr>
        <w:ind w:left="567" w:right="140" w:firstLine="567"/>
        <w:jc w:val="both"/>
        <w:rPr>
          <w:sz w:val="22"/>
          <w:szCs w:val="22"/>
        </w:rPr>
      </w:pPr>
      <w:r w:rsidRPr="00AE54D7">
        <w:rPr>
          <w:sz w:val="22"/>
          <w:szCs w:val="22"/>
        </w:rPr>
        <w:t>Ayrıca aynı kanun ve 5302 sayılı İl Özel İdaresi Kanunu gereği cezayı takdir yetkisi İl</w:t>
      </w:r>
      <w:r>
        <w:rPr>
          <w:sz w:val="22"/>
          <w:szCs w:val="22"/>
        </w:rPr>
        <w:t xml:space="preserve"> Encümenine verilmiştir.</w:t>
      </w:r>
    </w:p>
    <w:p w:rsidR="00E95E84" w:rsidRDefault="00E95E84" w:rsidP="00AE54D7">
      <w:pPr>
        <w:ind w:left="567" w:right="140" w:firstLine="567"/>
        <w:jc w:val="both"/>
        <w:rPr>
          <w:sz w:val="22"/>
          <w:szCs w:val="22"/>
        </w:rPr>
      </w:pPr>
      <w:r w:rsidRPr="00AE54D7">
        <w:rPr>
          <w:sz w:val="22"/>
          <w:szCs w:val="22"/>
        </w:rPr>
        <w:t> </w:t>
      </w:r>
      <w:proofErr w:type="spellStart"/>
      <w:r w:rsidRPr="00AE54D7">
        <w:rPr>
          <w:sz w:val="22"/>
          <w:szCs w:val="22"/>
        </w:rPr>
        <w:t>Cimer</w:t>
      </w:r>
      <w:proofErr w:type="spellEnd"/>
      <w:r w:rsidRPr="00AE54D7">
        <w:rPr>
          <w:sz w:val="22"/>
          <w:szCs w:val="22"/>
        </w:rPr>
        <w:t xml:space="preserve"> Cumhurbaşkanlığı İletişim Merkezinin 11.05.2022 tarih ve 2202245137 sayılı yazısı ile şikayet dilekçesi İdaremize gönderilmiş olup; Gereğinin yapılması istenmiştir. </w:t>
      </w:r>
      <w:proofErr w:type="spellStart"/>
      <w:r w:rsidRPr="00AE54D7">
        <w:rPr>
          <w:sz w:val="22"/>
          <w:szCs w:val="22"/>
        </w:rPr>
        <w:t>Cimer</w:t>
      </w:r>
      <w:proofErr w:type="spellEnd"/>
      <w:r w:rsidRPr="00AE54D7">
        <w:rPr>
          <w:sz w:val="22"/>
          <w:szCs w:val="22"/>
        </w:rPr>
        <w:t xml:space="preserve"> Cumhurbaşkanlığı İletişim Merkezinin yazısına istinaden; İdaremiz teknik elemanınca 31.05.2022 tarihinde İlimiz Merkez İlçesi </w:t>
      </w:r>
      <w:proofErr w:type="spellStart"/>
      <w:r w:rsidRPr="00AE54D7">
        <w:rPr>
          <w:sz w:val="22"/>
          <w:szCs w:val="22"/>
        </w:rPr>
        <w:t>Bahçeyazı</w:t>
      </w:r>
      <w:proofErr w:type="spellEnd"/>
      <w:r w:rsidRPr="00AE54D7">
        <w:rPr>
          <w:sz w:val="22"/>
          <w:szCs w:val="22"/>
        </w:rPr>
        <w:t xml:space="preserve"> köyüne gidilerek kaçak yapı yapıldığı belirtilen 112 ada, 117 </w:t>
      </w:r>
      <w:proofErr w:type="spellStart"/>
      <w:r w:rsidRPr="00AE54D7">
        <w:rPr>
          <w:sz w:val="22"/>
          <w:szCs w:val="22"/>
        </w:rPr>
        <w:t>nolu</w:t>
      </w:r>
      <w:proofErr w:type="spellEnd"/>
      <w:r w:rsidRPr="00AE54D7">
        <w:rPr>
          <w:sz w:val="22"/>
          <w:szCs w:val="22"/>
        </w:rPr>
        <w:t xml:space="preserve"> parselin bulunduğu yerde yerinde tespit yapılmıştır. Yapı mahallinde yapılan tespitte; 12281131762 T.C. kimlik </w:t>
      </w:r>
      <w:proofErr w:type="spellStart"/>
      <w:r w:rsidRPr="00AE54D7">
        <w:rPr>
          <w:sz w:val="22"/>
          <w:szCs w:val="22"/>
        </w:rPr>
        <w:t>nolu</w:t>
      </w:r>
      <w:proofErr w:type="spellEnd"/>
      <w:r w:rsidRPr="00AE54D7">
        <w:rPr>
          <w:sz w:val="22"/>
          <w:szCs w:val="22"/>
        </w:rPr>
        <w:t xml:space="preserve"> Osman BAYRAK tarafından, 3194 sayılı İmar Mevzuatına aykırı izinsiz, projesiz , projeler için Valilik onayı alınmadan ve plansız alanlar imar yönetmeliğine aykırı </w:t>
      </w:r>
      <w:proofErr w:type="spellStart"/>
      <w:r w:rsidRPr="00AE54D7">
        <w:rPr>
          <w:sz w:val="22"/>
          <w:szCs w:val="22"/>
        </w:rPr>
        <w:t>Çobanevi</w:t>
      </w:r>
      <w:proofErr w:type="spellEnd"/>
      <w:r w:rsidRPr="00AE54D7">
        <w:rPr>
          <w:sz w:val="22"/>
          <w:szCs w:val="22"/>
        </w:rPr>
        <w:t xml:space="preserve"> ve yem deposu inşaatına başlanıldığı tespit edilmiştir. Kaçak başlanan </w:t>
      </w:r>
      <w:proofErr w:type="spellStart"/>
      <w:r w:rsidRPr="00AE54D7">
        <w:rPr>
          <w:sz w:val="22"/>
          <w:szCs w:val="22"/>
        </w:rPr>
        <w:t>çobanevi</w:t>
      </w:r>
      <w:proofErr w:type="spellEnd"/>
      <w:r w:rsidRPr="00AE54D7">
        <w:rPr>
          <w:sz w:val="22"/>
          <w:szCs w:val="22"/>
        </w:rPr>
        <w:t xml:space="preserve"> ve yem deposu inşaatı </w:t>
      </w:r>
      <w:proofErr w:type="spellStart"/>
      <w:r w:rsidRPr="00AE54D7">
        <w:rPr>
          <w:sz w:val="22"/>
          <w:szCs w:val="22"/>
        </w:rPr>
        <w:t>inşaatı</w:t>
      </w:r>
      <w:proofErr w:type="spellEnd"/>
      <w:r w:rsidRPr="00AE54D7">
        <w:rPr>
          <w:sz w:val="22"/>
          <w:szCs w:val="22"/>
        </w:rPr>
        <w:t>, 3194 sayılı İmar Kanunun 32. Maddesi gereği durdurularak mühürlenmiştir. Yapılan tespitler yapı tatil zaptı tutanağı ile tespit edilerek tut</w:t>
      </w:r>
      <w:r>
        <w:rPr>
          <w:sz w:val="22"/>
          <w:szCs w:val="22"/>
        </w:rPr>
        <w:t>anak altına alınmıştır.</w:t>
      </w:r>
    </w:p>
    <w:p w:rsidR="00E95E84" w:rsidRDefault="00E95E84" w:rsidP="00327F66">
      <w:pPr>
        <w:ind w:left="567" w:right="140" w:firstLine="567"/>
        <w:jc w:val="both"/>
        <w:rPr>
          <w:sz w:val="22"/>
          <w:szCs w:val="22"/>
        </w:rPr>
      </w:pPr>
      <w:r w:rsidRPr="00AE54D7">
        <w:rPr>
          <w:sz w:val="22"/>
          <w:szCs w:val="22"/>
        </w:rPr>
        <w:t>3194 Sayılı İmar kanunun köylerde  yapılacak ve uyulacak esaslar başlıklı  Madde 27- (Değişik:12/7/2013-6495/73 mad.)'de Belediye ve mücavir alanlar dışında köylerin köy yerleşik alanlarında, civarında ve mezralarda yapılacak konut, entegre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AE54D7">
        <w:rPr>
          <w:b/>
          <w:bCs/>
          <w:sz w:val="22"/>
          <w:szCs w:val="22"/>
        </w:rPr>
        <w:t>(Ek cümle:14/2/2020-7221/8 md.)</w:t>
      </w:r>
      <w:r w:rsidRPr="00AE54D7">
        <w:rPr>
          <w:sz w:val="22"/>
          <w:szCs w:val="22"/>
        </w:rPr>
        <w:t> Bu fıkrada belirtilen projelerin, valilik onayı ve muhtarlığa bildirim şartı sağlanmadan veya projesine aykırı yapı yapıldığının muhtarca tespiti ya da öğrenilmesi halinde durum, muhtar tarafından ivedilikle valiliğe bildirilir.</w:t>
      </w:r>
    </w:p>
    <w:tbl>
      <w:tblPr>
        <w:tblW w:w="10930" w:type="dxa"/>
        <w:tblInd w:w="55" w:type="dxa"/>
        <w:tblCellMar>
          <w:left w:w="70" w:type="dxa"/>
          <w:right w:w="70" w:type="dxa"/>
        </w:tblCellMar>
        <w:tblLook w:val="04A0"/>
      </w:tblPr>
      <w:tblGrid>
        <w:gridCol w:w="2850"/>
        <w:gridCol w:w="2694"/>
        <w:gridCol w:w="2693"/>
        <w:gridCol w:w="2693"/>
      </w:tblGrid>
      <w:tr w:rsidR="00E95E84" w:rsidTr="00355B6F">
        <w:trPr>
          <w:trHeight w:val="1357"/>
        </w:trPr>
        <w:tc>
          <w:tcPr>
            <w:tcW w:w="2850" w:type="dxa"/>
            <w:vAlign w:val="center"/>
          </w:tcPr>
          <w:p w:rsidR="00E95E84" w:rsidRDefault="00E95E84" w:rsidP="00355B6F">
            <w:pPr>
              <w:rPr>
                <w:color w:val="000000"/>
                <w:sz w:val="22"/>
                <w:szCs w:val="22"/>
              </w:rPr>
            </w:pPr>
          </w:p>
          <w:p w:rsidR="00E95E84" w:rsidRDefault="00E95E84" w:rsidP="00355B6F">
            <w:pPr>
              <w:rPr>
                <w:color w:val="000000"/>
                <w:sz w:val="22"/>
                <w:szCs w:val="22"/>
              </w:rPr>
            </w:pPr>
          </w:p>
          <w:p w:rsidR="00E95E84" w:rsidRDefault="00E95E84" w:rsidP="00355B6F">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rsidP="00355B6F">
            <w:pPr>
              <w:jc w:val="center"/>
              <w:rPr>
                <w:color w:val="000000"/>
                <w:sz w:val="22"/>
                <w:szCs w:val="22"/>
              </w:rPr>
            </w:pPr>
          </w:p>
          <w:p w:rsidR="00E95E84" w:rsidRDefault="00E95E84" w:rsidP="00355B6F">
            <w:pPr>
              <w:jc w:val="center"/>
              <w:rPr>
                <w:color w:val="000000"/>
                <w:sz w:val="22"/>
                <w:szCs w:val="22"/>
              </w:rPr>
            </w:pPr>
          </w:p>
          <w:p w:rsidR="00E95E84" w:rsidRDefault="00E95E84" w:rsidP="00355B6F">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rsidP="00355B6F">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rsidP="00355B6F">
            <w:pPr>
              <w:jc w:val="center"/>
              <w:rPr>
                <w:color w:val="000000"/>
                <w:sz w:val="22"/>
                <w:szCs w:val="22"/>
              </w:rPr>
            </w:pPr>
          </w:p>
          <w:p w:rsidR="00E95E84" w:rsidRDefault="00E95E84" w:rsidP="00355B6F">
            <w:pPr>
              <w:jc w:val="center"/>
              <w:rPr>
                <w:color w:val="000000"/>
                <w:sz w:val="22"/>
                <w:szCs w:val="22"/>
              </w:rPr>
            </w:pPr>
          </w:p>
          <w:p w:rsidR="00E95E84" w:rsidRDefault="00E95E84" w:rsidP="00355B6F">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rsidP="00355B6F">
            <w:pPr>
              <w:jc w:val="center"/>
              <w:rPr>
                <w:color w:val="000000"/>
                <w:sz w:val="22"/>
                <w:szCs w:val="22"/>
              </w:rPr>
            </w:pPr>
            <w:r>
              <w:rPr>
                <w:color w:val="000000"/>
                <w:sz w:val="22"/>
                <w:szCs w:val="22"/>
              </w:rPr>
              <w:t xml:space="preserve"> </w:t>
            </w:r>
          </w:p>
        </w:tc>
        <w:tc>
          <w:tcPr>
            <w:tcW w:w="2693" w:type="dxa"/>
          </w:tcPr>
          <w:p w:rsidR="00E95E84" w:rsidRDefault="00E95E84" w:rsidP="00355B6F">
            <w:pPr>
              <w:rPr>
                <w:color w:val="000000"/>
                <w:sz w:val="22"/>
                <w:szCs w:val="22"/>
              </w:rPr>
            </w:pPr>
          </w:p>
          <w:p w:rsidR="00E95E84" w:rsidRDefault="00E95E84" w:rsidP="00355B6F">
            <w:pPr>
              <w:rPr>
                <w:color w:val="000000"/>
                <w:sz w:val="22"/>
                <w:szCs w:val="22"/>
              </w:rPr>
            </w:pPr>
          </w:p>
          <w:p w:rsidR="00E95E84" w:rsidRDefault="00E95E84" w:rsidP="00355B6F">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355B6F">
        <w:trPr>
          <w:trHeight w:val="1357"/>
        </w:trPr>
        <w:tc>
          <w:tcPr>
            <w:tcW w:w="2850" w:type="dxa"/>
            <w:vAlign w:val="center"/>
          </w:tcPr>
          <w:p w:rsidR="00E95E84" w:rsidRDefault="00E95E84" w:rsidP="00355B6F">
            <w:pPr>
              <w:jc w:val="center"/>
              <w:rPr>
                <w:color w:val="000000"/>
                <w:sz w:val="22"/>
                <w:szCs w:val="22"/>
              </w:rPr>
            </w:pPr>
          </w:p>
          <w:p w:rsidR="00E95E84" w:rsidRDefault="00E95E84" w:rsidP="00355B6F">
            <w:pPr>
              <w:jc w:val="center"/>
              <w:rPr>
                <w:color w:val="000000"/>
                <w:sz w:val="22"/>
                <w:szCs w:val="22"/>
              </w:rPr>
            </w:pPr>
          </w:p>
          <w:p w:rsidR="00E95E84" w:rsidRDefault="00E95E84" w:rsidP="00355B6F">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rsidP="00355B6F">
            <w:pPr>
              <w:jc w:val="center"/>
              <w:rPr>
                <w:color w:val="000000"/>
                <w:sz w:val="22"/>
                <w:szCs w:val="22"/>
              </w:rPr>
            </w:pPr>
          </w:p>
          <w:p w:rsidR="00E95E84" w:rsidRDefault="00E95E84" w:rsidP="00355B6F">
            <w:pPr>
              <w:jc w:val="center"/>
              <w:rPr>
                <w:color w:val="000000"/>
                <w:sz w:val="22"/>
                <w:szCs w:val="22"/>
              </w:rPr>
            </w:pPr>
          </w:p>
        </w:tc>
        <w:tc>
          <w:tcPr>
            <w:tcW w:w="2693" w:type="dxa"/>
            <w:vAlign w:val="center"/>
          </w:tcPr>
          <w:p w:rsidR="00E95E84" w:rsidRDefault="00E95E84" w:rsidP="00355B6F">
            <w:pPr>
              <w:jc w:val="center"/>
              <w:rPr>
                <w:color w:val="000000"/>
                <w:sz w:val="22"/>
                <w:szCs w:val="22"/>
              </w:rPr>
            </w:pPr>
          </w:p>
        </w:tc>
        <w:tc>
          <w:tcPr>
            <w:tcW w:w="2693" w:type="dxa"/>
          </w:tcPr>
          <w:p w:rsidR="00E95E84" w:rsidRDefault="00E95E84" w:rsidP="00355B6F">
            <w:pPr>
              <w:jc w:val="center"/>
              <w:rPr>
                <w:color w:val="000000"/>
                <w:sz w:val="22"/>
                <w:szCs w:val="22"/>
              </w:rPr>
            </w:pPr>
          </w:p>
        </w:tc>
      </w:tr>
    </w:tbl>
    <w:p w:rsidR="00E95E84" w:rsidRDefault="00E95E84" w:rsidP="00AE54D7">
      <w:pPr>
        <w:ind w:left="567" w:right="140" w:firstLine="567"/>
        <w:jc w:val="both"/>
        <w:rPr>
          <w:sz w:val="22"/>
          <w:szCs w:val="22"/>
        </w:rPr>
      </w:pPr>
    </w:p>
    <w:p w:rsidR="00E95E84" w:rsidRDefault="00E95E84" w:rsidP="00AE54D7">
      <w:pPr>
        <w:ind w:left="567" w:right="140" w:firstLine="567"/>
        <w:jc w:val="both"/>
        <w:rPr>
          <w:sz w:val="22"/>
          <w:szCs w:val="22"/>
        </w:rPr>
      </w:pPr>
    </w:p>
    <w:p w:rsidR="00E95E84" w:rsidRDefault="00E95E84" w:rsidP="00327F66">
      <w:pPr>
        <w:pStyle w:val="GvdeMetni"/>
        <w:spacing w:after="0"/>
        <w:ind w:left="709"/>
        <w:jc w:val="center"/>
        <w:rPr>
          <w:b/>
          <w:bCs/>
          <w:sz w:val="22"/>
          <w:szCs w:val="22"/>
        </w:rPr>
      </w:pPr>
    </w:p>
    <w:p w:rsidR="00E95E84" w:rsidRPr="0015139B" w:rsidRDefault="00E95E84" w:rsidP="00327F66">
      <w:pPr>
        <w:pStyle w:val="GvdeMetni"/>
        <w:spacing w:after="0"/>
        <w:ind w:left="709"/>
        <w:jc w:val="center"/>
        <w:rPr>
          <w:b/>
          <w:bCs/>
          <w:sz w:val="22"/>
          <w:szCs w:val="22"/>
        </w:rPr>
      </w:pPr>
      <w:r w:rsidRPr="0015139B">
        <w:rPr>
          <w:b/>
          <w:bCs/>
          <w:sz w:val="22"/>
          <w:szCs w:val="22"/>
        </w:rPr>
        <w:lastRenderedPageBreak/>
        <w:t>T.C.</w:t>
      </w:r>
    </w:p>
    <w:p w:rsidR="00E95E84" w:rsidRPr="0015139B" w:rsidRDefault="00E95E84" w:rsidP="00327F66">
      <w:pPr>
        <w:pStyle w:val="GvdeMetni"/>
        <w:spacing w:after="0"/>
        <w:ind w:left="709"/>
        <w:jc w:val="center"/>
        <w:rPr>
          <w:b/>
          <w:bCs/>
          <w:sz w:val="22"/>
          <w:szCs w:val="22"/>
        </w:rPr>
      </w:pPr>
      <w:r w:rsidRPr="0015139B">
        <w:rPr>
          <w:b/>
          <w:bCs/>
          <w:sz w:val="22"/>
          <w:szCs w:val="22"/>
        </w:rPr>
        <w:t>ERZİNCAN İL ÖZEL İDARESİ</w:t>
      </w:r>
    </w:p>
    <w:p w:rsidR="00E95E84" w:rsidRDefault="00E95E84" w:rsidP="00327F66">
      <w:pPr>
        <w:ind w:left="567" w:right="140" w:firstLine="567"/>
        <w:jc w:val="both"/>
        <w:rPr>
          <w:sz w:val="22"/>
          <w:szCs w:val="22"/>
        </w:rPr>
      </w:pPr>
      <w:r>
        <w:rPr>
          <w:b/>
          <w:bCs/>
          <w:sz w:val="22"/>
          <w:szCs w:val="22"/>
        </w:rPr>
        <w:t xml:space="preserve">                                                                  </w:t>
      </w:r>
      <w:r w:rsidRPr="0015139B">
        <w:rPr>
          <w:b/>
          <w:bCs/>
          <w:sz w:val="22"/>
          <w:szCs w:val="22"/>
        </w:rPr>
        <w:t>İL ENCÜMENİ</w:t>
      </w:r>
    </w:p>
    <w:p w:rsidR="00E95E84" w:rsidRDefault="00E95E84" w:rsidP="00AE54D7">
      <w:pPr>
        <w:ind w:left="567" w:right="140" w:firstLine="567"/>
        <w:jc w:val="both"/>
        <w:rPr>
          <w:sz w:val="22"/>
          <w:szCs w:val="22"/>
        </w:rPr>
      </w:pPr>
    </w:p>
    <w:p w:rsidR="00E95E84" w:rsidRDefault="00E95E84" w:rsidP="00AE54D7">
      <w:pPr>
        <w:ind w:left="567" w:right="140" w:firstLine="567"/>
        <w:jc w:val="both"/>
        <w:rPr>
          <w:sz w:val="22"/>
          <w:szCs w:val="22"/>
        </w:rPr>
      </w:pPr>
    </w:p>
    <w:p w:rsidR="00E95E84" w:rsidRDefault="00E95E84" w:rsidP="00AE54D7">
      <w:pPr>
        <w:ind w:left="567" w:right="140" w:firstLine="567"/>
        <w:jc w:val="both"/>
        <w:rPr>
          <w:sz w:val="22"/>
          <w:szCs w:val="22"/>
        </w:rPr>
      </w:pPr>
      <w:r w:rsidRPr="00AE54D7">
        <w:rPr>
          <w:sz w:val="22"/>
          <w:szCs w:val="22"/>
        </w:rPr>
        <w:t xml:space="preserve"> Köy yerleşik alan sınırları dışında kalan ve entegre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w:t>
      </w:r>
      <w:r>
        <w:rPr>
          <w:sz w:val="22"/>
          <w:szCs w:val="22"/>
        </w:rPr>
        <w:t>lenilir." Denilmektedir.</w:t>
      </w:r>
    </w:p>
    <w:p w:rsidR="00E95E84" w:rsidRDefault="00E95E84" w:rsidP="00AE54D7">
      <w:pPr>
        <w:ind w:left="567" w:right="140" w:firstLine="567"/>
        <w:jc w:val="both"/>
        <w:rPr>
          <w:sz w:val="22"/>
          <w:szCs w:val="22"/>
        </w:rPr>
      </w:pPr>
      <w:r w:rsidRPr="00AE54D7">
        <w:rPr>
          <w:sz w:val="22"/>
          <w:szCs w:val="22"/>
        </w:rPr>
        <w:t xml:space="preserve"> CİMER Cumhurbaşkanlığı İletişim merkezinin yazısına istinaden; İdaremiz teknik elemanınca 31.05.2022 tarihinde İlimiz Merkez İlçesi </w:t>
      </w:r>
      <w:proofErr w:type="spellStart"/>
      <w:r w:rsidRPr="00AE54D7">
        <w:rPr>
          <w:sz w:val="22"/>
          <w:szCs w:val="22"/>
        </w:rPr>
        <w:t>Bahçeyazı</w:t>
      </w:r>
      <w:proofErr w:type="spellEnd"/>
      <w:r w:rsidRPr="00AE54D7">
        <w:rPr>
          <w:sz w:val="22"/>
          <w:szCs w:val="22"/>
        </w:rPr>
        <w:t xml:space="preserve"> köyünde 112 ada 117 </w:t>
      </w:r>
      <w:proofErr w:type="spellStart"/>
      <w:r w:rsidRPr="00AE54D7">
        <w:rPr>
          <w:sz w:val="22"/>
          <w:szCs w:val="22"/>
        </w:rPr>
        <w:t>nolu</w:t>
      </w:r>
      <w:proofErr w:type="spellEnd"/>
      <w:r w:rsidRPr="00AE54D7">
        <w:rPr>
          <w:sz w:val="22"/>
          <w:szCs w:val="22"/>
        </w:rPr>
        <w:t xml:space="preserve"> parselin bulunduğu yapı mahallinde yapılan tespitte, 12281131762 T.C. kimlik </w:t>
      </w:r>
      <w:proofErr w:type="spellStart"/>
      <w:r w:rsidRPr="00AE54D7">
        <w:rPr>
          <w:sz w:val="22"/>
          <w:szCs w:val="22"/>
        </w:rPr>
        <w:t>nolu</w:t>
      </w:r>
      <w:proofErr w:type="spellEnd"/>
      <w:r w:rsidRPr="00AE54D7">
        <w:rPr>
          <w:sz w:val="22"/>
          <w:szCs w:val="22"/>
        </w:rPr>
        <w:t xml:space="preserve"> Osman BAYRAK tarafından izinsiz ve projesiz başlanan </w:t>
      </w:r>
      <w:proofErr w:type="spellStart"/>
      <w:r w:rsidRPr="00AE54D7">
        <w:rPr>
          <w:sz w:val="22"/>
          <w:szCs w:val="22"/>
        </w:rPr>
        <w:t>çobanevi</w:t>
      </w:r>
      <w:proofErr w:type="spellEnd"/>
      <w:r w:rsidRPr="00AE54D7">
        <w:rPr>
          <w:sz w:val="22"/>
          <w:szCs w:val="22"/>
        </w:rPr>
        <w:t xml:space="preserve"> ve yem deposu inşaatları için; 3194 Sayılı İmar Kanunun 5940 sayılı kanunla değişik 42. Maddesinde belirtilen hususlar ve ceza miktarları </w:t>
      </w:r>
      <w:r>
        <w:rPr>
          <w:sz w:val="22"/>
          <w:szCs w:val="22"/>
        </w:rPr>
        <w:t>aşağıda gösterilmiştir.</w:t>
      </w:r>
    </w:p>
    <w:p w:rsidR="00E95E84" w:rsidRDefault="00E95E84" w:rsidP="00AE54D7">
      <w:pPr>
        <w:ind w:left="567" w:right="140" w:firstLine="567"/>
        <w:jc w:val="both"/>
        <w:rPr>
          <w:sz w:val="22"/>
          <w:szCs w:val="22"/>
        </w:rPr>
      </w:pPr>
      <w:r w:rsidRPr="00AE54D7">
        <w:rPr>
          <w:sz w:val="22"/>
          <w:szCs w:val="22"/>
        </w:rPr>
        <w:t xml:space="preserve">3194/42. Madde 2. Paragraf a) bendi gereği; kaçak başlanan </w:t>
      </w:r>
      <w:proofErr w:type="spellStart"/>
      <w:r w:rsidRPr="00AE54D7">
        <w:rPr>
          <w:sz w:val="22"/>
          <w:szCs w:val="22"/>
        </w:rPr>
        <w:t>çobanevi</w:t>
      </w:r>
      <w:proofErr w:type="spellEnd"/>
      <w:r w:rsidRPr="00AE54D7">
        <w:rPr>
          <w:sz w:val="22"/>
          <w:szCs w:val="22"/>
        </w:rPr>
        <w:t xml:space="preserve"> ve yem deposu inşaatlarının yapı alanı 1. sınıf B grubuna girmesi nedeni ile 49,60-m² olan inşaatının her metre karesi için (yeniden değerlendirme oranı ile) 21,79- TL olmak üzere yapı sahibine 1.081,00-TL. İdari</w:t>
      </w:r>
      <w:r>
        <w:rPr>
          <w:sz w:val="22"/>
          <w:szCs w:val="22"/>
        </w:rPr>
        <w:t xml:space="preserve"> para cezası </w:t>
      </w:r>
      <w:proofErr w:type="spellStart"/>
      <w:r>
        <w:rPr>
          <w:sz w:val="22"/>
          <w:szCs w:val="22"/>
        </w:rPr>
        <w:t>gulanması</w:t>
      </w:r>
      <w:proofErr w:type="spellEnd"/>
      <w:r>
        <w:rPr>
          <w:sz w:val="22"/>
          <w:szCs w:val="22"/>
        </w:rPr>
        <w:t>,</w:t>
      </w:r>
    </w:p>
    <w:p w:rsidR="00E95E84" w:rsidRDefault="00E95E84" w:rsidP="00AE54D7">
      <w:pPr>
        <w:ind w:left="567" w:right="140" w:firstLine="567"/>
        <w:jc w:val="both"/>
        <w:rPr>
          <w:sz w:val="22"/>
          <w:szCs w:val="22"/>
        </w:rPr>
      </w:pPr>
      <w:r w:rsidRPr="00AE54D7">
        <w:rPr>
          <w:sz w:val="22"/>
          <w:szCs w:val="22"/>
        </w:rPr>
        <w:t>3194/42. Madde 2. Paragraf c) bendi gereği; yapının ruhsatsız olduğundan; toplam ceza miktarı 1.081,00-TL.’</w:t>
      </w:r>
      <w:proofErr w:type="spellStart"/>
      <w:r w:rsidRPr="00AE54D7">
        <w:rPr>
          <w:sz w:val="22"/>
          <w:szCs w:val="22"/>
        </w:rPr>
        <w:t>nin</w:t>
      </w:r>
      <w:proofErr w:type="spellEnd"/>
      <w:r w:rsidRPr="00AE54D7">
        <w:rPr>
          <w:sz w:val="22"/>
          <w:szCs w:val="22"/>
        </w:rPr>
        <w:t xml:space="preserve"> %180’i olan 1.946,00-TL. para cezası ilave edilmesi ve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w:t>
      </w:r>
      <w:r>
        <w:rPr>
          <w:sz w:val="22"/>
          <w:szCs w:val="22"/>
        </w:rPr>
        <w:t>dilmez.” Denilmektedir.</w:t>
      </w:r>
    </w:p>
    <w:p w:rsidR="00E95E84" w:rsidRDefault="00E95E84" w:rsidP="001B3C39">
      <w:pPr>
        <w:ind w:left="567" w:right="140" w:firstLine="567"/>
        <w:jc w:val="both"/>
        <w:rPr>
          <w:sz w:val="22"/>
          <w:szCs w:val="22"/>
        </w:rPr>
      </w:pPr>
      <w:r w:rsidRPr="00AE54D7">
        <w:rPr>
          <w:sz w:val="22"/>
          <w:szCs w:val="22"/>
        </w:rPr>
        <w:t>Yukarıdaki Kanun fıkrasında belirtilen aykırılığa konu olan taşınmazın vasfı sulu tarla olduğundan 49,60- m² x 1,60-TL. Arazinin emlak değeri = 79,00-TL. kadar para cezası ilave edilmesi gerekmektedir.</w:t>
      </w:r>
    </w:p>
    <w:p w:rsidR="00E95E84" w:rsidRPr="001B3C39" w:rsidRDefault="00E95E84" w:rsidP="001B3C39">
      <w:pPr>
        <w:ind w:left="567" w:right="140" w:firstLine="567"/>
        <w:jc w:val="both"/>
        <w:rPr>
          <w:sz w:val="22"/>
          <w:szCs w:val="22"/>
        </w:rPr>
      </w:pPr>
      <w:r w:rsidRPr="001B3C39">
        <w:rPr>
          <w:sz w:val="22"/>
          <w:szCs w:val="22"/>
        </w:rPr>
        <w:t>Yapı mevzuata uygun hale getirilirse (ruhsat alınırsa) Arazinin emla</w:t>
      </w:r>
      <w:r>
        <w:rPr>
          <w:sz w:val="22"/>
          <w:szCs w:val="22"/>
        </w:rPr>
        <w:t>k değerinden dolayı uygulanan 79</w:t>
      </w:r>
      <w:r w:rsidRPr="001B3C39">
        <w:rPr>
          <w:sz w:val="22"/>
          <w:szCs w:val="22"/>
        </w:rPr>
        <w:t>,00-TL.</w:t>
      </w:r>
      <w:r>
        <w:rPr>
          <w:sz w:val="22"/>
          <w:szCs w:val="22"/>
        </w:rPr>
        <w:t xml:space="preserve"> </w:t>
      </w:r>
      <w:r w:rsidRPr="001B3C39">
        <w:rPr>
          <w:sz w:val="22"/>
          <w:szCs w:val="22"/>
        </w:rPr>
        <w:t>olan para cezası tahsil edilmez tahsil edilmişse yapı sahibine iade edilir.</w:t>
      </w:r>
    </w:p>
    <w:p w:rsidR="00E95E84" w:rsidRPr="001B3C39" w:rsidRDefault="00E95E84" w:rsidP="001B3C39">
      <w:pPr>
        <w:ind w:left="567" w:right="140" w:firstLine="567"/>
        <w:jc w:val="both"/>
        <w:rPr>
          <w:sz w:val="22"/>
          <w:szCs w:val="22"/>
        </w:rPr>
      </w:pPr>
      <w:r w:rsidRPr="001B3C39">
        <w:rPr>
          <w:sz w:val="22"/>
          <w:szCs w:val="22"/>
        </w:rPr>
        <w:t xml:space="preserve">Toplamda 1.081,00-TL+1.946,00-TL.+79,00-TL.= 3.106,00-TL’nin yapı sahibine </w:t>
      </w:r>
      <w:r>
        <w:rPr>
          <w:sz w:val="22"/>
          <w:szCs w:val="22"/>
        </w:rPr>
        <w:t>u</w:t>
      </w:r>
      <w:r w:rsidRPr="001B3C39">
        <w:rPr>
          <w:sz w:val="22"/>
          <w:szCs w:val="22"/>
        </w:rPr>
        <w:t>ygulanması, yapının 1 ay içerisinde mevzuata uygun hale getirilmesi halinde arazi emlak değeri kadar olan 79,00.-TL. para cezasının tahsil edilmemesi gerekmektedir.</w:t>
      </w:r>
    </w:p>
    <w:p w:rsidR="00E95E84" w:rsidRPr="00AE54D7" w:rsidRDefault="00E95E84" w:rsidP="00AE54D7">
      <w:pPr>
        <w:ind w:left="567" w:right="140" w:firstLine="567"/>
        <w:jc w:val="both"/>
        <w:rPr>
          <w:sz w:val="22"/>
          <w:szCs w:val="22"/>
        </w:rPr>
      </w:pPr>
      <w:r w:rsidRPr="00AE54D7">
        <w:rPr>
          <w:b/>
          <w:sz w:val="22"/>
          <w:szCs w:val="22"/>
        </w:rPr>
        <w:t xml:space="preserve">Bu nedenle; </w:t>
      </w:r>
      <w:r w:rsidRPr="00AE54D7">
        <w:rPr>
          <w:b/>
          <w:color w:val="000000"/>
          <w:sz w:val="22"/>
          <w:szCs w:val="22"/>
        </w:rPr>
        <w:t xml:space="preserve">yukarıdaki Kanun hükmüne göre </w:t>
      </w:r>
      <w:r w:rsidRPr="00AE54D7">
        <w:rPr>
          <w:b/>
          <w:sz w:val="22"/>
          <w:szCs w:val="22"/>
        </w:rPr>
        <w:t>izinsiz ve projesiz kaçak yapımına başlanan çoban</w:t>
      </w:r>
      <w:r>
        <w:rPr>
          <w:b/>
          <w:sz w:val="22"/>
          <w:szCs w:val="22"/>
        </w:rPr>
        <w:t xml:space="preserve"> </w:t>
      </w:r>
      <w:r w:rsidRPr="00AE54D7">
        <w:rPr>
          <w:b/>
          <w:sz w:val="22"/>
          <w:szCs w:val="22"/>
        </w:rPr>
        <w:t xml:space="preserve">evi </w:t>
      </w:r>
      <w:r>
        <w:rPr>
          <w:b/>
          <w:sz w:val="22"/>
          <w:szCs w:val="22"/>
        </w:rPr>
        <w:t xml:space="preserve">ve </w:t>
      </w:r>
      <w:r w:rsidRPr="00AE54D7">
        <w:rPr>
          <w:b/>
          <w:sz w:val="22"/>
          <w:szCs w:val="22"/>
        </w:rPr>
        <w:t>yem deposu inşaatı için</w:t>
      </w:r>
      <w:r w:rsidRPr="00AE54D7">
        <w:rPr>
          <w:b/>
          <w:color w:val="000000"/>
          <w:sz w:val="22"/>
          <w:szCs w:val="22"/>
        </w:rPr>
        <w:t xml:space="preserve"> </w:t>
      </w:r>
      <w:r>
        <w:rPr>
          <w:b/>
          <w:color w:val="000000"/>
          <w:sz w:val="22"/>
          <w:szCs w:val="22"/>
        </w:rPr>
        <w:t>3</w:t>
      </w:r>
      <w:r w:rsidRPr="00AE54D7">
        <w:rPr>
          <w:b/>
          <w:color w:val="000000"/>
          <w:sz w:val="22"/>
          <w:szCs w:val="22"/>
        </w:rPr>
        <w:t>.</w:t>
      </w:r>
      <w:r>
        <w:rPr>
          <w:b/>
          <w:color w:val="000000"/>
          <w:sz w:val="22"/>
          <w:szCs w:val="22"/>
        </w:rPr>
        <w:t>106</w:t>
      </w:r>
      <w:r w:rsidRPr="00AE54D7">
        <w:rPr>
          <w:b/>
          <w:color w:val="000000"/>
          <w:sz w:val="22"/>
          <w:szCs w:val="22"/>
        </w:rPr>
        <w:t>,00-TL</w:t>
      </w:r>
      <w:r w:rsidRPr="00AE54D7">
        <w:rPr>
          <w:b/>
          <w:sz w:val="22"/>
          <w:szCs w:val="22"/>
        </w:rPr>
        <w:t xml:space="preserve"> idari para cezasının, yapı sahibi </w:t>
      </w:r>
      <w:r w:rsidRPr="00C334C4">
        <w:rPr>
          <w:b/>
          <w:sz w:val="22"/>
          <w:szCs w:val="22"/>
        </w:rPr>
        <w:t>12281131762</w:t>
      </w:r>
      <w:r w:rsidRPr="00AE54D7">
        <w:rPr>
          <w:b/>
          <w:sz w:val="22"/>
          <w:szCs w:val="22"/>
        </w:rPr>
        <w:t xml:space="preserve"> T.C. </w:t>
      </w:r>
      <w:proofErr w:type="spellStart"/>
      <w:r w:rsidRPr="00AE54D7">
        <w:rPr>
          <w:b/>
          <w:sz w:val="22"/>
          <w:szCs w:val="22"/>
        </w:rPr>
        <w:t>Nolu</w:t>
      </w:r>
      <w:proofErr w:type="spellEnd"/>
      <w:r w:rsidRPr="00AE54D7">
        <w:rPr>
          <w:b/>
          <w:sz w:val="22"/>
          <w:szCs w:val="22"/>
        </w:rPr>
        <w:t xml:space="preserve"> </w:t>
      </w:r>
      <w:r>
        <w:rPr>
          <w:b/>
          <w:sz w:val="22"/>
          <w:szCs w:val="22"/>
        </w:rPr>
        <w:t xml:space="preserve">Osman </w:t>
      </w:r>
      <w:proofErr w:type="spellStart"/>
      <w:r>
        <w:rPr>
          <w:b/>
          <w:sz w:val="22"/>
          <w:szCs w:val="22"/>
        </w:rPr>
        <w:t>BAYRAK</w:t>
      </w:r>
      <w:r w:rsidRPr="00AE54D7">
        <w:rPr>
          <w:b/>
          <w:sz w:val="22"/>
          <w:szCs w:val="22"/>
        </w:rPr>
        <w:t>’a</w:t>
      </w:r>
      <w:proofErr w:type="spellEnd"/>
      <w:r w:rsidRPr="00AE54D7">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79</w:t>
      </w:r>
      <w:r w:rsidRPr="00AE54D7">
        <w:rPr>
          <w:b/>
          <w:sz w:val="22"/>
          <w:szCs w:val="22"/>
        </w:rPr>
        <w:t>,00-TL’nin alınmamasına;</w:t>
      </w:r>
    </w:p>
    <w:p w:rsidR="00E95E84" w:rsidRPr="00AE54D7" w:rsidRDefault="00E95E84" w:rsidP="00EC4B09">
      <w:pPr>
        <w:ind w:left="567" w:right="140" w:firstLine="567"/>
        <w:jc w:val="both"/>
        <w:rPr>
          <w:sz w:val="22"/>
          <w:szCs w:val="22"/>
        </w:rPr>
      </w:pPr>
      <w:r w:rsidRPr="00AE54D7">
        <w:rPr>
          <w:sz w:val="22"/>
          <w:szCs w:val="22"/>
        </w:rPr>
        <w:t>Gereği için karar örneğinin İl Özel İdaresi, Ruhsat ve Denetim Müdürlüğü ile Mali Hizmetler Müdürlüğüne gönderilmesine;</w:t>
      </w:r>
    </w:p>
    <w:p w:rsidR="00E95E84" w:rsidRPr="005027F4" w:rsidRDefault="00E95E84" w:rsidP="00EC4B09">
      <w:pPr>
        <w:ind w:left="567" w:right="140" w:firstLine="567"/>
        <w:jc w:val="both"/>
        <w:rPr>
          <w:sz w:val="22"/>
          <w:szCs w:val="22"/>
        </w:rPr>
      </w:pPr>
      <w:r w:rsidRPr="00AE54D7">
        <w:rPr>
          <w:sz w:val="22"/>
          <w:szCs w:val="22"/>
        </w:rPr>
        <w:t>Mevcudun oy birliği ile karar verildi</w:t>
      </w:r>
      <w:r>
        <w:rPr>
          <w:sz w:val="22"/>
          <w:szCs w:val="22"/>
        </w:rPr>
        <w:t>.</w:t>
      </w:r>
    </w:p>
    <w:tbl>
      <w:tblPr>
        <w:tblW w:w="10930" w:type="dxa"/>
        <w:tblInd w:w="55" w:type="dxa"/>
        <w:tblCellMar>
          <w:left w:w="70" w:type="dxa"/>
          <w:right w:w="70" w:type="dxa"/>
        </w:tblCellMar>
        <w:tblLook w:val="04A0"/>
      </w:tblPr>
      <w:tblGrid>
        <w:gridCol w:w="2850"/>
        <w:gridCol w:w="2694"/>
        <w:gridCol w:w="2693"/>
        <w:gridCol w:w="2693"/>
      </w:tblGrid>
      <w:tr w:rsidR="00E95E84" w:rsidTr="00C71A0A">
        <w:trPr>
          <w:trHeight w:val="1357"/>
        </w:trPr>
        <w:tc>
          <w:tcPr>
            <w:tcW w:w="2850" w:type="dxa"/>
            <w:vAlign w:val="center"/>
          </w:tcPr>
          <w:p w:rsidR="00E95E84" w:rsidRDefault="00E95E84" w:rsidP="00C71A0A">
            <w:pPr>
              <w:rPr>
                <w:color w:val="000000"/>
                <w:sz w:val="22"/>
                <w:szCs w:val="22"/>
              </w:rPr>
            </w:pPr>
          </w:p>
          <w:p w:rsidR="00E95E84" w:rsidRDefault="00E95E84" w:rsidP="00C71A0A">
            <w:pPr>
              <w:rPr>
                <w:color w:val="000000"/>
                <w:sz w:val="22"/>
                <w:szCs w:val="22"/>
              </w:rPr>
            </w:pPr>
          </w:p>
          <w:p w:rsidR="00E95E84" w:rsidRDefault="00E95E84">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pPr>
              <w:jc w:val="center"/>
              <w:rPr>
                <w:color w:val="000000"/>
                <w:sz w:val="22"/>
                <w:szCs w:val="22"/>
              </w:rPr>
            </w:pPr>
            <w:r>
              <w:rPr>
                <w:color w:val="000000"/>
                <w:sz w:val="22"/>
                <w:szCs w:val="22"/>
              </w:rPr>
              <w:t xml:space="preserve"> </w:t>
            </w:r>
          </w:p>
        </w:tc>
        <w:tc>
          <w:tcPr>
            <w:tcW w:w="2693" w:type="dxa"/>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C71A0A">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tc>
        <w:tc>
          <w:tcPr>
            <w:tcW w:w="2693" w:type="dxa"/>
            <w:vAlign w:val="center"/>
          </w:tcPr>
          <w:p w:rsidR="00E95E84" w:rsidRDefault="00E95E84">
            <w:pPr>
              <w:jc w:val="center"/>
              <w:rPr>
                <w:color w:val="000000"/>
                <w:sz w:val="22"/>
                <w:szCs w:val="22"/>
              </w:rPr>
            </w:pPr>
          </w:p>
        </w:tc>
        <w:tc>
          <w:tcPr>
            <w:tcW w:w="2693" w:type="dxa"/>
          </w:tcPr>
          <w:p w:rsidR="00E95E84" w:rsidRDefault="00E95E84">
            <w:pPr>
              <w:jc w:val="center"/>
              <w:rPr>
                <w:color w:val="000000"/>
                <w:sz w:val="22"/>
                <w:szCs w:val="22"/>
              </w:rPr>
            </w:pPr>
          </w:p>
        </w:tc>
      </w:tr>
    </w:tbl>
    <w:p w:rsidR="00E95E84" w:rsidRPr="00A80613" w:rsidRDefault="00E95E84" w:rsidP="00A80613"/>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551"/>
        <w:gridCol w:w="5103"/>
      </w:tblGrid>
      <w:tr w:rsidR="00E95E84" w:rsidRPr="00526160" w:rsidTr="004F0315">
        <w:trPr>
          <w:trHeight w:val="1137"/>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Pr>
                <w:b/>
                <w:color w:val="000000"/>
                <w:sz w:val="22"/>
                <w:szCs w:val="22"/>
              </w:rPr>
              <w:t xml:space="preserve"> </w:t>
            </w:r>
            <w:r>
              <w:rPr>
                <w:color w:val="000000"/>
                <w:sz w:val="22"/>
                <w:szCs w:val="22"/>
              </w:rPr>
              <w:t>24.06</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E95E84" w:rsidRDefault="00E95E84" w:rsidP="009B1E17">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167</w:t>
            </w:r>
          </w:p>
          <w:p w:rsidR="00E95E84" w:rsidRPr="00526160" w:rsidRDefault="00E95E84" w:rsidP="009B1E17">
            <w:pPr>
              <w:rPr>
                <w:color w:val="000000"/>
                <w:sz w:val="20"/>
                <w:szCs w:val="20"/>
              </w:rPr>
            </w:pPr>
          </w:p>
        </w:tc>
        <w:tc>
          <w:tcPr>
            <w:tcW w:w="2551"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5103" w:type="dxa"/>
            <w:hideMark/>
          </w:tcPr>
          <w:p w:rsidR="00E95E84" w:rsidRPr="00F3678D" w:rsidRDefault="00E95E84" w:rsidP="00F42CFC">
            <w:pPr>
              <w:ind w:left="-70" w:right="214"/>
              <w:jc w:val="both"/>
              <w:rPr>
                <w:sz w:val="22"/>
                <w:szCs w:val="22"/>
              </w:rPr>
            </w:pPr>
            <w:r>
              <w:rPr>
                <w:sz w:val="22"/>
                <w:szCs w:val="22"/>
              </w:rPr>
              <w:t xml:space="preserve">İlimiz Kemaliye </w:t>
            </w:r>
            <w:r w:rsidRPr="00F3678D">
              <w:rPr>
                <w:sz w:val="22"/>
                <w:szCs w:val="22"/>
              </w:rPr>
              <w:t>İlçesi</w:t>
            </w:r>
            <w:r>
              <w:rPr>
                <w:sz w:val="22"/>
                <w:szCs w:val="22"/>
              </w:rPr>
              <w:t xml:space="preserve">, Armağan </w:t>
            </w:r>
            <w:r w:rsidRPr="00F3678D">
              <w:rPr>
                <w:sz w:val="22"/>
                <w:szCs w:val="22"/>
              </w:rPr>
              <w:t>Köyü</w:t>
            </w:r>
            <w:r>
              <w:rPr>
                <w:sz w:val="22"/>
                <w:szCs w:val="22"/>
              </w:rPr>
              <w:t xml:space="preserve">’nde 118 ada 13-14 </w:t>
            </w:r>
            <w:proofErr w:type="spellStart"/>
            <w:r w:rsidRPr="00F3678D">
              <w:rPr>
                <w:sz w:val="22"/>
                <w:szCs w:val="22"/>
              </w:rPr>
              <w:t>nolu</w:t>
            </w:r>
            <w:proofErr w:type="spellEnd"/>
            <w:r w:rsidRPr="00F3678D">
              <w:rPr>
                <w:sz w:val="22"/>
                <w:szCs w:val="22"/>
              </w:rPr>
              <w:t xml:space="preserve"> parsel</w:t>
            </w:r>
            <w:r>
              <w:rPr>
                <w:sz w:val="22"/>
                <w:szCs w:val="22"/>
              </w:rPr>
              <w:t>ler</w:t>
            </w:r>
            <w:r w:rsidRPr="00F3678D">
              <w:rPr>
                <w:sz w:val="22"/>
                <w:szCs w:val="22"/>
              </w:rPr>
              <w:t xml:space="preserve"> üzeri</w:t>
            </w:r>
            <w:r>
              <w:rPr>
                <w:sz w:val="22"/>
                <w:szCs w:val="22"/>
              </w:rPr>
              <w:t xml:space="preserve">ne Hüseyin KASAP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yapılan zemin + 1 kat odunluk </w:t>
            </w:r>
            <w:r w:rsidRPr="00F3678D">
              <w:rPr>
                <w:sz w:val="22"/>
                <w:szCs w:val="22"/>
              </w:rPr>
              <w:t>inşaatı</w:t>
            </w:r>
            <w:r>
              <w:rPr>
                <w:sz w:val="22"/>
                <w:szCs w:val="22"/>
              </w:rPr>
              <w:t xml:space="preserve"> </w:t>
            </w:r>
            <w:r w:rsidRPr="00F3678D">
              <w:rPr>
                <w:sz w:val="22"/>
                <w:szCs w:val="22"/>
              </w:rPr>
              <w:t>için</w:t>
            </w:r>
            <w:r>
              <w:rPr>
                <w:sz w:val="22"/>
                <w:szCs w:val="22"/>
              </w:rPr>
              <w:t xml:space="preserve"> 1.447,</w:t>
            </w:r>
            <w:r w:rsidRPr="00F3678D">
              <w:rPr>
                <w:sz w:val="22"/>
                <w:szCs w:val="22"/>
              </w:rPr>
              <w:t>00.-TL. idari para cezası uygulanması.</w:t>
            </w:r>
          </w:p>
        </w:tc>
      </w:tr>
    </w:tbl>
    <w:p w:rsidR="00E95E84" w:rsidRDefault="00E95E84" w:rsidP="00E729D6">
      <w:pPr>
        <w:pStyle w:val="GvdeMetni"/>
        <w:spacing w:after="0"/>
        <w:rPr>
          <w:b/>
          <w:bCs/>
          <w:sz w:val="22"/>
          <w:szCs w:val="22"/>
        </w:rPr>
      </w:pPr>
    </w:p>
    <w:p w:rsidR="00E95E84" w:rsidRDefault="00E95E84" w:rsidP="004D44F6">
      <w:pPr>
        <w:pStyle w:val="Balk2"/>
        <w:ind w:left="426" w:right="140"/>
        <w:rPr>
          <w:sz w:val="22"/>
          <w:szCs w:val="22"/>
          <w:u w:val="none"/>
        </w:rPr>
      </w:pPr>
    </w:p>
    <w:p w:rsidR="00E95E84" w:rsidRDefault="00E95E84" w:rsidP="004D44F6">
      <w:pPr>
        <w:pStyle w:val="Balk2"/>
        <w:ind w:left="426" w:right="140"/>
        <w:rPr>
          <w:sz w:val="22"/>
          <w:szCs w:val="22"/>
          <w:u w:val="none"/>
        </w:rPr>
      </w:pPr>
      <w:r w:rsidRPr="004D44F6">
        <w:rPr>
          <w:sz w:val="22"/>
          <w:szCs w:val="22"/>
          <w:u w:val="none"/>
        </w:rPr>
        <w:t>KARAR</w:t>
      </w:r>
    </w:p>
    <w:p w:rsidR="00E95E84" w:rsidRPr="004F45D4" w:rsidRDefault="00E95E84" w:rsidP="004F45D4"/>
    <w:p w:rsidR="00E95E84" w:rsidRDefault="00E95E84" w:rsidP="00F74CC5">
      <w:pPr>
        <w:ind w:left="567" w:right="140" w:firstLine="567"/>
        <w:jc w:val="both"/>
        <w:rPr>
          <w:sz w:val="22"/>
          <w:szCs w:val="22"/>
        </w:rPr>
      </w:pPr>
      <w:r w:rsidRPr="00F74CC5">
        <w:rPr>
          <w:sz w:val="22"/>
          <w:szCs w:val="22"/>
        </w:rPr>
        <w:t xml:space="preserve">İlimiz Kemaliye İlçesi, Armağan Köyü’nde 118 ada 13-14 </w:t>
      </w:r>
      <w:proofErr w:type="spellStart"/>
      <w:r w:rsidRPr="00F74CC5">
        <w:rPr>
          <w:sz w:val="22"/>
          <w:szCs w:val="22"/>
        </w:rPr>
        <w:t>nolu</w:t>
      </w:r>
      <w:proofErr w:type="spellEnd"/>
      <w:r w:rsidRPr="00F74CC5">
        <w:rPr>
          <w:sz w:val="22"/>
          <w:szCs w:val="22"/>
        </w:rPr>
        <w:t xml:space="preserve"> parseller üzerine Hüseyin KASAP tarafından yapı ruhsatı alınmadan izinsiz ve projesiz yapılan zemin + 1 kat odunluk inşaatı için 1.447,00.-TL. idari para cezası uygulanmasına ilişkin, Valilik Makamından Encümenimize havaleli, İl Özel İdaresi Ruhsat ve Denetim </w:t>
      </w:r>
      <w:r w:rsidRPr="00F74CC5">
        <w:rPr>
          <w:color w:val="000000" w:themeColor="text1"/>
          <w:sz w:val="22"/>
          <w:szCs w:val="22"/>
        </w:rPr>
        <w:t>Müdürlüğünün 19.08.2022 tarih ve E-71770967-115.02.11.02-24610 sayılı</w:t>
      </w:r>
      <w:r w:rsidRPr="00F74CC5">
        <w:rPr>
          <w:sz w:val="22"/>
          <w:szCs w:val="22"/>
        </w:rPr>
        <w:t xml:space="preserve"> yazısı ve ekleri okunup incelendi.</w:t>
      </w:r>
    </w:p>
    <w:p w:rsidR="00E95E84" w:rsidRDefault="00E95E84" w:rsidP="00F74CC5">
      <w:pPr>
        <w:ind w:left="567" w:right="140" w:firstLine="567"/>
        <w:jc w:val="both"/>
        <w:rPr>
          <w:sz w:val="22"/>
          <w:szCs w:val="22"/>
        </w:rPr>
      </w:pPr>
      <w:r>
        <w:rPr>
          <w:sz w:val="22"/>
          <w:szCs w:val="22"/>
        </w:rPr>
        <w:t>‘’</w:t>
      </w:r>
      <w:r w:rsidRPr="00F74CC5">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F74CC5">
        <w:rPr>
          <w:sz w:val="22"/>
          <w:szCs w:val="22"/>
        </w:rPr>
        <w:t>ayrı</w:t>
      </w:r>
      <w:proofErr w:type="spellEnd"/>
      <w:r w:rsidRPr="00F74CC5">
        <w:rPr>
          <w:sz w:val="22"/>
          <w:szCs w:val="22"/>
        </w:rPr>
        <w:t xml:space="preserve"> olarak bu maddede belirtilen idari müeyyideler uy</w:t>
      </w:r>
      <w:r>
        <w:rPr>
          <w:sz w:val="22"/>
          <w:szCs w:val="22"/>
        </w:rPr>
        <w:t>gulanır.’’ denilmektedir.</w:t>
      </w:r>
    </w:p>
    <w:p w:rsidR="00E95E84" w:rsidRDefault="00E95E84" w:rsidP="00F74CC5">
      <w:pPr>
        <w:ind w:left="567" w:right="140" w:firstLine="567"/>
        <w:jc w:val="both"/>
        <w:rPr>
          <w:sz w:val="22"/>
          <w:szCs w:val="22"/>
        </w:rPr>
      </w:pPr>
      <w:r w:rsidRPr="00F74CC5">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w:t>
      </w:r>
      <w:r>
        <w:rPr>
          <w:sz w:val="22"/>
          <w:szCs w:val="22"/>
        </w:rPr>
        <w:t>nacağı belirtilmektedir.</w:t>
      </w:r>
    </w:p>
    <w:p w:rsidR="00E95E84" w:rsidRDefault="00E95E84" w:rsidP="00F74CC5">
      <w:pPr>
        <w:ind w:left="567" w:right="140" w:firstLine="567"/>
        <w:jc w:val="both"/>
        <w:rPr>
          <w:sz w:val="22"/>
          <w:szCs w:val="22"/>
        </w:rPr>
      </w:pPr>
      <w:r w:rsidRPr="00F74CC5">
        <w:rPr>
          <w:sz w:val="22"/>
          <w:szCs w:val="22"/>
        </w:rPr>
        <w:t> Ayrıca aynı kanun ve 5302 sayılı İl Özel İdaresi Kanunu gereği cezayı takdir yetkisi İl</w:t>
      </w:r>
      <w:r>
        <w:rPr>
          <w:sz w:val="22"/>
          <w:szCs w:val="22"/>
        </w:rPr>
        <w:t xml:space="preserve"> Encümenine verilmiştir.</w:t>
      </w:r>
    </w:p>
    <w:p w:rsidR="00E95E84" w:rsidRDefault="00E95E84" w:rsidP="00F74CC5">
      <w:pPr>
        <w:ind w:left="567" w:right="140" w:firstLine="567"/>
        <w:jc w:val="both"/>
        <w:rPr>
          <w:sz w:val="22"/>
          <w:szCs w:val="22"/>
        </w:rPr>
      </w:pPr>
      <w:r w:rsidRPr="00F74CC5">
        <w:rPr>
          <w:sz w:val="22"/>
          <w:szCs w:val="22"/>
        </w:rPr>
        <w:t xml:space="preserve"> CİMER Cumhurbaşkanlığı İletişim merkezinin yazısına istinaden; İdaremiz teknik elemanınca 30.06.2021 tarihinde İlimiz Kemaliye İlçesi Armağan köyüne gidilerek kaçak yapının yapıldığı 118 ada 13-14 parsel olduğu yerde yerinde tespit yapılmıştır.Yapılan tespitte, 15965006394 T.C. kimlik </w:t>
      </w:r>
      <w:proofErr w:type="spellStart"/>
      <w:r w:rsidRPr="00F74CC5">
        <w:rPr>
          <w:sz w:val="22"/>
          <w:szCs w:val="22"/>
        </w:rPr>
        <w:t>nolu</w:t>
      </w:r>
      <w:proofErr w:type="spellEnd"/>
      <w:r w:rsidRPr="00F74CC5">
        <w:rPr>
          <w:sz w:val="22"/>
          <w:szCs w:val="22"/>
        </w:rPr>
        <w:t xml:space="preserve"> Hüseyin KASAP tarafından ; 3194 sayılı İmar Mevzuatına aykırı olarak izinsiz ve projesiz Zemin+1 kat odunluk inşaatı yapıldığı tespit edilmiştir. İzinsiz ve projesiz yapılan Zemin+1 kat odunluk inşaatı için; 3194 Sayılı İmar Kanunun 5940 sayılı kanunla değişik 42. Maddesinde belirtilen hususlar ve ceza miktarları </w:t>
      </w:r>
      <w:r>
        <w:rPr>
          <w:sz w:val="22"/>
          <w:szCs w:val="22"/>
        </w:rPr>
        <w:t>aşağıda gösterilmiştir.</w:t>
      </w:r>
    </w:p>
    <w:p w:rsidR="00E95E84" w:rsidRDefault="00E95E84" w:rsidP="00F74CC5">
      <w:pPr>
        <w:ind w:left="567" w:right="140" w:firstLine="567"/>
        <w:jc w:val="both"/>
        <w:rPr>
          <w:sz w:val="22"/>
          <w:szCs w:val="22"/>
        </w:rPr>
      </w:pPr>
      <w:r w:rsidRPr="00F74CC5">
        <w:rPr>
          <w:sz w:val="22"/>
          <w:szCs w:val="22"/>
        </w:rPr>
        <w:t>3194/42. Madde 2. Paragraf a) bendi gereği; kaçak yapılan Zemin+1 kat odunluk inşaatının yapı alanı 1. sınıf B grubuna girmesi nedeni ile 19,88-m² olan inşaatının her metre karesi için (yeniden değerlendirme oranı ile) 21,79- TL olmak üzere yapı sahibine 433,00-TL. İdari</w:t>
      </w:r>
      <w:r>
        <w:rPr>
          <w:sz w:val="22"/>
          <w:szCs w:val="22"/>
        </w:rPr>
        <w:t xml:space="preserve"> para cezası </w:t>
      </w:r>
      <w:proofErr w:type="spellStart"/>
      <w:r>
        <w:rPr>
          <w:sz w:val="22"/>
          <w:szCs w:val="22"/>
        </w:rPr>
        <w:t>gulanması</w:t>
      </w:r>
      <w:proofErr w:type="spellEnd"/>
      <w:r>
        <w:rPr>
          <w:sz w:val="22"/>
          <w:szCs w:val="22"/>
        </w:rPr>
        <w:t>,</w:t>
      </w:r>
    </w:p>
    <w:p w:rsidR="00E95E84" w:rsidRDefault="00E95E84" w:rsidP="00652AE0">
      <w:pPr>
        <w:ind w:left="567" w:right="140" w:firstLine="567"/>
        <w:jc w:val="both"/>
        <w:rPr>
          <w:sz w:val="22"/>
          <w:szCs w:val="22"/>
        </w:rPr>
      </w:pPr>
      <w:r w:rsidRPr="00F74CC5">
        <w:rPr>
          <w:sz w:val="22"/>
          <w:szCs w:val="22"/>
        </w:rPr>
        <w:t>3194/42. Madde 2. Paragraf c) bendi gereği; yapının ruhsatsız olduğundan; toplam ceza miktarı 433,00-TL.’</w:t>
      </w:r>
      <w:proofErr w:type="spellStart"/>
      <w:r w:rsidRPr="00F74CC5">
        <w:rPr>
          <w:sz w:val="22"/>
          <w:szCs w:val="22"/>
        </w:rPr>
        <w:t>nin</w:t>
      </w:r>
      <w:proofErr w:type="spellEnd"/>
      <w:r w:rsidRPr="00F74CC5">
        <w:rPr>
          <w:sz w:val="22"/>
          <w:szCs w:val="22"/>
        </w:rPr>
        <w:t xml:space="preserve"> %180’i olan 779,00-TL. para cezası ilave edilmesi ve  </w:t>
      </w:r>
      <w:r w:rsidRPr="00F74CC5">
        <w:rPr>
          <w:color w:val="000000"/>
          <w:sz w:val="22"/>
          <w:szCs w:val="22"/>
        </w:rPr>
        <w:t xml:space="preserve">yapının İnşaat faaliyetlerini tamamlanmış ve kullanıyor olduğundan; toplam ceza miktarı 433,00-TL’nin % 20’ni olan 87,00-TL. </w:t>
      </w:r>
      <w:r w:rsidRPr="00F74CC5">
        <w:rPr>
          <w:sz w:val="22"/>
          <w:szCs w:val="22"/>
        </w:rPr>
        <w:t xml:space="preserve">ve </w:t>
      </w:r>
      <w:r w:rsidRPr="00F74CC5">
        <w:rPr>
          <w:color w:val="000000"/>
          <w:sz w:val="22"/>
          <w:szCs w:val="22"/>
        </w:rPr>
        <w:t xml:space="preserve">yapının hisseli parselde diğer maliklerin muvafakati alınmadan yapılmış bir yapı olduğundan toplam ceza miktarının 433,00-TL. </w:t>
      </w:r>
      <w:proofErr w:type="spellStart"/>
      <w:r w:rsidRPr="00F74CC5">
        <w:rPr>
          <w:color w:val="000000"/>
          <w:sz w:val="22"/>
          <w:szCs w:val="22"/>
        </w:rPr>
        <w:t>nin</w:t>
      </w:r>
      <w:proofErr w:type="spellEnd"/>
      <w:r w:rsidRPr="00F74CC5">
        <w:rPr>
          <w:color w:val="000000"/>
          <w:sz w:val="22"/>
          <w:szCs w:val="22"/>
        </w:rPr>
        <w:t xml:space="preserve"> %30’ı olan 130,00-TL.</w:t>
      </w:r>
      <w:r w:rsidRPr="00F74CC5">
        <w:rPr>
          <w:sz w:val="22"/>
          <w:szCs w:val="22"/>
        </w:rPr>
        <w:t xml:space="preserve">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w:t>
      </w:r>
      <w:r>
        <w:rPr>
          <w:sz w:val="22"/>
          <w:szCs w:val="22"/>
        </w:rPr>
        <w:t>edilmez.” Denilmektedir.</w:t>
      </w:r>
    </w:p>
    <w:tbl>
      <w:tblPr>
        <w:tblW w:w="10930" w:type="dxa"/>
        <w:tblInd w:w="55" w:type="dxa"/>
        <w:tblCellMar>
          <w:left w:w="70" w:type="dxa"/>
          <w:right w:w="70" w:type="dxa"/>
        </w:tblCellMar>
        <w:tblLook w:val="04A0"/>
      </w:tblPr>
      <w:tblGrid>
        <w:gridCol w:w="2850"/>
        <w:gridCol w:w="2694"/>
        <w:gridCol w:w="2693"/>
        <w:gridCol w:w="2693"/>
      </w:tblGrid>
      <w:tr w:rsidR="00E95E84" w:rsidTr="00652AE0">
        <w:trPr>
          <w:trHeight w:val="1357"/>
        </w:trPr>
        <w:tc>
          <w:tcPr>
            <w:tcW w:w="2850" w:type="dxa"/>
            <w:vAlign w:val="center"/>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pPr>
              <w:jc w:val="center"/>
              <w:rPr>
                <w:color w:val="000000"/>
                <w:sz w:val="22"/>
                <w:szCs w:val="22"/>
              </w:rPr>
            </w:pPr>
            <w:r>
              <w:rPr>
                <w:color w:val="000000"/>
                <w:sz w:val="22"/>
                <w:szCs w:val="22"/>
              </w:rPr>
              <w:t xml:space="preserve"> </w:t>
            </w:r>
          </w:p>
        </w:tc>
        <w:tc>
          <w:tcPr>
            <w:tcW w:w="2693" w:type="dxa"/>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652AE0">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tc>
        <w:tc>
          <w:tcPr>
            <w:tcW w:w="2693" w:type="dxa"/>
            <w:vAlign w:val="center"/>
          </w:tcPr>
          <w:p w:rsidR="00E95E84" w:rsidRDefault="00E95E84">
            <w:pPr>
              <w:jc w:val="center"/>
              <w:rPr>
                <w:color w:val="000000"/>
                <w:sz w:val="22"/>
                <w:szCs w:val="22"/>
              </w:rPr>
            </w:pPr>
          </w:p>
        </w:tc>
        <w:tc>
          <w:tcPr>
            <w:tcW w:w="2693" w:type="dxa"/>
          </w:tcPr>
          <w:p w:rsidR="00E95E84" w:rsidRDefault="00E95E84">
            <w:pPr>
              <w:jc w:val="center"/>
              <w:rPr>
                <w:color w:val="000000"/>
                <w:sz w:val="22"/>
                <w:szCs w:val="22"/>
              </w:rPr>
            </w:pPr>
          </w:p>
        </w:tc>
      </w:tr>
    </w:tbl>
    <w:p w:rsidR="00E95E84" w:rsidRDefault="00E95E84" w:rsidP="00F74CC5">
      <w:pPr>
        <w:ind w:left="567" w:right="140" w:firstLine="567"/>
        <w:jc w:val="both"/>
        <w:rPr>
          <w:sz w:val="22"/>
          <w:szCs w:val="22"/>
        </w:rPr>
      </w:pPr>
    </w:p>
    <w:p w:rsidR="00E95E84" w:rsidRDefault="00E95E84" w:rsidP="00F74CC5">
      <w:pPr>
        <w:ind w:left="567" w:right="140" w:firstLine="567"/>
        <w:jc w:val="both"/>
        <w:rPr>
          <w:sz w:val="22"/>
          <w:szCs w:val="22"/>
        </w:rPr>
      </w:pPr>
    </w:p>
    <w:p w:rsidR="00E95E84" w:rsidRDefault="00E95E84" w:rsidP="00F74CC5">
      <w:pPr>
        <w:ind w:left="567" w:right="140" w:firstLine="567"/>
        <w:jc w:val="both"/>
        <w:rPr>
          <w:sz w:val="22"/>
          <w:szCs w:val="22"/>
        </w:rPr>
      </w:pPr>
    </w:p>
    <w:p w:rsidR="00E95E84" w:rsidRPr="0015139B" w:rsidRDefault="00E95E84" w:rsidP="00652AE0">
      <w:pPr>
        <w:pStyle w:val="GvdeMetni"/>
        <w:spacing w:after="0"/>
        <w:ind w:left="709"/>
        <w:jc w:val="center"/>
        <w:rPr>
          <w:b/>
          <w:bCs/>
          <w:sz w:val="22"/>
          <w:szCs w:val="22"/>
        </w:rPr>
      </w:pPr>
      <w:r w:rsidRPr="0015139B">
        <w:rPr>
          <w:b/>
          <w:bCs/>
          <w:sz w:val="22"/>
          <w:szCs w:val="22"/>
        </w:rPr>
        <w:lastRenderedPageBreak/>
        <w:t>T.C.</w:t>
      </w:r>
    </w:p>
    <w:p w:rsidR="00E95E84" w:rsidRPr="0015139B" w:rsidRDefault="00E95E84" w:rsidP="00652AE0">
      <w:pPr>
        <w:pStyle w:val="GvdeMetni"/>
        <w:spacing w:after="0"/>
        <w:ind w:left="709"/>
        <w:jc w:val="center"/>
        <w:rPr>
          <w:b/>
          <w:bCs/>
          <w:sz w:val="22"/>
          <w:szCs w:val="22"/>
        </w:rPr>
      </w:pPr>
      <w:r w:rsidRPr="0015139B">
        <w:rPr>
          <w:b/>
          <w:bCs/>
          <w:sz w:val="22"/>
          <w:szCs w:val="22"/>
        </w:rPr>
        <w:t>ERZİNCAN İL ÖZEL İDARESİ</w:t>
      </w:r>
    </w:p>
    <w:p w:rsidR="00E95E84" w:rsidRDefault="00E95E84" w:rsidP="00652AE0">
      <w:pPr>
        <w:tabs>
          <w:tab w:val="left" w:pos="4605"/>
        </w:tabs>
        <w:ind w:left="567" w:right="140" w:firstLine="567"/>
        <w:jc w:val="both"/>
        <w:rPr>
          <w:sz w:val="22"/>
          <w:szCs w:val="22"/>
        </w:rPr>
      </w:pPr>
      <w:r>
        <w:rPr>
          <w:b/>
          <w:bCs/>
          <w:sz w:val="22"/>
          <w:szCs w:val="22"/>
        </w:rPr>
        <w:t xml:space="preserve">                                                                    </w:t>
      </w:r>
      <w:r w:rsidRPr="0015139B">
        <w:rPr>
          <w:b/>
          <w:bCs/>
          <w:sz w:val="22"/>
          <w:szCs w:val="22"/>
        </w:rPr>
        <w:t>İL ENCÜMENİ</w:t>
      </w:r>
    </w:p>
    <w:p w:rsidR="00E95E84" w:rsidRDefault="00E95E84" w:rsidP="00652AE0">
      <w:pPr>
        <w:pStyle w:val="GvdeMetni"/>
        <w:spacing w:after="0"/>
        <w:ind w:left="709"/>
        <w:jc w:val="center"/>
        <w:rPr>
          <w:sz w:val="22"/>
          <w:szCs w:val="22"/>
        </w:rPr>
      </w:pPr>
      <w:r>
        <w:rPr>
          <w:sz w:val="22"/>
          <w:szCs w:val="22"/>
        </w:rPr>
        <w:tab/>
      </w:r>
      <w:r>
        <w:rPr>
          <w:b/>
          <w:bCs/>
          <w:sz w:val="22"/>
          <w:szCs w:val="22"/>
        </w:rPr>
        <w:t xml:space="preserve"> </w:t>
      </w:r>
    </w:p>
    <w:p w:rsidR="00E95E84" w:rsidRDefault="00E95E84" w:rsidP="00F74CC5">
      <w:pPr>
        <w:ind w:left="567" w:right="140" w:firstLine="567"/>
        <w:jc w:val="both"/>
        <w:rPr>
          <w:sz w:val="22"/>
          <w:szCs w:val="22"/>
        </w:rPr>
      </w:pPr>
    </w:p>
    <w:p w:rsidR="00E95E84" w:rsidRDefault="00E95E84" w:rsidP="00F74CC5">
      <w:pPr>
        <w:ind w:left="567" w:right="140" w:firstLine="567"/>
        <w:jc w:val="both"/>
        <w:rPr>
          <w:sz w:val="22"/>
          <w:szCs w:val="22"/>
        </w:rPr>
      </w:pPr>
      <w:r w:rsidRPr="00F74CC5">
        <w:rPr>
          <w:sz w:val="22"/>
          <w:szCs w:val="22"/>
        </w:rPr>
        <w:t> Yukarıdaki Kanun fıkrasında belirtilen aykırılığa konu olan taşınmazın vasfı bahçe olduğundan 19,88- m² x 0,90-TL. Arazinin emlak değeri = 18,00-TL. kadar para cezası ilave edilmesi gerekmektedir.</w:t>
      </w:r>
    </w:p>
    <w:p w:rsidR="00E95E84" w:rsidRDefault="00E95E84" w:rsidP="00F74CC5">
      <w:pPr>
        <w:ind w:left="567" w:right="140" w:firstLine="567"/>
        <w:jc w:val="both"/>
        <w:rPr>
          <w:sz w:val="22"/>
          <w:szCs w:val="22"/>
        </w:rPr>
      </w:pPr>
      <w:r w:rsidRPr="004B5C66">
        <w:rPr>
          <w:sz w:val="22"/>
          <w:szCs w:val="22"/>
        </w:rPr>
        <w:t>Yapı mevzuata uygun hale getirilirse (ruhsat alınırsa) Arazinin emlak değerinden dolayı uygulanan 18,00-TL.olan para cezası tahsil edilmez tahsil edilmişse yap</w:t>
      </w:r>
      <w:r>
        <w:rPr>
          <w:sz w:val="22"/>
          <w:szCs w:val="22"/>
        </w:rPr>
        <w:t>ı sahibine iade edilir.</w:t>
      </w:r>
    </w:p>
    <w:p w:rsidR="00E95E84" w:rsidRPr="004B5C66" w:rsidRDefault="00E95E84" w:rsidP="00F74CC5">
      <w:pPr>
        <w:ind w:left="567" w:right="140" w:firstLine="567"/>
        <w:jc w:val="both"/>
        <w:rPr>
          <w:sz w:val="22"/>
          <w:szCs w:val="22"/>
        </w:rPr>
      </w:pPr>
      <w:r w:rsidRPr="004B5C66">
        <w:rPr>
          <w:sz w:val="22"/>
          <w:szCs w:val="22"/>
        </w:rPr>
        <w:t xml:space="preserve">Toplamda 433,00-TL+779,00-TL.+87,00-TL.+130,00-TL.+18,00-TL.= 1.447,00-TL’nin yapı sahibine </w:t>
      </w:r>
      <w:r>
        <w:rPr>
          <w:sz w:val="22"/>
          <w:szCs w:val="22"/>
        </w:rPr>
        <w:t>u</w:t>
      </w:r>
      <w:r w:rsidRPr="004B5C66">
        <w:rPr>
          <w:sz w:val="22"/>
          <w:szCs w:val="22"/>
        </w:rPr>
        <w:t>ygulanması, yapının 1 ay içerisinde mevzuata uygun hale getirilmesi halinde arazi emlak değeri kadar olan 18,00.-TL. para cezasının tahsil edilmemesi gerekmektedir.</w:t>
      </w:r>
    </w:p>
    <w:p w:rsidR="00E95E84" w:rsidRPr="00F74CC5" w:rsidRDefault="00E95E84" w:rsidP="00F74CC5">
      <w:pPr>
        <w:ind w:left="567" w:right="140" w:firstLine="567"/>
        <w:jc w:val="both"/>
        <w:rPr>
          <w:sz w:val="22"/>
          <w:szCs w:val="22"/>
        </w:rPr>
      </w:pPr>
      <w:r w:rsidRPr="00F74CC5">
        <w:rPr>
          <w:b/>
          <w:sz w:val="22"/>
          <w:szCs w:val="22"/>
        </w:rPr>
        <w:t xml:space="preserve">Bu nedenle; </w:t>
      </w:r>
      <w:r w:rsidRPr="00F74CC5">
        <w:rPr>
          <w:b/>
          <w:color w:val="000000"/>
          <w:sz w:val="22"/>
          <w:szCs w:val="22"/>
        </w:rPr>
        <w:t xml:space="preserve">yukarıdaki Kanun hükmüne göre </w:t>
      </w:r>
      <w:r w:rsidRPr="00F74CC5">
        <w:rPr>
          <w:b/>
          <w:sz w:val="22"/>
          <w:szCs w:val="22"/>
        </w:rPr>
        <w:t>izinsiz ve projesiz kaçak yapılan zemin + 1 kat odunluk inşaatı için</w:t>
      </w:r>
      <w:r w:rsidRPr="00F74CC5">
        <w:rPr>
          <w:b/>
          <w:color w:val="000000"/>
          <w:sz w:val="22"/>
          <w:szCs w:val="22"/>
        </w:rPr>
        <w:t xml:space="preserve"> </w:t>
      </w:r>
      <w:r>
        <w:rPr>
          <w:b/>
          <w:color w:val="000000"/>
          <w:sz w:val="22"/>
          <w:szCs w:val="22"/>
        </w:rPr>
        <w:t>1</w:t>
      </w:r>
      <w:r w:rsidRPr="00F74CC5">
        <w:rPr>
          <w:b/>
          <w:color w:val="000000"/>
          <w:sz w:val="22"/>
          <w:szCs w:val="22"/>
        </w:rPr>
        <w:t>.</w:t>
      </w:r>
      <w:r>
        <w:rPr>
          <w:b/>
          <w:color w:val="000000"/>
          <w:sz w:val="22"/>
          <w:szCs w:val="22"/>
        </w:rPr>
        <w:t>44</w:t>
      </w:r>
      <w:r w:rsidRPr="00F74CC5">
        <w:rPr>
          <w:b/>
          <w:color w:val="000000"/>
          <w:sz w:val="22"/>
          <w:szCs w:val="22"/>
        </w:rPr>
        <w:t>7,00-TL</w:t>
      </w:r>
      <w:r w:rsidRPr="00F74CC5">
        <w:rPr>
          <w:b/>
          <w:sz w:val="22"/>
          <w:szCs w:val="22"/>
        </w:rPr>
        <w:t xml:space="preserve"> idari para cezasının, yapı sahibi </w:t>
      </w:r>
      <w:r>
        <w:rPr>
          <w:b/>
          <w:sz w:val="22"/>
          <w:szCs w:val="22"/>
        </w:rPr>
        <w:t>15965006394</w:t>
      </w:r>
      <w:r w:rsidRPr="00F74CC5">
        <w:rPr>
          <w:b/>
          <w:sz w:val="22"/>
          <w:szCs w:val="22"/>
        </w:rPr>
        <w:t xml:space="preserve"> T.C. </w:t>
      </w:r>
      <w:proofErr w:type="spellStart"/>
      <w:r w:rsidRPr="00F74CC5">
        <w:rPr>
          <w:b/>
          <w:sz w:val="22"/>
          <w:szCs w:val="22"/>
        </w:rPr>
        <w:t>Nolu</w:t>
      </w:r>
      <w:proofErr w:type="spellEnd"/>
      <w:r w:rsidRPr="00F74CC5">
        <w:rPr>
          <w:b/>
          <w:sz w:val="22"/>
          <w:szCs w:val="22"/>
        </w:rPr>
        <w:t xml:space="preserve"> </w:t>
      </w:r>
      <w:r>
        <w:rPr>
          <w:b/>
          <w:sz w:val="22"/>
          <w:szCs w:val="22"/>
        </w:rPr>
        <w:t xml:space="preserve">Hüseyin </w:t>
      </w:r>
      <w:proofErr w:type="spellStart"/>
      <w:r>
        <w:rPr>
          <w:b/>
          <w:sz w:val="22"/>
          <w:szCs w:val="22"/>
        </w:rPr>
        <w:t>KASAP</w:t>
      </w:r>
      <w:r w:rsidRPr="00F74CC5">
        <w:rPr>
          <w:b/>
          <w:sz w:val="22"/>
          <w:szCs w:val="22"/>
        </w:rPr>
        <w:t>’a</w:t>
      </w:r>
      <w:proofErr w:type="spellEnd"/>
      <w:r w:rsidRPr="00F74CC5">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18</w:t>
      </w:r>
      <w:r w:rsidRPr="00F74CC5">
        <w:rPr>
          <w:b/>
          <w:sz w:val="22"/>
          <w:szCs w:val="22"/>
        </w:rPr>
        <w:t>,00-TL’nin alınmamasına;</w:t>
      </w:r>
    </w:p>
    <w:p w:rsidR="00E95E84" w:rsidRDefault="00E95E84" w:rsidP="00EC4B09">
      <w:pPr>
        <w:ind w:left="567" w:right="140" w:firstLine="567"/>
        <w:jc w:val="both"/>
        <w:rPr>
          <w:sz w:val="22"/>
          <w:szCs w:val="22"/>
        </w:rPr>
      </w:pPr>
      <w:r w:rsidRPr="00F74CC5">
        <w:rPr>
          <w:sz w:val="22"/>
          <w:szCs w:val="22"/>
        </w:rPr>
        <w:t>Gereği için karar örneğinin İl Özel İdaresi, Ruhsat ve Denetim Müdürlüğü ile Mali Hizmetler Müdürlüğüne gönderilmesine;</w:t>
      </w:r>
    </w:p>
    <w:p w:rsidR="00E95E84" w:rsidRPr="005027F4" w:rsidRDefault="00E95E84" w:rsidP="00EC4B09">
      <w:pPr>
        <w:ind w:left="567" w:right="140" w:firstLine="567"/>
        <w:jc w:val="both"/>
        <w:rPr>
          <w:sz w:val="22"/>
          <w:szCs w:val="22"/>
        </w:rPr>
      </w:pPr>
      <w:r w:rsidRPr="00EC4B09">
        <w:rPr>
          <w:sz w:val="22"/>
          <w:szCs w:val="22"/>
        </w:rPr>
        <w:t>Mevcudun oy birliği ile karar verildi</w:t>
      </w:r>
      <w:r>
        <w:rPr>
          <w:sz w:val="22"/>
          <w:szCs w:val="22"/>
        </w:rPr>
        <w:t>.</w:t>
      </w:r>
    </w:p>
    <w:tbl>
      <w:tblPr>
        <w:tblW w:w="10930" w:type="dxa"/>
        <w:tblInd w:w="55" w:type="dxa"/>
        <w:tblCellMar>
          <w:left w:w="70" w:type="dxa"/>
          <w:right w:w="70" w:type="dxa"/>
        </w:tblCellMar>
        <w:tblLook w:val="04A0"/>
      </w:tblPr>
      <w:tblGrid>
        <w:gridCol w:w="2850"/>
        <w:gridCol w:w="2694"/>
        <w:gridCol w:w="2693"/>
        <w:gridCol w:w="2693"/>
      </w:tblGrid>
      <w:tr w:rsidR="00E95E84" w:rsidTr="00C71A0A">
        <w:trPr>
          <w:trHeight w:val="1357"/>
        </w:trPr>
        <w:tc>
          <w:tcPr>
            <w:tcW w:w="2850" w:type="dxa"/>
            <w:vAlign w:val="center"/>
          </w:tcPr>
          <w:p w:rsidR="00E95E84" w:rsidRDefault="00E95E84" w:rsidP="00C71A0A">
            <w:pPr>
              <w:rPr>
                <w:color w:val="000000"/>
                <w:sz w:val="22"/>
                <w:szCs w:val="22"/>
              </w:rPr>
            </w:pPr>
          </w:p>
          <w:p w:rsidR="00E95E84" w:rsidRDefault="00E95E84" w:rsidP="00C71A0A">
            <w:pPr>
              <w:rPr>
                <w:color w:val="000000"/>
                <w:sz w:val="22"/>
                <w:szCs w:val="22"/>
              </w:rPr>
            </w:pPr>
          </w:p>
          <w:p w:rsidR="00E95E84" w:rsidRDefault="00E95E84">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pPr>
              <w:jc w:val="center"/>
              <w:rPr>
                <w:color w:val="000000"/>
                <w:sz w:val="22"/>
                <w:szCs w:val="22"/>
              </w:rPr>
            </w:pPr>
            <w:r>
              <w:rPr>
                <w:color w:val="000000"/>
                <w:sz w:val="22"/>
                <w:szCs w:val="22"/>
              </w:rPr>
              <w:t xml:space="preserve"> </w:t>
            </w:r>
          </w:p>
        </w:tc>
        <w:tc>
          <w:tcPr>
            <w:tcW w:w="2693" w:type="dxa"/>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C71A0A">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tc>
        <w:tc>
          <w:tcPr>
            <w:tcW w:w="2693" w:type="dxa"/>
            <w:vAlign w:val="center"/>
          </w:tcPr>
          <w:p w:rsidR="00E95E84" w:rsidRDefault="00E95E84">
            <w:pPr>
              <w:jc w:val="center"/>
              <w:rPr>
                <w:color w:val="000000"/>
                <w:sz w:val="22"/>
                <w:szCs w:val="22"/>
              </w:rPr>
            </w:pPr>
          </w:p>
        </w:tc>
        <w:tc>
          <w:tcPr>
            <w:tcW w:w="2693" w:type="dxa"/>
          </w:tcPr>
          <w:p w:rsidR="00E95E84" w:rsidRDefault="00E95E84">
            <w:pPr>
              <w:jc w:val="center"/>
              <w:rPr>
                <w:color w:val="000000"/>
                <w:sz w:val="22"/>
                <w:szCs w:val="22"/>
              </w:rPr>
            </w:pPr>
          </w:p>
        </w:tc>
      </w:tr>
    </w:tbl>
    <w:p w:rsidR="00E95E84" w:rsidRPr="00A80613" w:rsidRDefault="00E95E84" w:rsidP="00A80613"/>
    <w:p w:rsidR="00E95E84" w:rsidRDefault="00E95E84" w:rsidP="00737402">
      <w:pPr>
        <w:pStyle w:val="GvdeMetni"/>
        <w:spacing w:after="0"/>
        <w:ind w:left="709"/>
        <w:jc w:val="center"/>
        <w:rPr>
          <w:b/>
          <w:bCs/>
          <w:sz w:val="22"/>
          <w:szCs w:val="22"/>
        </w:rPr>
      </w:pPr>
    </w:p>
    <w:p w:rsidR="00E95E84" w:rsidRDefault="00E95E84" w:rsidP="00737402">
      <w:pPr>
        <w:pStyle w:val="GvdeMetni"/>
        <w:spacing w:after="0"/>
        <w:ind w:left="709"/>
        <w:jc w:val="center"/>
        <w:rPr>
          <w:b/>
          <w:bCs/>
          <w:sz w:val="22"/>
          <w:szCs w:val="22"/>
        </w:rPr>
      </w:pPr>
    </w:p>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551"/>
        <w:gridCol w:w="4962"/>
      </w:tblGrid>
      <w:tr w:rsidR="00E95E84" w:rsidRPr="00526160" w:rsidTr="000C6089">
        <w:trPr>
          <w:trHeight w:val="1357"/>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Pr>
                <w:b/>
                <w:color w:val="000000"/>
                <w:sz w:val="22"/>
                <w:szCs w:val="22"/>
              </w:rPr>
              <w:t xml:space="preserve"> </w:t>
            </w:r>
            <w:r>
              <w:rPr>
                <w:color w:val="000000"/>
                <w:sz w:val="22"/>
                <w:szCs w:val="22"/>
              </w:rPr>
              <w:t xml:space="preserve"> 24.08</w:t>
            </w:r>
            <w:r w:rsidRPr="00526160">
              <w:rPr>
                <w:color w:val="000000"/>
                <w:sz w:val="22"/>
                <w:szCs w:val="22"/>
              </w:rPr>
              <w:t>.202</w:t>
            </w:r>
            <w:r>
              <w:rPr>
                <w:color w:val="000000"/>
                <w:sz w:val="22"/>
                <w:szCs w:val="22"/>
              </w:rPr>
              <w:t>2</w:t>
            </w:r>
          </w:p>
          <w:p w:rsidR="00E95E84" w:rsidRPr="00526160" w:rsidRDefault="00E95E84" w:rsidP="00031425">
            <w:pPr>
              <w:rPr>
                <w:color w:val="000000"/>
                <w:sz w:val="20"/>
                <w:szCs w:val="20"/>
              </w:rPr>
            </w:pPr>
            <w:r w:rsidRPr="00526160">
              <w:rPr>
                <w:b/>
                <w:color w:val="000000"/>
                <w:sz w:val="22"/>
                <w:szCs w:val="22"/>
              </w:rPr>
              <w:t>Karar No       :</w:t>
            </w:r>
            <w:r>
              <w:rPr>
                <w:color w:val="000000"/>
                <w:sz w:val="22"/>
                <w:szCs w:val="22"/>
              </w:rPr>
              <w:t xml:space="preserve">  168</w:t>
            </w:r>
          </w:p>
        </w:tc>
        <w:tc>
          <w:tcPr>
            <w:tcW w:w="2551"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962" w:type="dxa"/>
            <w:hideMark/>
          </w:tcPr>
          <w:p w:rsidR="00E95E84" w:rsidRPr="00AB024C" w:rsidRDefault="00E95E84" w:rsidP="006D78C1">
            <w:pPr>
              <w:ind w:left="-70" w:right="356"/>
              <w:jc w:val="both"/>
              <w:rPr>
                <w:sz w:val="22"/>
                <w:szCs w:val="22"/>
              </w:rPr>
            </w:pPr>
            <w:r w:rsidRPr="00AB024C">
              <w:rPr>
                <w:sz w:val="22"/>
                <w:szCs w:val="22"/>
              </w:rPr>
              <w:t>İlimiz</w:t>
            </w:r>
            <w:r>
              <w:rPr>
                <w:sz w:val="22"/>
                <w:szCs w:val="22"/>
              </w:rPr>
              <w:t xml:space="preserve"> Merkez İlçesi </w:t>
            </w:r>
            <w:proofErr w:type="spellStart"/>
            <w:r>
              <w:rPr>
                <w:sz w:val="22"/>
                <w:szCs w:val="22"/>
              </w:rPr>
              <w:t>Konakbaşı</w:t>
            </w:r>
            <w:proofErr w:type="spellEnd"/>
            <w:r>
              <w:rPr>
                <w:sz w:val="22"/>
                <w:szCs w:val="22"/>
              </w:rPr>
              <w:t xml:space="preserve"> Köyünde Oğuz </w:t>
            </w:r>
            <w:proofErr w:type="spellStart"/>
            <w:r>
              <w:rPr>
                <w:sz w:val="22"/>
                <w:szCs w:val="22"/>
              </w:rPr>
              <w:t>KESKİNKILIÇ’a</w:t>
            </w:r>
            <w:proofErr w:type="spellEnd"/>
            <w:r>
              <w:rPr>
                <w:sz w:val="22"/>
                <w:szCs w:val="22"/>
              </w:rPr>
              <w:t xml:space="preserve"> ait 188 ada, 1 parsel numaralı taşınmaz için imar uygulaması (ifraz ve yola terk) işleminin yapılması.</w:t>
            </w:r>
          </w:p>
        </w:tc>
      </w:tr>
    </w:tbl>
    <w:p w:rsidR="00E95E84" w:rsidRDefault="00E95E84" w:rsidP="00C70D36">
      <w:pPr>
        <w:pStyle w:val="GvdeMetni"/>
        <w:spacing w:after="0"/>
        <w:ind w:left="709"/>
        <w:jc w:val="center"/>
        <w:rPr>
          <w:b/>
          <w:bCs/>
          <w:sz w:val="22"/>
          <w:szCs w:val="22"/>
        </w:rPr>
      </w:pPr>
    </w:p>
    <w:p w:rsidR="00E95E84" w:rsidRDefault="00E95E84" w:rsidP="004D44F6">
      <w:pPr>
        <w:pStyle w:val="Balk2"/>
        <w:ind w:left="426" w:right="140"/>
        <w:rPr>
          <w:sz w:val="22"/>
          <w:szCs w:val="22"/>
          <w:u w:val="none"/>
        </w:rPr>
      </w:pPr>
      <w:r w:rsidRPr="004D44F6">
        <w:rPr>
          <w:sz w:val="22"/>
          <w:szCs w:val="22"/>
          <w:u w:val="none"/>
        </w:rPr>
        <w:t>KARAR</w:t>
      </w:r>
      <w:r>
        <w:rPr>
          <w:sz w:val="22"/>
          <w:szCs w:val="22"/>
          <w:u w:val="none"/>
        </w:rPr>
        <w:t xml:space="preserve"> </w:t>
      </w:r>
    </w:p>
    <w:p w:rsidR="00E95E84" w:rsidRDefault="00E95E84" w:rsidP="00907DE6"/>
    <w:p w:rsidR="00E95E84" w:rsidRDefault="00E95E84" w:rsidP="00907DE6"/>
    <w:p w:rsidR="00E95E84" w:rsidRPr="004C0664" w:rsidRDefault="00E95E84" w:rsidP="00954A58">
      <w:pPr>
        <w:ind w:left="426" w:firstLine="567"/>
        <w:jc w:val="both"/>
        <w:rPr>
          <w:sz w:val="22"/>
          <w:szCs w:val="22"/>
        </w:rPr>
      </w:pPr>
      <w:r w:rsidRPr="004C0664">
        <w:rPr>
          <w:sz w:val="22"/>
          <w:szCs w:val="22"/>
        </w:rPr>
        <w:t xml:space="preserve">İlimiz Merkez İlçesi </w:t>
      </w:r>
      <w:proofErr w:type="spellStart"/>
      <w:r w:rsidRPr="004C0664">
        <w:rPr>
          <w:sz w:val="22"/>
          <w:szCs w:val="22"/>
        </w:rPr>
        <w:t>Konakbaşı</w:t>
      </w:r>
      <w:proofErr w:type="spellEnd"/>
      <w:r w:rsidRPr="004C0664">
        <w:rPr>
          <w:sz w:val="22"/>
          <w:szCs w:val="22"/>
        </w:rPr>
        <w:t xml:space="preserve"> Köyünde Oğuz </w:t>
      </w:r>
      <w:proofErr w:type="spellStart"/>
      <w:r w:rsidRPr="004C0664">
        <w:rPr>
          <w:sz w:val="22"/>
          <w:szCs w:val="22"/>
        </w:rPr>
        <w:t>KESKİNKILIÇ’a</w:t>
      </w:r>
      <w:proofErr w:type="spellEnd"/>
      <w:r w:rsidRPr="004C0664">
        <w:rPr>
          <w:sz w:val="22"/>
          <w:szCs w:val="22"/>
        </w:rPr>
        <w:t xml:space="preserve"> ait 188 ada, 1 parsel numaralı taşınmaz için imar uygulaması (ifraz ve yola terk) işleminin yapılmasına ilişkin, Valilik Makamından Encümenimize havaleli, İl Özel İdaresi İmar ve Kentsel İyileştirme Müdürlüğünün 23.08.2022 tarih ve E-94345261-754-24754 sayılı yazısı ile ekleri okunup incelendi.</w:t>
      </w:r>
    </w:p>
    <w:p w:rsidR="00E95E84" w:rsidRPr="004C0664" w:rsidRDefault="00E95E84" w:rsidP="00954A58">
      <w:pPr>
        <w:ind w:left="426" w:firstLine="567"/>
        <w:jc w:val="both"/>
        <w:rPr>
          <w:sz w:val="22"/>
          <w:szCs w:val="22"/>
        </w:rPr>
      </w:pPr>
      <w:r w:rsidRPr="004C0664">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4C0664">
        <w:rPr>
          <w:sz w:val="22"/>
          <w:szCs w:val="22"/>
        </w:rPr>
        <w:t>tevhid</w:t>
      </w:r>
      <w:proofErr w:type="spellEnd"/>
      <w:r w:rsidRPr="004C0664">
        <w:rPr>
          <w:sz w:val="22"/>
          <w:szCs w:val="22"/>
        </w:rPr>
        <w:t>, parselasyon planlarının onaylanması, yıkım kararlarının alınması ve benzeri görevler, İl Özel İdaresinin organlarından İl Encümenince yerine getirilir.’’ denilmektedir.</w:t>
      </w:r>
    </w:p>
    <w:p w:rsidR="00E95E84" w:rsidRPr="004C0664" w:rsidRDefault="00E95E84" w:rsidP="00954A58">
      <w:pPr>
        <w:ind w:left="426" w:firstLine="567"/>
        <w:jc w:val="both"/>
        <w:rPr>
          <w:sz w:val="22"/>
          <w:szCs w:val="22"/>
        </w:rPr>
      </w:pPr>
      <w:r w:rsidRPr="004C0664">
        <w:rPr>
          <w:sz w:val="22"/>
          <w:szCs w:val="22"/>
        </w:rPr>
        <w:t>İl Özel İdaresinin 23.08.2022 tarih ve E-94345261-754-24754 sayılı yazısı ekinde gönderilmiş bulunan, Harita Mühendisi Şeyma Selin UÇAR tarafından hazırlanan teknik dosyada imar uygulaması (ifraz ve yola terk) işlemi yapılmasına ilişkin İl Encümen Kararı alınması talep edilmektedir.</w:t>
      </w:r>
    </w:p>
    <w:p w:rsidR="00E95E84" w:rsidRPr="004C0664" w:rsidRDefault="00E95E84" w:rsidP="00954A58">
      <w:pPr>
        <w:ind w:left="426" w:firstLine="567"/>
        <w:jc w:val="both"/>
        <w:rPr>
          <w:sz w:val="22"/>
          <w:szCs w:val="22"/>
        </w:rPr>
      </w:pPr>
      <w:r w:rsidRPr="004C0664">
        <w:rPr>
          <w:sz w:val="22"/>
          <w:szCs w:val="22"/>
        </w:rPr>
        <w:t xml:space="preserve">İl Özel İdaresi, İmar ve Kentsel İyileştirme Müdürlüğü Harita Mühendisi Serpil </w:t>
      </w:r>
      <w:proofErr w:type="spellStart"/>
      <w:r w:rsidRPr="004C0664">
        <w:rPr>
          <w:sz w:val="22"/>
          <w:szCs w:val="22"/>
        </w:rPr>
        <w:t>ATEŞ’e</w:t>
      </w:r>
      <w:proofErr w:type="spellEnd"/>
      <w:r w:rsidRPr="004C0664">
        <w:rPr>
          <w:sz w:val="22"/>
          <w:szCs w:val="22"/>
        </w:rPr>
        <w:t xml:space="preserve"> ait teknik raporda; </w:t>
      </w:r>
    </w:p>
    <w:p w:rsidR="00E95E84" w:rsidRPr="004C0664" w:rsidRDefault="00E95E84" w:rsidP="006A3899">
      <w:pPr>
        <w:ind w:left="426" w:firstLine="567"/>
        <w:jc w:val="both"/>
        <w:rPr>
          <w:sz w:val="22"/>
          <w:szCs w:val="22"/>
        </w:rPr>
      </w:pPr>
      <w:r w:rsidRPr="004C0664">
        <w:rPr>
          <w:sz w:val="22"/>
          <w:szCs w:val="22"/>
        </w:rPr>
        <w:t xml:space="preserve">Teknik dosya içerisindeki Değişiklik Tasarımı ve Ölçü Krokisinde gösterildiği şekilde, </w:t>
      </w:r>
      <w:r w:rsidRPr="004C0664">
        <w:rPr>
          <w:b/>
          <w:sz w:val="22"/>
          <w:szCs w:val="22"/>
        </w:rPr>
        <w:t>Dörtler (Erzincan) Uygulama İmar Planına göre;</w:t>
      </w:r>
      <w:r w:rsidRPr="004C0664">
        <w:rPr>
          <w:sz w:val="22"/>
          <w:szCs w:val="22"/>
        </w:rPr>
        <w:t xml:space="preserve"> </w:t>
      </w:r>
      <w:r w:rsidRPr="004C0664">
        <w:rPr>
          <w:b/>
          <w:sz w:val="22"/>
          <w:szCs w:val="22"/>
        </w:rPr>
        <w:t>188</w:t>
      </w:r>
      <w:r w:rsidRPr="004C0664">
        <w:rPr>
          <w:sz w:val="22"/>
          <w:szCs w:val="22"/>
        </w:rPr>
        <w:t xml:space="preserve"> ada </w:t>
      </w:r>
      <w:r w:rsidRPr="004C0664">
        <w:rPr>
          <w:b/>
          <w:sz w:val="22"/>
          <w:szCs w:val="22"/>
        </w:rPr>
        <w:t xml:space="preserve">1 </w:t>
      </w:r>
      <w:r w:rsidRPr="004C0664">
        <w:rPr>
          <w:sz w:val="22"/>
          <w:szCs w:val="22"/>
        </w:rPr>
        <w:t xml:space="preserve">parselin </w:t>
      </w:r>
      <w:r w:rsidRPr="004C0664">
        <w:rPr>
          <w:b/>
          <w:sz w:val="22"/>
          <w:szCs w:val="22"/>
        </w:rPr>
        <w:t>Y1</w:t>
      </w:r>
      <w:r w:rsidRPr="004C0664">
        <w:rPr>
          <w:sz w:val="22"/>
          <w:szCs w:val="22"/>
        </w:rPr>
        <w:t xml:space="preserve"> ve </w:t>
      </w:r>
      <w:r w:rsidRPr="004C0664">
        <w:rPr>
          <w:b/>
          <w:sz w:val="22"/>
          <w:szCs w:val="22"/>
        </w:rPr>
        <w:t>Y2</w:t>
      </w:r>
      <w:r w:rsidRPr="004C0664">
        <w:rPr>
          <w:sz w:val="22"/>
          <w:szCs w:val="22"/>
        </w:rPr>
        <w:t xml:space="preserve"> ile gösterilen kısımları imar planında yol olduklarından, bedelsiz olarak yola terk edilmelerinde; daha sonra </w:t>
      </w:r>
      <w:r w:rsidRPr="004C0664">
        <w:rPr>
          <w:b/>
          <w:sz w:val="22"/>
          <w:szCs w:val="22"/>
        </w:rPr>
        <w:t>188</w:t>
      </w:r>
      <w:r w:rsidRPr="004C0664">
        <w:rPr>
          <w:sz w:val="22"/>
          <w:szCs w:val="22"/>
        </w:rPr>
        <w:t xml:space="preserve"> ada</w:t>
      </w:r>
      <w:r w:rsidRPr="004C0664">
        <w:rPr>
          <w:b/>
          <w:sz w:val="22"/>
          <w:szCs w:val="22"/>
        </w:rPr>
        <w:t xml:space="preserve"> 1</w:t>
      </w:r>
      <w:r w:rsidRPr="004C0664">
        <w:rPr>
          <w:sz w:val="22"/>
          <w:szCs w:val="22"/>
        </w:rPr>
        <w:t xml:space="preserve"> parsel numaralı taşınmazın </w:t>
      </w:r>
      <w:r w:rsidRPr="004C0664">
        <w:rPr>
          <w:b/>
          <w:sz w:val="22"/>
          <w:szCs w:val="22"/>
        </w:rPr>
        <w:t>A, B</w:t>
      </w:r>
      <w:r w:rsidRPr="004C0664">
        <w:rPr>
          <w:sz w:val="22"/>
          <w:szCs w:val="22"/>
        </w:rPr>
        <w:t xml:space="preserve"> ve </w:t>
      </w:r>
      <w:r w:rsidRPr="004C0664">
        <w:rPr>
          <w:b/>
          <w:sz w:val="22"/>
          <w:szCs w:val="22"/>
        </w:rPr>
        <w:t>C</w:t>
      </w:r>
      <w:r w:rsidRPr="004C0664">
        <w:rPr>
          <w:sz w:val="22"/>
          <w:szCs w:val="22"/>
        </w:rPr>
        <w:t xml:space="preserve"> numaralı parseller şeklinde toplam (3 üç) kısma ifraz edilmelerinde; </w:t>
      </w:r>
      <w:r w:rsidRPr="004C0664">
        <w:rPr>
          <w:b/>
          <w:sz w:val="22"/>
          <w:szCs w:val="22"/>
        </w:rPr>
        <w:t>A</w:t>
      </w:r>
      <w:r w:rsidRPr="004C0664">
        <w:rPr>
          <w:sz w:val="22"/>
          <w:szCs w:val="22"/>
        </w:rPr>
        <w:t xml:space="preserve"> ve </w:t>
      </w:r>
      <w:r w:rsidRPr="004C0664">
        <w:rPr>
          <w:b/>
          <w:sz w:val="22"/>
          <w:szCs w:val="22"/>
        </w:rPr>
        <w:t>B</w:t>
      </w:r>
      <w:r w:rsidRPr="004C0664">
        <w:rPr>
          <w:sz w:val="22"/>
          <w:szCs w:val="22"/>
        </w:rPr>
        <w:t xml:space="preserve"> numaralı parseller İmar Planında Yerleşik Konut Alanında kaldığından arsa vasfında tescil edilmelerinde ve </w:t>
      </w:r>
      <w:r w:rsidRPr="004C0664">
        <w:rPr>
          <w:b/>
          <w:sz w:val="22"/>
          <w:szCs w:val="22"/>
        </w:rPr>
        <w:t>C</w:t>
      </w:r>
      <w:r w:rsidRPr="004C0664">
        <w:rPr>
          <w:sz w:val="22"/>
          <w:szCs w:val="22"/>
        </w:rPr>
        <w:t xml:space="preserve"> numaralı parselin İmar Planının dışında kaldığından mevcut hali ile tescil edilmesinde; 3194 sayılı İmar Kanunu’nun 15 ve 16.  Maddelerine göre bir sakıncası bulunmadığı belirtilmektedir.</w:t>
      </w:r>
    </w:p>
    <w:p w:rsidR="00E95E84" w:rsidRPr="004C0664" w:rsidRDefault="00E95E84" w:rsidP="00896134">
      <w:pPr>
        <w:ind w:left="426" w:firstLine="567"/>
        <w:jc w:val="both"/>
        <w:rPr>
          <w:b/>
          <w:sz w:val="22"/>
          <w:szCs w:val="22"/>
        </w:rPr>
      </w:pPr>
      <w:r w:rsidRPr="004C0664">
        <w:rPr>
          <w:sz w:val="22"/>
          <w:szCs w:val="22"/>
        </w:rPr>
        <w:t>Bu nedenle; 3194 sayılı İmar Kanunu’nun 15 ve 16. Maddelerine göre, Değişiklik Tasarımı ve Ölçü Krokisinde gösterildiği şekilde</w:t>
      </w:r>
      <w:r w:rsidRPr="004C0664">
        <w:rPr>
          <w:b/>
          <w:sz w:val="22"/>
          <w:szCs w:val="22"/>
        </w:rPr>
        <w:t xml:space="preserve"> Dörtler (Erzincan) Uygulama İmar Planına göre;</w:t>
      </w:r>
      <w:r w:rsidRPr="004C0664">
        <w:rPr>
          <w:sz w:val="22"/>
          <w:szCs w:val="22"/>
        </w:rPr>
        <w:t xml:space="preserve"> </w:t>
      </w:r>
      <w:r w:rsidRPr="004C0664">
        <w:rPr>
          <w:b/>
          <w:sz w:val="22"/>
          <w:szCs w:val="22"/>
        </w:rPr>
        <w:t>188</w:t>
      </w:r>
      <w:r w:rsidRPr="004C0664">
        <w:rPr>
          <w:sz w:val="22"/>
          <w:szCs w:val="22"/>
        </w:rPr>
        <w:t xml:space="preserve"> ada </w:t>
      </w:r>
      <w:r w:rsidRPr="004C0664">
        <w:rPr>
          <w:b/>
          <w:sz w:val="22"/>
          <w:szCs w:val="22"/>
        </w:rPr>
        <w:t xml:space="preserve">1 </w:t>
      </w:r>
      <w:r w:rsidRPr="004C0664">
        <w:rPr>
          <w:sz w:val="22"/>
          <w:szCs w:val="22"/>
        </w:rPr>
        <w:t xml:space="preserve">parselin </w:t>
      </w:r>
      <w:r w:rsidRPr="004C0664">
        <w:rPr>
          <w:b/>
          <w:sz w:val="22"/>
          <w:szCs w:val="22"/>
        </w:rPr>
        <w:t>Y1</w:t>
      </w:r>
      <w:r w:rsidRPr="004C0664">
        <w:rPr>
          <w:sz w:val="22"/>
          <w:szCs w:val="22"/>
        </w:rPr>
        <w:t xml:space="preserve"> ve </w:t>
      </w:r>
      <w:r w:rsidRPr="004C0664">
        <w:rPr>
          <w:b/>
          <w:sz w:val="22"/>
          <w:szCs w:val="22"/>
        </w:rPr>
        <w:t>Y2</w:t>
      </w:r>
      <w:r w:rsidRPr="004C0664">
        <w:rPr>
          <w:sz w:val="22"/>
          <w:szCs w:val="22"/>
        </w:rPr>
        <w:t xml:space="preserve"> ile gösterilen kısımları imar planında yol olduklarından, bedelsiz olarak yola terk edilmelerine; daha sonra </w:t>
      </w:r>
      <w:r w:rsidRPr="004C0664">
        <w:rPr>
          <w:b/>
          <w:sz w:val="22"/>
          <w:szCs w:val="22"/>
        </w:rPr>
        <w:t>188</w:t>
      </w:r>
      <w:r w:rsidRPr="004C0664">
        <w:rPr>
          <w:sz w:val="22"/>
          <w:szCs w:val="22"/>
        </w:rPr>
        <w:t xml:space="preserve"> ada</w:t>
      </w:r>
      <w:r w:rsidRPr="004C0664">
        <w:rPr>
          <w:b/>
          <w:sz w:val="22"/>
          <w:szCs w:val="22"/>
        </w:rPr>
        <w:t xml:space="preserve"> 1</w:t>
      </w:r>
      <w:r w:rsidRPr="004C0664">
        <w:rPr>
          <w:sz w:val="22"/>
          <w:szCs w:val="22"/>
        </w:rPr>
        <w:t xml:space="preserve"> parsel numaralı taşınmazın </w:t>
      </w:r>
      <w:r w:rsidRPr="004C0664">
        <w:rPr>
          <w:b/>
          <w:sz w:val="22"/>
          <w:szCs w:val="22"/>
        </w:rPr>
        <w:t>A</w:t>
      </w:r>
      <w:r w:rsidRPr="004C0664">
        <w:rPr>
          <w:sz w:val="22"/>
          <w:szCs w:val="22"/>
        </w:rPr>
        <w:t xml:space="preserve">, </w:t>
      </w:r>
      <w:r w:rsidRPr="004C0664">
        <w:rPr>
          <w:b/>
          <w:sz w:val="22"/>
          <w:szCs w:val="22"/>
        </w:rPr>
        <w:t>B</w:t>
      </w:r>
      <w:r w:rsidRPr="004C0664">
        <w:rPr>
          <w:sz w:val="22"/>
          <w:szCs w:val="22"/>
        </w:rPr>
        <w:t xml:space="preserve"> ve </w:t>
      </w:r>
      <w:r w:rsidRPr="004C0664">
        <w:rPr>
          <w:b/>
          <w:sz w:val="22"/>
          <w:szCs w:val="22"/>
        </w:rPr>
        <w:t>C</w:t>
      </w:r>
      <w:r w:rsidRPr="004C0664">
        <w:rPr>
          <w:sz w:val="22"/>
          <w:szCs w:val="22"/>
        </w:rPr>
        <w:t xml:space="preserve"> numaralı parseller şeklinde toplam (3 üç) kısma ifraz edilmelerine; </w:t>
      </w:r>
      <w:r w:rsidRPr="004C0664">
        <w:rPr>
          <w:b/>
          <w:sz w:val="22"/>
          <w:szCs w:val="22"/>
        </w:rPr>
        <w:t>A</w:t>
      </w:r>
      <w:r w:rsidRPr="004C0664">
        <w:rPr>
          <w:sz w:val="22"/>
          <w:szCs w:val="22"/>
        </w:rPr>
        <w:t xml:space="preserve"> ve </w:t>
      </w:r>
      <w:r w:rsidRPr="004C0664">
        <w:rPr>
          <w:b/>
          <w:sz w:val="22"/>
          <w:szCs w:val="22"/>
        </w:rPr>
        <w:t>B</w:t>
      </w:r>
      <w:r w:rsidRPr="004C0664">
        <w:rPr>
          <w:sz w:val="22"/>
          <w:szCs w:val="22"/>
        </w:rPr>
        <w:t xml:space="preserve"> numaralı parseller İmar Planında Yerleşik Konut Alanında kaldığından arsa vasfında tescil edilmelerine ve </w:t>
      </w:r>
      <w:r w:rsidRPr="004C0664">
        <w:rPr>
          <w:b/>
          <w:sz w:val="22"/>
          <w:szCs w:val="22"/>
        </w:rPr>
        <w:t>C</w:t>
      </w:r>
      <w:r w:rsidRPr="004C0664">
        <w:rPr>
          <w:sz w:val="22"/>
          <w:szCs w:val="22"/>
        </w:rPr>
        <w:t xml:space="preserve"> numaralı parselin İmar Planının dışında kaldığından mevcut hali ile tescil edilmesine;</w:t>
      </w:r>
    </w:p>
    <w:p w:rsidR="00E95E84" w:rsidRPr="004C0664" w:rsidRDefault="00E95E84" w:rsidP="00896134">
      <w:pPr>
        <w:ind w:left="426" w:firstLine="567"/>
        <w:jc w:val="both"/>
        <w:rPr>
          <w:b/>
          <w:sz w:val="22"/>
          <w:szCs w:val="22"/>
        </w:rPr>
      </w:pPr>
      <w:r w:rsidRPr="004C0664">
        <w:rPr>
          <w:sz w:val="22"/>
          <w:szCs w:val="22"/>
        </w:rPr>
        <w:t>Gereği için karar örneğinin İl Özel İdaresi, İmar ve Kentsel İyileştirme Müdürlüğüne gönderilmesine,</w:t>
      </w:r>
    </w:p>
    <w:p w:rsidR="00E95E84" w:rsidRPr="005076A5" w:rsidRDefault="00E95E84" w:rsidP="00896134">
      <w:pPr>
        <w:ind w:left="426" w:firstLine="567"/>
        <w:jc w:val="both"/>
        <w:rPr>
          <w:b/>
        </w:rPr>
      </w:pPr>
      <w:r w:rsidRPr="004C0664">
        <w:rPr>
          <w:sz w:val="22"/>
          <w:szCs w:val="22"/>
        </w:rPr>
        <w:t>Oy birliği ile karar verildi</w:t>
      </w:r>
      <w:r w:rsidRPr="005076A5">
        <w:t>.</w:t>
      </w:r>
    </w:p>
    <w:p w:rsidR="00E95E84" w:rsidRDefault="00E95E84" w:rsidP="00B73651">
      <w:pPr>
        <w:ind w:left="720"/>
        <w:jc w:val="both"/>
        <w:rPr>
          <w:sz w:val="6"/>
          <w:szCs w:val="6"/>
        </w:rPr>
      </w:pPr>
    </w:p>
    <w:tbl>
      <w:tblPr>
        <w:tblW w:w="10930" w:type="dxa"/>
        <w:tblInd w:w="55" w:type="dxa"/>
        <w:tblCellMar>
          <w:left w:w="70" w:type="dxa"/>
          <w:right w:w="70" w:type="dxa"/>
        </w:tblCellMar>
        <w:tblLook w:val="04A0"/>
      </w:tblPr>
      <w:tblGrid>
        <w:gridCol w:w="2850"/>
        <w:gridCol w:w="2694"/>
        <w:gridCol w:w="2693"/>
        <w:gridCol w:w="2693"/>
      </w:tblGrid>
      <w:tr w:rsidR="00E95E84" w:rsidTr="004C0664">
        <w:trPr>
          <w:trHeight w:val="1357"/>
        </w:trPr>
        <w:tc>
          <w:tcPr>
            <w:tcW w:w="2850" w:type="dxa"/>
            <w:vAlign w:val="center"/>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pPr>
              <w:jc w:val="center"/>
              <w:rPr>
                <w:color w:val="000000"/>
                <w:sz w:val="22"/>
                <w:szCs w:val="22"/>
              </w:rPr>
            </w:pPr>
            <w:r>
              <w:rPr>
                <w:color w:val="000000"/>
                <w:sz w:val="22"/>
                <w:szCs w:val="22"/>
              </w:rPr>
              <w:t xml:space="preserve"> </w:t>
            </w:r>
          </w:p>
        </w:tc>
        <w:tc>
          <w:tcPr>
            <w:tcW w:w="2693" w:type="dxa"/>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4C0664">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tc>
        <w:tc>
          <w:tcPr>
            <w:tcW w:w="2693" w:type="dxa"/>
            <w:vAlign w:val="center"/>
          </w:tcPr>
          <w:p w:rsidR="00E95E84" w:rsidRDefault="00E95E84">
            <w:pPr>
              <w:jc w:val="center"/>
              <w:rPr>
                <w:color w:val="000000"/>
                <w:sz w:val="22"/>
                <w:szCs w:val="22"/>
              </w:rPr>
            </w:pPr>
          </w:p>
        </w:tc>
        <w:tc>
          <w:tcPr>
            <w:tcW w:w="2693" w:type="dxa"/>
          </w:tcPr>
          <w:p w:rsidR="00E95E84" w:rsidRDefault="00E95E84">
            <w:pPr>
              <w:jc w:val="center"/>
              <w:rPr>
                <w:color w:val="000000"/>
                <w:sz w:val="22"/>
                <w:szCs w:val="22"/>
              </w:rPr>
            </w:pPr>
          </w:p>
        </w:tc>
      </w:tr>
    </w:tbl>
    <w:p w:rsidR="00E95E84" w:rsidRPr="00A80613" w:rsidRDefault="00E95E84" w:rsidP="00A80613"/>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891332">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551"/>
        <w:gridCol w:w="4962"/>
      </w:tblGrid>
      <w:tr w:rsidR="00E95E84" w:rsidRPr="00526160" w:rsidTr="003D7467">
        <w:trPr>
          <w:trHeight w:val="935"/>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24.08</w:t>
            </w:r>
            <w:r w:rsidRPr="00526160">
              <w:rPr>
                <w:color w:val="000000"/>
                <w:sz w:val="22"/>
                <w:szCs w:val="22"/>
              </w:rPr>
              <w:t>.</w:t>
            </w:r>
            <w:r>
              <w:rPr>
                <w:color w:val="000000"/>
                <w:sz w:val="22"/>
                <w:szCs w:val="22"/>
              </w:rPr>
              <w:t>2022</w:t>
            </w:r>
          </w:p>
          <w:p w:rsidR="00E95E84" w:rsidRPr="00526160" w:rsidRDefault="00E95E84" w:rsidP="00F7373E">
            <w:pPr>
              <w:rPr>
                <w:color w:val="000000"/>
                <w:sz w:val="20"/>
                <w:szCs w:val="20"/>
              </w:rPr>
            </w:pPr>
            <w:r w:rsidRPr="00526160">
              <w:rPr>
                <w:b/>
                <w:color w:val="000000"/>
                <w:sz w:val="22"/>
                <w:szCs w:val="22"/>
              </w:rPr>
              <w:t>Karar No       :</w:t>
            </w:r>
            <w:r>
              <w:rPr>
                <w:color w:val="000000"/>
                <w:sz w:val="22"/>
                <w:szCs w:val="22"/>
              </w:rPr>
              <w:t xml:space="preserve"> 169</w:t>
            </w:r>
          </w:p>
        </w:tc>
        <w:tc>
          <w:tcPr>
            <w:tcW w:w="2551"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962" w:type="dxa"/>
            <w:hideMark/>
          </w:tcPr>
          <w:p w:rsidR="00E95E84" w:rsidRPr="00CC3F0A" w:rsidRDefault="00E95E84" w:rsidP="00F7373E">
            <w:pPr>
              <w:jc w:val="both"/>
              <w:rPr>
                <w:sz w:val="22"/>
                <w:szCs w:val="22"/>
              </w:rPr>
            </w:pPr>
            <w:r w:rsidRPr="003168C0">
              <w:rPr>
                <w:sz w:val="22"/>
                <w:szCs w:val="22"/>
              </w:rPr>
              <w:t>İlim</w:t>
            </w:r>
            <w:r>
              <w:rPr>
                <w:sz w:val="22"/>
                <w:szCs w:val="22"/>
              </w:rPr>
              <w:t>iz, Merkez</w:t>
            </w:r>
            <w:r w:rsidRPr="003168C0">
              <w:rPr>
                <w:sz w:val="22"/>
                <w:szCs w:val="22"/>
              </w:rPr>
              <w:t xml:space="preserve"> İlçesi, </w:t>
            </w:r>
            <w:proofErr w:type="spellStart"/>
            <w:r>
              <w:rPr>
                <w:sz w:val="22"/>
                <w:szCs w:val="22"/>
              </w:rPr>
              <w:t>Pınarönü</w:t>
            </w:r>
            <w:proofErr w:type="spellEnd"/>
            <w:r w:rsidRPr="003168C0">
              <w:rPr>
                <w:sz w:val="22"/>
                <w:szCs w:val="22"/>
              </w:rPr>
              <w:t xml:space="preserve"> Köyünde</w:t>
            </w:r>
            <w:r>
              <w:rPr>
                <w:sz w:val="22"/>
                <w:szCs w:val="22"/>
              </w:rPr>
              <w:t xml:space="preserve"> </w:t>
            </w:r>
            <w:proofErr w:type="spellStart"/>
            <w:r>
              <w:rPr>
                <w:sz w:val="22"/>
                <w:szCs w:val="22"/>
              </w:rPr>
              <w:t>Hüsniye</w:t>
            </w:r>
            <w:proofErr w:type="spellEnd"/>
            <w:r>
              <w:rPr>
                <w:sz w:val="22"/>
                <w:szCs w:val="22"/>
              </w:rPr>
              <w:t xml:space="preserve"> </w:t>
            </w:r>
            <w:proofErr w:type="spellStart"/>
            <w:r>
              <w:rPr>
                <w:sz w:val="22"/>
                <w:szCs w:val="22"/>
              </w:rPr>
              <w:t>ÇİMEN’e</w:t>
            </w:r>
            <w:proofErr w:type="spellEnd"/>
            <w:r>
              <w:rPr>
                <w:sz w:val="22"/>
                <w:szCs w:val="22"/>
              </w:rPr>
              <w:t xml:space="preserve"> </w:t>
            </w:r>
            <w:r w:rsidRPr="003168C0">
              <w:rPr>
                <w:sz w:val="22"/>
                <w:szCs w:val="22"/>
              </w:rPr>
              <w:t xml:space="preserve">ait </w:t>
            </w:r>
            <w:r>
              <w:rPr>
                <w:bCs/>
                <w:sz w:val="22"/>
                <w:szCs w:val="22"/>
              </w:rPr>
              <w:t>118</w:t>
            </w:r>
            <w:r w:rsidRPr="003168C0">
              <w:rPr>
                <w:bCs/>
                <w:sz w:val="22"/>
                <w:szCs w:val="22"/>
              </w:rPr>
              <w:t xml:space="preserve"> </w:t>
            </w:r>
            <w:r w:rsidRPr="003168C0">
              <w:rPr>
                <w:sz w:val="22"/>
                <w:szCs w:val="22"/>
              </w:rPr>
              <w:t xml:space="preserve">ada, </w:t>
            </w:r>
            <w:r>
              <w:rPr>
                <w:sz w:val="22"/>
                <w:szCs w:val="22"/>
              </w:rPr>
              <w:t>4</w:t>
            </w:r>
            <w:r w:rsidRPr="003168C0">
              <w:rPr>
                <w:sz w:val="22"/>
                <w:szCs w:val="22"/>
              </w:rPr>
              <w:t xml:space="preserve"> parsel numaralı taşınmazın ifraz işleminin</w:t>
            </w:r>
            <w:r w:rsidRPr="00CC3F0A">
              <w:rPr>
                <w:sz w:val="22"/>
                <w:szCs w:val="22"/>
              </w:rPr>
              <w:t xml:space="preserve"> yapılması. </w:t>
            </w:r>
          </w:p>
        </w:tc>
      </w:tr>
    </w:tbl>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r w:rsidRPr="004D44F6">
        <w:rPr>
          <w:sz w:val="22"/>
          <w:szCs w:val="22"/>
          <w:u w:val="none"/>
        </w:rPr>
        <w:t>KARAR</w:t>
      </w:r>
    </w:p>
    <w:p w:rsidR="00E95E84" w:rsidRPr="00D9225E" w:rsidRDefault="00E95E84" w:rsidP="00096805"/>
    <w:p w:rsidR="00E95E84" w:rsidRPr="007F5E0D" w:rsidRDefault="00E95E84" w:rsidP="00096805">
      <w:pPr>
        <w:ind w:left="426" w:firstLine="567"/>
        <w:jc w:val="both"/>
      </w:pPr>
      <w:r w:rsidRPr="003168C0">
        <w:rPr>
          <w:sz w:val="22"/>
          <w:szCs w:val="22"/>
        </w:rPr>
        <w:t>İlim</w:t>
      </w:r>
      <w:r>
        <w:rPr>
          <w:sz w:val="22"/>
          <w:szCs w:val="22"/>
        </w:rPr>
        <w:t>iz, Merkez</w:t>
      </w:r>
      <w:r w:rsidRPr="003168C0">
        <w:rPr>
          <w:sz w:val="22"/>
          <w:szCs w:val="22"/>
        </w:rPr>
        <w:t xml:space="preserve"> İlçesi, </w:t>
      </w:r>
      <w:proofErr w:type="spellStart"/>
      <w:r>
        <w:rPr>
          <w:sz w:val="22"/>
          <w:szCs w:val="22"/>
        </w:rPr>
        <w:t>Pınarönü</w:t>
      </w:r>
      <w:proofErr w:type="spellEnd"/>
      <w:r w:rsidRPr="003168C0">
        <w:rPr>
          <w:sz w:val="22"/>
          <w:szCs w:val="22"/>
        </w:rPr>
        <w:t xml:space="preserve"> Köyünde</w:t>
      </w:r>
      <w:r>
        <w:rPr>
          <w:sz w:val="22"/>
          <w:szCs w:val="22"/>
        </w:rPr>
        <w:t xml:space="preserve"> </w:t>
      </w:r>
      <w:proofErr w:type="spellStart"/>
      <w:r>
        <w:rPr>
          <w:sz w:val="22"/>
          <w:szCs w:val="22"/>
        </w:rPr>
        <w:t>Hüsniye</w:t>
      </w:r>
      <w:proofErr w:type="spellEnd"/>
      <w:r>
        <w:rPr>
          <w:sz w:val="22"/>
          <w:szCs w:val="22"/>
        </w:rPr>
        <w:t xml:space="preserve"> </w:t>
      </w:r>
      <w:proofErr w:type="spellStart"/>
      <w:r>
        <w:rPr>
          <w:sz w:val="22"/>
          <w:szCs w:val="22"/>
        </w:rPr>
        <w:t>ÇİMEN’e</w:t>
      </w:r>
      <w:proofErr w:type="spellEnd"/>
      <w:r>
        <w:rPr>
          <w:sz w:val="22"/>
          <w:szCs w:val="22"/>
        </w:rPr>
        <w:t xml:space="preserve"> </w:t>
      </w:r>
      <w:r w:rsidRPr="003168C0">
        <w:rPr>
          <w:sz w:val="22"/>
          <w:szCs w:val="22"/>
        </w:rPr>
        <w:t xml:space="preserve">ait </w:t>
      </w:r>
      <w:r>
        <w:rPr>
          <w:bCs/>
          <w:sz w:val="22"/>
          <w:szCs w:val="22"/>
        </w:rPr>
        <w:t>118</w:t>
      </w:r>
      <w:r w:rsidRPr="003168C0">
        <w:rPr>
          <w:bCs/>
          <w:sz w:val="22"/>
          <w:szCs w:val="22"/>
        </w:rPr>
        <w:t xml:space="preserve"> </w:t>
      </w:r>
      <w:r w:rsidRPr="003168C0">
        <w:rPr>
          <w:sz w:val="22"/>
          <w:szCs w:val="22"/>
        </w:rPr>
        <w:t xml:space="preserve">ada, </w:t>
      </w:r>
      <w:r>
        <w:rPr>
          <w:sz w:val="22"/>
          <w:szCs w:val="22"/>
        </w:rPr>
        <w:t>4</w:t>
      </w:r>
      <w:r w:rsidRPr="003168C0">
        <w:rPr>
          <w:sz w:val="22"/>
          <w:szCs w:val="22"/>
        </w:rPr>
        <w:t xml:space="preserve"> parsel numaralı taşınmazın ifraz işleminin</w:t>
      </w:r>
      <w:r w:rsidRPr="00CC3F0A">
        <w:rPr>
          <w:sz w:val="22"/>
          <w:szCs w:val="22"/>
        </w:rPr>
        <w:t xml:space="preserve"> yapılması</w:t>
      </w:r>
      <w:r w:rsidRPr="007F5E0D">
        <w:t xml:space="preserve">na ilişkin, Valilik Makamından Encümenimize havaleli, İl Özel İdaresi İmar ve Kentsel İyileştirme Müdürlüğünün </w:t>
      </w:r>
      <w:r>
        <w:t>23</w:t>
      </w:r>
      <w:r w:rsidRPr="007F5E0D">
        <w:t>.08.2022 tarih ve E-94345261-754-24</w:t>
      </w:r>
      <w:r>
        <w:t>755</w:t>
      </w:r>
      <w:r w:rsidRPr="007F5E0D">
        <w:t xml:space="preserve"> sayılı yazısı ile ekleri okunup incelendi.</w:t>
      </w:r>
    </w:p>
    <w:p w:rsidR="00E95E84" w:rsidRPr="007F5E0D" w:rsidRDefault="00E95E84" w:rsidP="00096805">
      <w:pPr>
        <w:pStyle w:val="GvdeMetniGirintisi"/>
        <w:ind w:left="426" w:firstLine="567"/>
        <w:rPr>
          <w:sz w:val="24"/>
        </w:rPr>
      </w:pPr>
      <w:r w:rsidRPr="007F5E0D">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7F5E0D">
        <w:rPr>
          <w:sz w:val="24"/>
        </w:rPr>
        <w:t>tevhid</w:t>
      </w:r>
      <w:proofErr w:type="spellEnd"/>
      <w:r w:rsidRPr="007F5E0D">
        <w:rPr>
          <w:sz w:val="24"/>
        </w:rPr>
        <w:t xml:space="preserve">, parselasyon planlarının onaylanması, yıkım kararlarının alınması ve benzeri görevler, İl Özel İdaresinin organlarından İl Encümenince yerine getirilir.’’ denilmektedir. </w:t>
      </w:r>
    </w:p>
    <w:p w:rsidR="00E95E84" w:rsidRPr="007F5E0D" w:rsidRDefault="00E95E84" w:rsidP="00096805">
      <w:pPr>
        <w:ind w:left="426" w:firstLine="567"/>
        <w:jc w:val="both"/>
      </w:pPr>
      <w:r w:rsidRPr="007F5E0D">
        <w:t xml:space="preserve">İl Özel İdaresi İmar ve Kentsel İyileştirme Müdürlüğünün </w:t>
      </w:r>
      <w:r>
        <w:t>23</w:t>
      </w:r>
      <w:r w:rsidRPr="007F5E0D">
        <w:t>.08.2022 tarih ve E-94345261-754-24</w:t>
      </w:r>
      <w:r>
        <w:t>755</w:t>
      </w:r>
      <w:r w:rsidRPr="007F5E0D">
        <w:t xml:space="preserve"> sayılı yazısı ekinde gönderilmiş bulunan, (</w:t>
      </w:r>
      <w:r>
        <w:t>Değişim</w:t>
      </w:r>
      <w:r w:rsidRPr="007F5E0D">
        <w:t xml:space="preserve"> Harita) Harita Mühendisi </w:t>
      </w:r>
      <w:r>
        <w:t>Ferhat ÇAM</w:t>
      </w:r>
      <w:r w:rsidRPr="007F5E0D">
        <w:t xml:space="preserve"> tarafından hazırlanan teknik dosyada ifraz işlemi yapılmasına ilişkin İl Encümen kararı alınması talep edilmektedir.</w:t>
      </w:r>
    </w:p>
    <w:p w:rsidR="00E95E84" w:rsidRPr="007F5E0D" w:rsidRDefault="00E95E84" w:rsidP="00096805">
      <w:pPr>
        <w:ind w:left="426" w:firstLine="567"/>
        <w:jc w:val="both"/>
      </w:pPr>
      <w:r w:rsidRPr="007F5E0D">
        <w:t xml:space="preserve">İl Özel İdaresi, İmar ve Kentsel İyileştirme Müdürlüğü Harita Mühendisi Serpil </w:t>
      </w:r>
      <w:proofErr w:type="spellStart"/>
      <w:r w:rsidRPr="007F5E0D">
        <w:t>ATEŞ’e</w:t>
      </w:r>
      <w:proofErr w:type="spellEnd"/>
      <w:r w:rsidRPr="007F5E0D">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E95E84" w:rsidRPr="007F5E0D" w:rsidRDefault="00E95E84" w:rsidP="00C01F66">
      <w:pPr>
        <w:pStyle w:val="GvdeMetniGirintisi"/>
        <w:ind w:left="426" w:firstLine="567"/>
        <w:rPr>
          <w:b/>
          <w:sz w:val="24"/>
        </w:rPr>
      </w:pPr>
      <w:r w:rsidRPr="007F5E0D">
        <w:rPr>
          <w:b/>
          <w:sz w:val="24"/>
        </w:rPr>
        <w:t xml:space="preserve">Bu nedenle; 3194 Sayılı İmar Kanunu’nun Plansız Alanlar İmar Yönetmeliği’nin 44 ve 45. Maddelerine göre, Tescil Bildirimi ve Ölçü Krokisinde gösterildiği şekilde; İlimiz, Merkez İlçesi, </w:t>
      </w:r>
      <w:proofErr w:type="spellStart"/>
      <w:r>
        <w:rPr>
          <w:b/>
          <w:sz w:val="24"/>
        </w:rPr>
        <w:t>Pınarönü</w:t>
      </w:r>
      <w:proofErr w:type="spellEnd"/>
      <w:r>
        <w:rPr>
          <w:b/>
          <w:sz w:val="24"/>
        </w:rPr>
        <w:t xml:space="preserve"> Köyü </w:t>
      </w:r>
      <w:r>
        <w:rPr>
          <w:b/>
          <w:bCs/>
          <w:sz w:val="24"/>
        </w:rPr>
        <w:t>118</w:t>
      </w:r>
      <w:r w:rsidRPr="007F5E0D">
        <w:rPr>
          <w:b/>
          <w:bCs/>
          <w:sz w:val="24"/>
        </w:rPr>
        <w:t xml:space="preserve"> </w:t>
      </w:r>
      <w:r w:rsidRPr="007F5E0D">
        <w:rPr>
          <w:b/>
          <w:sz w:val="24"/>
        </w:rPr>
        <w:t xml:space="preserve">ada, </w:t>
      </w:r>
      <w:r>
        <w:rPr>
          <w:b/>
          <w:sz w:val="24"/>
        </w:rPr>
        <w:t>4</w:t>
      </w:r>
      <w:r w:rsidRPr="007F5E0D">
        <w:rPr>
          <w:b/>
          <w:bCs/>
          <w:sz w:val="24"/>
        </w:rPr>
        <w:t xml:space="preserve"> </w:t>
      </w:r>
      <w:r w:rsidRPr="007F5E0D">
        <w:rPr>
          <w:b/>
          <w:sz w:val="24"/>
        </w:rPr>
        <w:t xml:space="preserve">parsel numaralı taşınmazın, </w:t>
      </w:r>
      <w:r>
        <w:rPr>
          <w:b/>
          <w:sz w:val="24"/>
        </w:rPr>
        <w:t>Pınarönü</w:t>
      </w:r>
      <w:r w:rsidRPr="007F5E0D">
        <w:rPr>
          <w:b/>
          <w:sz w:val="24"/>
        </w:rPr>
        <w:t xml:space="preserve"> Köyü Köy Yerleşik Alan ve Civarı Sınırları içinde olmasından dolayı, A ve B numaralı parseller şeklinde toplam 2 (iki) kısma ifraz edilmesine;</w:t>
      </w:r>
    </w:p>
    <w:p w:rsidR="00E95E84" w:rsidRPr="007F5E0D" w:rsidRDefault="00E95E84" w:rsidP="00096805">
      <w:pPr>
        <w:pStyle w:val="GvdeMetniGirintisi"/>
        <w:ind w:left="426" w:firstLine="567"/>
        <w:rPr>
          <w:b/>
          <w:sz w:val="24"/>
        </w:rPr>
      </w:pPr>
      <w:r w:rsidRPr="007F5E0D">
        <w:rPr>
          <w:sz w:val="24"/>
        </w:rPr>
        <w:t>Gereği için karar örneğinin İl Özel İdaresi, İmar ve Kentsel İyileştirme Müdürlüğüne gönderilmesine,</w:t>
      </w:r>
    </w:p>
    <w:p w:rsidR="00E95E84" w:rsidRPr="007F5E0D" w:rsidRDefault="00E95E84" w:rsidP="00096805">
      <w:pPr>
        <w:pStyle w:val="GvdeMetniGirintisi"/>
        <w:ind w:left="426" w:right="57" w:firstLine="567"/>
        <w:rPr>
          <w:sz w:val="24"/>
        </w:rPr>
      </w:pPr>
      <w:r w:rsidRPr="007F5E0D">
        <w:rPr>
          <w:sz w:val="24"/>
        </w:rPr>
        <w:t>Mevcudun oy birliği ile karar verildi.</w:t>
      </w:r>
    </w:p>
    <w:p w:rsidR="00E95E84" w:rsidRDefault="00E95E84" w:rsidP="00C70D36">
      <w:pPr>
        <w:pStyle w:val="GvdeMetni"/>
        <w:spacing w:after="0"/>
        <w:ind w:left="709"/>
        <w:jc w:val="center"/>
        <w:rPr>
          <w:b/>
          <w:bCs/>
          <w:sz w:val="22"/>
          <w:szCs w:val="22"/>
        </w:rPr>
      </w:pPr>
    </w:p>
    <w:tbl>
      <w:tblPr>
        <w:tblW w:w="10930" w:type="dxa"/>
        <w:tblInd w:w="55" w:type="dxa"/>
        <w:tblCellMar>
          <w:left w:w="70" w:type="dxa"/>
          <w:right w:w="70" w:type="dxa"/>
        </w:tblCellMar>
        <w:tblLook w:val="04A0"/>
      </w:tblPr>
      <w:tblGrid>
        <w:gridCol w:w="2850"/>
        <w:gridCol w:w="2694"/>
        <w:gridCol w:w="2693"/>
        <w:gridCol w:w="2693"/>
      </w:tblGrid>
      <w:tr w:rsidR="00E95E84" w:rsidTr="008D0BB3">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pPr>
              <w:jc w:val="center"/>
              <w:rPr>
                <w:color w:val="000000"/>
                <w:sz w:val="22"/>
                <w:szCs w:val="22"/>
              </w:rPr>
            </w:pPr>
            <w:r>
              <w:rPr>
                <w:color w:val="000000"/>
                <w:sz w:val="22"/>
                <w:szCs w:val="22"/>
              </w:rPr>
              <w:t xml:space="preserve"> </w:t>
            </w:r>
          </w:p>
        </w:tc>
        <w:tc>
          <w:tcPr>
            <w:tcW w:w="2693" w:type="dxa"/>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8D0BB3">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tc>
        <w:tc>
          <w:tcPr>
            <w:tcW w:w="2693" w:type="dxa"/>
            <w:vAlign w:val="center"/>
          </w:tcPr>
          <w:p w:rsidR="00E95E84" w:rsidRDefault="00E95E84">
            <w:pPr>
              <w:jc w:val="center"/>
              <w:rPr>
                <w:color w:val="000000"/>
                <w:sz w:val="22"/>
                <w:szCs w:val="22"/>
              </w:rPr>
            </w:pPr>
          </w:p>
        </w:tc>
        <w:tc>
          <w:tcPr>
            <w:tcW w:w="2693" w:type="dxa"/>
          </w:tcPr>
          <w:p w:rsidR="00E95E84" w:rsidRDefault="00E95E84">
            <w:pPr>
              <w:jc w:val="center"/>
              <w:rPr>
                <w:color w:val="000000"/>
                <w:sz w:val="22"/>
                <w:szCs w:val="22"/>
              </w:rPr>
            </w:pPr>
          </w:p>
        </w:tc>
      </w:tr>
    </w:tbl>
    <w:p w:rsidR="00E95E84" w:rsidRDefault="00E95E84" w:rsidP="006A278C"/>
    <w:p w:rsidR="00E95E84" w:rsidRPr="006A278C" w:rsidRDefault="00E95E84" w:rsidP="006A278C"/>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891332">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E95E84" w:rsidRPr="00526160" w:rsidTr="000C45F6">
        <w:trPr>
          <w:trHeight w:val="935"/>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24.08</w:t>
            </w:r>
            <w:r w:rsidRPr="00526160">
              <w:rPr>
                <w:color w:val="000000"/>
                <w:sz w:val="22"/>
                <w:szCs w:val="22"/>
              </w:rPr>
              <w:t>.</w:t>
            </w:r>
            <w:r>
              <w:rPr>
                <w:color w:val="000000"/>
                <w:sz w:val="22"/>
                <w:szCs w:val="22"/>
              </w:rPr>
              <w:t>2022</w:t>
            </w:r>
          </w:p>
          <w:p w:rsidR="00E95E84" w:rsidRPr="00526160" w:rsidRDefault="00E95E84" w:rsidP="00742E81">
            <w:pPr>
              <w:rPr>
                <w:color w:val="000000"/>
                <w:sz w:val="20"/>
                <w:szCs w:val="20"/>
              </w:rPr>
            </w:pPr>
            <w:r w:rsidRPr="00526160">
              <w:rPr>
                <w:b/>
                <w:color w:val="000000"/>
                <w:sz w:val="22"/>
                <w:szCs w:val="22"/>
              </w:rPr>
              <w:t>Karar No       :</w:t>
            </w:r>
            <w:r>
              <w:rPr>
                <w:color w:val="000000"/>
                <w:sz w:val="22"/>
                <w:szCs w:val="22"/>
              </w:rPr>
              <w:t xml:space="preserve"> 170</w:t>
            </w:r>
          </w:p>
        </w:tc>
        <w:tc>
          <w:tcPr>
            <w:tcW w:w="3118"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395" w:type="dxa"/>
            <w:hideMark/>
          </w:tcPr>
          <w:p w:rsidR="00E95E84" w:rsidRPr="00CC3F0A" w:rsidRDefault="00E95E84" w:rsidP="00742E81">
            <w:pPr>
              <w:jc w:val="both"/>
              <w:rPr>
                <w:sz w:val="22"/>
                <w:szCs w:val="22"/>
              </w:rPr>
            </w:pPr>
            <w:r w:rsidRPr="003168C0">
              <w:rPr>
                <w:sz w:val="22"/>
                <w:szCs w:val="22"/>
              </w:rPr>
              <w:t>İlim</w:t>
            </w:r>
            <w:r>
              <w:rPr>
                <w:sz w:val="22"/>
                <w:szCs w:val="22"/>
              </w:rPr>
              <w:t>iz, Merkez</w:t>
            </w:r>
            <w:r w:rsidRPr="003168C0">
              <w:rPr>
                <w:sz w:val="22"/>
                <w:szCs w:val="22"/>
              </w:rPr>
              <w:t xml:space="preserve"> İlçesi, </w:t>
            </w:r>
            <w:proofErr w:type="spellStart"/>
            <w:r>
              <w:rPr>
                <w:sz w:val="22"/>
                <w:szCs w:val="22"/>
              </w:rPr>
              <w:t>Ergan</w:t>
            </w:r>
            <w:proofErr w:type="spellEnd"/>
            <w:r w:rsidRPr="003168C0">
              <w:rPr>
                <w:sz w:val="22"/>
                <w:szCs w:val="22"/>
              </w:rPr>
              <w:t xml:space="preserve"> Köyünde</w:t>
            </w:r>
            <w:r>
              <w:rPr>
                <w:sz w:val="22"/>
                <w:szCs w:val="22"/>
              </w:rPr>
              <w:t xml:space="preserve"> Ülkü BULUNMAZ ve hissedarlarına  </w:t>
            </w:r>
            <w:r w:rsidRPr="003168C0">
              <w:rPr>
                <w:sz w:val="22"/>
                <w:szCs w:val="22"/>
              </w:rPr>
              <w:t xml:space="preserve">ait </w:t>
            </w:r>
            <w:r>
              <w:rPr>
                <w:bCs/>
                <w:sz w:val="22"/>
                <w:szCs w:val="22"/>
              </w:rPr>
              <w:t>174</w:t>
            </w:r>
            <w:r w:rsidRPr="003168C0">
              <w:rPr>
                <w:bCs/>
                <w:sz w:val="22"/>
                <w:szCs w:val="22"/>
              </w:rPr>
              <w:t xml:space="preserve"> </w:t>
            </w:r>
            <w:r w:rsidRPr="003168C0">
              <w:rPr>
                <w:sz w:val="22"/>
                <w:szCs w:val="22"/>
              </w:rPr>
              <w:t xml:space="preserve">ada, </w:t>
            </w:r>
            <w:r>
              <w:rPr>
                <w:sz w:val="22"/>
                <w:szCs w:val="22"/>
              </w:rPr>
              <w:t>1</w:t>
            </w:r>
            <w:r w:rsidRPr="003168C0">
              <w:rPr>
                <w:sz w:val="22"/>
                <w:szCs w:val="22"/>
              </w:rPr>
              <w:t xml:space="preserve"> parsel numaralı taşınmazın ifraz işleminin</w:t>
            </w:r>
            <w:r w:rsidRPr="00CC3F0A">
              <w:rPr>
                <w:sz w:val="22"/>
                <w:szCs w:val="22"/>
              </w:rPr>
              <w:t xml:space="preserve"> yapılması. </w:t>
            </w:r>
          </w:p>
        </w:tc>
      </w:tr>
    </w:tbl>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r w:rsidRPr="004D44F6">
        <w:rPr>
          <w:sz w:val="22"/>
          <w:szCs w:val="22"/>
          <w:u w:val="none"/>
        </w:rPr>
        <w:t>KARAR</w:t>
      </w:r>
    </w:p>
    <w:p w:rsidR="00E95E84" w:rsidRPr="00D9225E" w:rsidRDefault="00E95E84" w:rsidP="00096805"/>
    <w:p w:rsidR="00E95E84" w:rsidRPr="00EC4008" w:rsidRDefault="00E95E84" w:rsidP="00096805">
      <w:pPr>
        <w:ind w:left="426" w:firstLine="567"/>
        <w:jc w:val="both"/>
      </w:pPr>
      <w:r w:rsidRPr="00EC4008">
        <w:t xml:space="preserve">İlimiz, Merkez İlçesi, </w:t>
      </w:r>
      <w:proofErr w:type="spellStart"/>
      <w:r>
        <w:t>Ergan</w:t>
      </w:r>
      <w:proofErr w:type="spellEnd"/>
      <w:r>
        <w:t xml:space="preserve"> Köyünde Ülkü BULUNMAZ ve h</w:t>
      </w:r>
      <w:r w:rsidRPr="00EC4008">
        <w:t xml:space="preserve">issedarlarına  ait </w:t>
      </w:r>
      <w:r w:rsidRPr="00EC4008">
        <w:rPr>
          <w:bCs/>
        </w:rPr>
        <w:t xml:space="preserve">174 </w:t>
      </w:r>
      <w:r w:rsidRPr="00EC4008">
        <w:t>ada, 1 parsel numaralı taşınmazın ifraz işleminin yapılmasına ilişkin, Valilik Makamından Encümenimize havaleli, İl Özel İdaresi İmar ve Kentsel İyileştirme Müdürlüğünün 23.08.2022 tarih ve E-94345261-754-24756 sayılı yazısı ile ekleri okunup incelendi.</w:t>
      </w:r>
    </w:p>
    <w:p w:rsidR="00E95E84" w:rsidRPr="00EC4008" w:rsidRDefault="00E95E84" w:rsidP="00096805">
      <w:pPr>
        <w:pStyle w:val="GvdeMetniGirintisi"/>
        <w:ind w:left="426" w:firstLine="567"/>
        <w:rPr>
          <w:sz w:val="24"/>
        </w:rPr>
      </w:pPr>
      <w:r w:rsidRPr="00EC4008">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EC4008">
        <w:rPr>
          <w:sz w:val="24"/>
        </w:rPr>
        <w:t>tevhid</w:t>
      </w:r>
      <w:proofErr w:type="spellEnd"/>
      <w:r w:rsidRPr="00EC4008">
        <w:rPr>
          <w:sz w:val="24"/>
        </w:rPr>
        <w:t xml:space="preserve">, parselasyon planlarının onaylanması, yıkım kararlarının alınması ve benzeri görevler, İl Özel İdaresinin organlarından İl Encümenince yerine getirilir.’’ denilmektedir. </w:t>
      </w:r>
    </w:p>
    <w:p w:rsidR="00E95E84" w:rsidRPr="00EC4008" w:rsidRDefault="00E95E84" w:rsidP="00096805">
      <w:pPr>
        <w:ind w:left="426" w:firstLine="567"/>
        <w:jc w:val="both"/>
      </w:pPr>
      <w:r w:rsidRPr="00EC4008">
        <w:t>İl Özel İdaresi İmar ve Kentsel İyileştirme Müdürlüğünün 23.08.2022 tarih ve E-94345261-754-24756 sayılı yazısı ekinde gönderilmiş bulunan, Harita Mühendisi Yaşar KAYA tarafından hazırlanan teknik dosyada ifraz işlemi yapılmasına ilişkin İl Encümen kararı alınması talep edilmektedir.</w:t>
      </w:r>
    </w:p>
    <w:p w:rsidR="00E95E84" w:rsidRPr="00EC4008" w:rsidRDefault="00E95E84" w:rsidP="00096805">
      <w:pPr>
        <w:ind w:left="426" w:firstLine="567"/>
        <w:jc w:val="both"/>
      </w:pPr>
      <w:r w:rsidRPr="00EC4008">
        <w:t xml:space="preserve">İl Özel İdaresi, İmar ve Kentsel İyileştirme Müdürlüğü Harita Mühendisi Serpil </w:t>
      </w:r>
      <w:proofErr w:type="spellStart"/>
      <w:r w:rsidRPr="00EC4008">
        <w:t>ATEŞ’e</w:t>
      </w:r>
      <w:proofErr w:type="spellEnd"/>
      <w:r w:rsidRPr="00EC4008">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E95E84" w:rsidRPr="00EC4008" w:rsidRDefault="00E95E84" w:rsidP="00C01F66">
      <w:pPr>
        <w:pStyle w:val="GvdeMetniGirintisi"/>
        <w:ind w:left="426" w:firstLine="567"/>
        <w:rPr>
          <w:b/>
          <w:sz w:val="24"/>
        </w:rPr>
      </w:pPr>
      <w:r w:rsidRPr="00EC4008">
        <w:rPr>
          <w:b/>
          <w:sz w:val="24"/>
        </w:rPr>
        <w:t xml:space="preserve">Bu nedenle; 3194 Sayılı İmar Kanunu’nun Plansız Alanlar İmar Yönetmeliği’nin 44 ve 45. Maddelerine göre, Tescil Bildirimi ve Ölçü Krokisinde gösterildiği şekilde; İlimiz, Merkez İlçesi, </w:t>
      </w:r>
      <w:proofErr w:type="spellStart"/>
      <w:r w:rsidRPr="00EC4008">
        <w:rPr>
          <w:b/>
          <w:sz w:val="24"/>
        </w:rPr>
        <w:t>Ergan</w:t>
      </w:r>
      <w:proofErr w:type="spellEnd"/>
      <w:r w:rsidRPr="00EC4008">
        <w:rPr>
          <w:b/>
          <w:sz w:val="24"/>
        </w:rPr>
        <w:t xml:space="preserve"> </w:t>
      </w:r>
      <w:r>
        <w:rPr>
          <w:b/>
          <w:sz w:val="24"/>
        </w:rPr>
        <w:t xml:space="preserve">Köyü </w:t>
      </w:r>
      <w:r w:rsidRPr="00EC4008">
        <w:rPr>
          <w:b/>
          <w:bCs/>
          <w:sz w:val="24"/>
        </w:rPr>
        <w:t xml:space="preserve">174 </w:t>
      </w:r>
      <w:r w:rsidRPr="00EC4008">
        <w:rPr>
          <w:b/>
          <w:sz w:val="24"/>
        </w:rPr>
        <w:t>ada, 1</w:t>
      </w:r>
      <w:r w:rsidRPr="00EC4008">
        <w:rPr>
          <w:b/>
          <w:bCs/>
          <w:sz w:val="24"/>
        </w:rPr>
        <w:t xml:space="preserve"> </w:t>
      </w:r>
      <w:r w:rsidRPr="00EC4008">
        <w:rPr>
          <w:b/>
          <w:sz w:val="24"/>
        </w:rPr>
        <w:t xml:space="preserve">parsel numaralı taşınmazın, </w:t>
      </w:r>
      <w:proofErr w:type="spellStart"/>
      <w:r w:rsidRPr="00EC4008">
        <w:rPr>
          <w:b/>
          <w:sz w:val="24"/>
        </w:rPr>
        <w:t>Ergan</w:t>
      </w:r>
      <w:proofErr w:type="spellEnd"/>
      <w:r w:rsidRPr="00EC4008">
        <w:rPr>
          <w:b/>
          <w:sz w:val="24"/>
        </w:rPr>
        <w:t xml:space="preserve"> Köyü Köy Yerleşik Alan ve Civarı Sınırları içinde olmasından dolayı, A, B ve C numaralı parseller şeklinde toplam 3 (üç) kısma ifraz edilmesine;</w:t>
      </w:r>
    </w:p>
    <w:p w:rsidR="00E95E84" w:rsidRPr="00EC4008" w:rsidRDefault="00E95E84" w:rsidP="00096805">
      <w:pPr>
        <w:pStyle w:val="GvdeMetniGirintisi"/>
        <w:ind w:left="426" w:firstLine="567"/>
        <w:rPr>
          <w:b/>
          <w:sz w:val="24"/>
        </w:rPr>
      </w:pPr>
      <w:r w:rsidRPr="00EC4008">
        <w:rPr>
          <w:sz w:val="24"/>
        </w:rPr>
        <w:t>Gereği için karar örneğinin İl Özel İdaresi, İmar ve Kentsel İyileştirme Müdürlüğüne gönderilmesine,</w:t>
      </w:r>
    </w:p>
    <w:p w:rsidR="00E95E84" w:rsidRPr="007F5E0D" w:rsidRDefault="00E95E84" w:rsidP="00096805">
      <w:pPr>
        <w:pStyle w:val="GvdeMetniGirintisi"/>
        <w:ind w:left="426" w:right="57" w:firstLine="567"/>
        <w:rPr>
          <w:sz w:val="24"/>
        </w:rPr>
      </w:pPr>
      <w:r w:rsidRPr="00EC4008">
        <w:rPr>
          <w:sz w:val="24"/>
        </w:rPr>
        <w:t>Mevcudun oy birliği ile karar verildi</w:t>
      </w:r>
      <w:r w:rsidRPr="007F5E0D">
        <w:rPr>
          <w:sz w:val="24"/>
        </w:rPr>
        <w:t>.</w:t>
      </w:r>
    </w:p>
    <w:p w:rsidR="00E95E84" w:rsidRDefault="00E95E84" w:rsidP="00C70D36">
      <w:pPr>
        <w:pStyle w:val="GvdeMetni"/>
        <w:spacing w:after="0"/>
        <w:ind w:left="709"/>
        <w:jc w:val="center"/>
        <w:rPr>
          <w:b/>
          <w:bCs/>
          <w:sz w:val="22"/>
          <w:szCs w:val="22"/>
        </w:rPr>
      </w:pPr>
    </w:p>
    <w:tbl>
      <w:tblPr>
        <w:tblW w:w="10930" w:type="dxa"/>
        <w:tblInd w:w="55" w:type="dxa"/>
        <w:tblCellMar>
          <w:left w:w="70" w:type="dxa"/>
          <w:right w:w="70" w:type="dxa"/>
        </w:tblCellMar>
        <w:tblLook w:val="04A0"/>
      </w:tblPr>
      <w:tblGrid>
        <w:gridCol w:w="2850"/>
        <w:gridCol w:w="2694"/>
        <w:gridCol w:w="2693"/>
        <w:gridCol w:w="2693"/>
      </w:tblGrid>
      <w:tr w:rsidR="00E95E84" w:rsidTr="008D0BB3">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pPr>
              <w:jc w:val="center"/>
              <w:rPr>
                <w:color w:val="000000"/>
                <w:sz w:val="22"/>
                <w:szCs w:val="22"/>
              </w:rPr>
            </w:pPr>
            <w:r>
              <w:rPr>
                <w:color w:val="000000"/>
                <w:sz w:val="22"/>
                <w:szCs w:val="22"/>
              </w:rPr>
              <w:t xml:space="preserve"> </w:t>
            </w:r>
          </w:p>
        </w:tc>
        <w:tc>
          <w:tcPr>
            <w:tcW w:w="2693" w:type="dxa"/>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8D0BB3">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tc>
        <w:tc>
          <w:tcPr>
            <w:tcW w:w="2693" w:type="dxa"/>
            <w:vAlign w:val="center"/>
          </w:tcPr>
          <w:p w:rsidR="00E95E84" w:rsidRDefault="00E95E84">
            <w:pPr>
              <w:jc w:val="center"/>
              <w:rPr>
                <w:color w:val="000000"/>
                <w:sz w:val="22"/>
                <w:szCs w:val="22"/>
              </w:rPr>
            </w:pPr>
          </w:p>
        </w:tc>
        <w:tc>
          <w:tcPr>
            <w:tcW w:w="2693" w:type="dxa"/>
          </w:tcPr>
          <w:p w:rsidR="00E95E84" w:rsidRDefault="00E95E84">
            <w:pPr>
              <w:jc w:val="center"/>
              <w:rPr>
                <w:color w:val="000000"/>
                <w:sz w:val="22"/>
                <w:szCs w:val="22"/>
              </w:rPr>
            </w:pPr>
          </w:p>
        </w:tc>
      </w:tr>
    </w:tbl>
    <w:p w:rsidR="00E95E84" w:rsidRDefault="00E95E84" w:rsidP="00EC4008">
      <w:pPr>
        <w:jc w:val="center"/>
      </w:pPr>
    </w:p>
    <w:p w:rsidR="00E95E84" w:rsidRPr="006A278C" w:rsidRDefault="00E95E84" w:rsidP="006A278C"/>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lastRenderedPageBreak/>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891332">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E95E84" w:rsidRPr="00526160" w:rsidTr="00081244">
        <w:trPr>
          <w:trHeight w:val="935"/>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24.08</w:t>
            </w:r>
            <w:r w:rsidRPr="00526160">
              <w:rPr>
                <w:color w:val="000000"/>
                <w:sz w:val="22"/>
                <w:szCs w:val="22"/>
              </w:rPr>
              <w:t>.</w:t>
            </w:r>
            <w:r>
              <w:rPr>
                <w:color w:val="000000"/>
                <w:sz w:val="22"/>
                <w:szCs w:val="22"/>
              </w:rPr>
              <w:t>2022</w:t>
            </w:r>
          </w:p>
          <w:p w:rsidR="00E95E84" w:rsidRPr="00526160" w:rsidRDefault="00E95E84" w:rsidP="00081244">
            <w:pPr>
              <w:rPr>
                <w:color w:val="000000"/>
                <w:sz w:val="20"/>
                <w:szCs w:val="20"/>
              </w:rPr>
            </w:pPr>
            <w:r w:rsidRPr="00526160">
              <w:rPr>
                <w:b/>
                <w:color w:val="000000"/>
                <w:sz w:val="22"/>
                <w:szCs w:val="22"/>
              </w:rPr>
              <w:t>Karar No       :</w:t>
            </w:r>
            <w:r>
              <w:rPr>
                <w:color w:val="000000"/>
                <w:sz w:val="22"/>
                <w:szCs w:val="22"/>
              </w:rPr>
              <w:t xml:space="preserve"> 171</w:t>
            </w:r>
          </w:p>
        </w:tc>
        <w:tc>
          <w:tcPr>
            <w:tcW w:w="3260"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253" w:type="dxa"/>
            <w:hideMark/>
          </w:tcPr>
          <w:p w:rsidR="00E95E84" w:rsidRPr="00CC3F0A" w:rsidRDefault="00E95E84" w:rsidP="00081244">
            <w:pPr>
              <w:jc w:val="both"/>
              <w:rPr>
                <w:sz w:val="22"/>
                <w:szCs w:val="22"/>
              </w:rPr>
            </w:pPr>
            <w:r w:rsidRPr="003168C0">
              <w:rPr>
                <w:sz w:val="22"/>
                <w:szCs w:val="22"/>
              </w:rPr>
              <w:t>İlim</w:t>
            </w:r>
            <w:r>
              <w:rPr>
                <w:sz w:val="22"/>
                <w:szCs w:val="22"/>
              </w:rPr>
              <w:t xml:space="preserve">iz, Merkez </w:t>
            </w:r>
            <w:r w:rsidRPr="003168C0">
              <w:rPr>
                <w:sz w:val="22"/>
                <w:szCs w:val="22"/>
              </w:rPr>
              <w:t xml:space="preserve">İlçesi, </w:t>
            </w:r>
            <w:proofErr w:type="spellStart"/>
            <w:r>
              <w:rPr>
                <w:sz w:val="22"/>
                <w:szCs w:val="22"/>
              </w:rPr>
              <w:t>Yeşilçat</w:t>
            </w:r>
            <w:proofErr w:type="spellEnd"/>
            <w:r>
              <w:rPr>
                <w:sz w:val="22"/>
                <w:szCs w:val="22"/>
              </w:rPr>
              <w:t xml:space="preserve"> </w:t>
            </w:r>
            <w:r w:rsidRPr="003168C0">
              <w:rPr>
                <w:sz w:val="22"/>
                <w:szCs w:val="22"/>
              </w:rPr>
              <w:t xml:space="preserve">Köyünde </w:t>
            </w:r>
            <w:r>
              <w:rPr>
                <w:sz w:val="22"/>
                <w:szCs w:val="22"/>
              </w:rPr>
              <w:t xml:space="preserve">İsmet SALTAŞ ve hissedarlarına </w:t>
            </w:r>
            <w:r w:rsidRPr="003168C0">
              <w:rPr>
                <w:sz w:val="22"/>
                <w:szCs w:val="22"/>
              </w:rPr>
              <w:t xml:space="preserve">ait </w:t>
            </w:r>
            <w:r>
              <w:rPr>
                <w:bCs/>
                <w:sz w:val="22"/>
                <w:szCs w:val="22"/>
              </w:rPr>
              <w:t>144</w:t>
            </w:r>
            <w:r w:rsidRPr="003168C0">
              <w:rPr>
                <w:bCs/>
                <w:sz w:val="22"/>
                <w:szCs w:val="22"/>
              </w:rPr>
              <w:t xml:space="preserve"> </w:t>
            </w:r>
            <w:r w:rsidRPr="003168C0">
              <w:rPr>
                <w:sz w:val="22"/>
                <w:szCs w:val="22"/>
              </w:rPr>
              <w:t xml:space="preserve">ada, </w:t>
            </w:r>
            <w:r>
              <w:rPr>
                <w:sz w:val="22"/>
                <w:szCs w:val="22"/>
              </w:rPr>
              <w:t>4</w:t>
            </w:r>
            <w:r w:rsidRPr="003168C0">
              <w:rPr>
                <w:sz w:val="22"/>
                <w:szCs w:val="22"/>
              </w:rPr>
              <w:t xml:space="preserve"> parsel numaralı taşınmazın ifraz işleminin</w:t>
            </w:r>
            <w:r w:rsidRPr="00CC3F0A">
              <w:rPr>
                <w:sz w:val="22"/>
                <w:szCs w:val="22"/>
              </w:rPr>
              <w:t xml:space="preserve"> yapılması. </w:t>
            </w:r>
          </w:p>
        </w:tc>
      </w:tr>
    </w:tbl>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r w:rsidRPr="004D44F6">
        <w:rPr>
          <w:sz w:val="22"/>
          <w:szCs w:val="22"/>
          <w:u w:val="none"/>
        </w:rPr>
        <w:t>KARAR</w:t>
      </w:r>
    </w:p>
    <w:p w:rsidR="00E95E84" w:rsidRPr="00D9225E" w:rsidRDefault="00E95E84" w:rsidP="00096805"/>
    <w:p w:rsidR="00E95E84" w:rsidRPr="00F912EA" w:rsidRDefault="00E95E84" w:rsidP="00096805">
      <w:pPr>
        <w:ind w:left="426" w:firstLine="567"/>
        <w:jc w:val="both"/>
      </w:pPr>
      <w:r w:rsidRPr="00F912EA">
        <w:t xml:space="preserve">İlimiz, Merkez İlçesi, </w:t>
      </w:r>
      <w:proofErr w:type="spellStart"/>
      <w:r w:rsidRPr="00F912EA">
        <w:t>Yeşilçat</w:t>
      </w:r>
      <w:proofErr w:type="spellEnd"/>
      <w:r w:rsidRPr="00F912EA">
        <w:t xml:space="preserve"> Köyünde İsmet SALTAŞ ve hissedarlarına ait </w:t>
      </w:r>
      <w:r w:rsidRPr="00F912EA">
        <w:rPr>
          <w:bCs/>
        </w:rPr>
        <w:t xml:space="preserve">144 </w:t>
      </w:r>
      <w:r w:rsidRPr="00F912EA">
        <w:t>ada, 4 parsel numaralı taşınmazın ifraz işleminin yapılmasına ilişkin, Valilik Makamından Encümenimize havaleli, İl Özel İdaresi İmar ve Kentsel İyileştirme Müdürlüğünün 23.08.2022 tarih ve E-94345261-754-24757 sayılı yazısı ile ekleri okunup incelendi.</w:t>
      </w:r>
    </w:p>
    <w:p w:rsidR="00E95E84" w:rsidRPr="00F912EA" w:rsidRDefault="00E95E84" w:rsidP="00096805">
      <w:pPr>
        <w:pStyle w:val="GvdeMetniGirintisi"/>
        <w:ind w:left="426" w:firstLine="567"/>
        <w:rPr>
          <w:sz w:val="24"/>
        </w:rPr>
      </w:pPr>
      <w:r w:rsidRPr="00F912EA">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F912EA">
        <w:rPr>
          <w:sz w:val="24"/>
        </w:rPr>
        <w:t>tevhid</w:t>
      </w:r>
      <w:proofErr w:type="spellEnd"/>
      <w:r w:rsidRPr="00F912EA">
        <w:rPr>
          <w:sz w:val="24"/>
        </w:rPr>
        <w:t xml:space="preserve">, parselasyon planlarının onaylanması, yıkım kararlarının alınması ve benzeri görevler, İl Özel İdaresinin organlarından İl Encümenince yerine getirilir.’’ denilmektedir. </w:t>
      </w:r>
    </w:p>
    <w:p w:rsidR="00E95E84" w:rsidRPr="00F912EA" w:rsidRDefault="00E95E84" w:rsidP="00096805">
      <w:pPr>
        <w:ind w:left="426" w:firstLine="567"/>
        <w:jc w:val="both"/>
      </w:pPr>
      <w:r w:rsidRPr="00F912EA">
        <w:t>İl Özel İdaresi İmar ve Kentsel İyileştirme Müdürlüğünün 24.08.2022 tarih ve E-94345261-754-24757 sayılı yazısı ekinde gönderilmiş bulunan, Harita Mühendisi Ali İhsan IRMAK tarafından hazırlanan teknik dosyada ifraz işlemi yapılmasına ilişkin İl Encümen kararı alınması talep edilmektedir.</w:t>
      </w:r>
    </w:p>
    <w:p w:rsidR="00E95E84" w:rsidRPr="00F912EA" w:rsidRDefault="00E95E84" w:rsidP="00096805">
      <w:pPr>
        <w:ind w:left="426" w:firstLine="567"/>
        <w:jc w:val="both"/>
      </w:pPr>
      <w:r w:rsidRPr="00F912EA">
        <w:t xml:space="preserve">İl Özel İdaresi, İmar ve Kentsel İyileştirme Müdürlüğü Harita Mühendisi Serpil </w:t>
      </w:r>
      <w:proofErr w:type="spellStart"/>
      <w:r w:rsidRPr="00F912EA">
        <w:t>ATEŞ’e</w:t>
      </w:r>
      <w:proofErr w:type="spellEnd"/>
      <w:r w:rsidRPr="00F912EA">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E95E84" w:rsidRPr="00F912EA" w:rsidRDefault="00E95E84" w:rsidP="00096805">
      <w:pPr>
        <w:pStyle w:val="GvdeMetniGirintisi"/>
        <w:ind w:left="426" w:firstLine="567"/>
        <w:rPr>
          <w:b/>
          <w:sz w:val="24"/>
        </w:rPr>
      </w:pPr>
      <w:r w:rsidRPr="00F912EA">
        <w:rPr>
          <w:b/>
          <w:sz w:val="24"/>
        </w:rPr>
        <w:t xml:space="preserve">Bu nedenle; 3194 Sayılı İmar Kanunu’nun Plansız Alanlar İmar Yönetmeliği’nin 44 ve 45. Maddelerine göre, Tescil Bildirimi ve Ölçü Krokisinde gösterildiği şekilde; İlimiz, Merkez İlçesi, </w:t>
      </w:r>
      <w:proofErr w:type="spellStart"/>
      <w:r w:rsidRPr="00F912EA">
        <w:rPr>
          <w:b/>
          <w:sz w:val="24"/>
        </w:rPr>
        <w:t>Yeşilçat</w:t>
      </w:r>
      <w:proofErr w:type="spellEnd"/>
      <w:r w:rsidRPr="00F912EA">
        <w:rPr>
          <w:b/>
          <w:sz w:val="24"/>
        </w:rPr>
        <w:t xml:space="preserve"> Köyü 144 ada, 4</w:t>
      </w:r>
      <w:r w:rsidRPr="00F912EA">
        <w:rPr>
          <w:b/>
          <w:bCs/>
          <w:sz w:val="24"/>
        </w:rPr>
        <w:t xml:space="preserve"> </w:t>
      </w:r>
      <w:r w:rsidRPr="00F912EA">
        <w:rPr>
          <w:b/>
          <w:sz w:val="24"/>
        </w:rPr>
        <w:t xml:space="preserve">parsel numaralı taşınmazın, </w:t>
      </w:r>
      <w:proofErr w:type="spellStart"/>
      <w:r w:rsidRPr="00F912EA">
        <w:rPr>
          <w:b/>
          <w:sz w:val="24"/>
        </w:rPr>
        <w:t>Yeşilçat</w:t>
      </w:r>
      <w:proofErr w:type="spellEnd"/>
      <w:r w:rsidRPr="00F912EA">
        <w:rPr>
          <w:b/>
          <w:sz w:val="24"/>
        </w:rPr>
        <w:t xml:space="preserve"> Köyü Köy Yerleşik Alan ve Civarı Sınırları içinde olmasından dolayı, A ve B numaralı parseller şeklinde toplam 2 (iki) kısma ifraz edilmesine;</w:t>
      </w:r>
    </w:p>
    <w:p w:rsidR="00E95E84" w:rsidRPr="00F912EA" w:rsidRDefault="00E95E84" w:rsidP="00096805">
      <w:pPr>
        <w:pStyle w:val="GvdeMetniGirintisi"/>
        <w:ind w:left="426" w:firstLine="567"/>
        <w:rPr>
          <w:b/>
          <w:sz w:val="24"/>
        </w:rPr>
      </w:pPr>
      <w:r w:rsidRPr="00F912EA">
        <w:rPr>
          <w:sz w:val="24"/>
        </w:rPr>
        <w:t>Gereği için karar örneğinin İl Özel İdaresi, İmar ve Kentsel İyileştirme Müdürlüğüne gönderilmesine,</w:t>
      </w:r>
    </w:p>
    <w:p w:rsidR="00E95E84" w:rsidRPr="00F912EA" w:rsidRDefault="00E95E84" w:rsidP="00096805">
      <w:pPr>
        <w:pStyle w:val="GvdeMetniGirintisi"/>
        <w:ind w:left="426" w:right="57" w:firstLine="567"/>
        <w:rPr>
          <w:sz w:val="24"/>
        </w:rPr>
      </w:pPr>
      <w:r w:rsidRPr="00F912EA">
        <w:rPr>
          <w:sz w:val="24"/>
        </w:rPr>
        <w:t>Mevcudun oy birliği ile karar verildi.</w:t>
      </w:r>
    </w:p>
    <w:p w:rsidR="00E95E84" w:rsidRDefault="00E95E84" w:rsidP="00C70D36">
      <w:pPr>
        <w:pStyle w:val="GvdeMetni"/>
        <w:spacing w:after="0"/>
        <w:ind w:left="709"/>
        <w:jc w:val="center"/>
        <w:rPr>
          <w:b/>
          <w:bCs/>
          <w:sz w:val="22"/>
          <w:szCs w:val="22"/>
        </w:rPr>
      </w:pPr>
    </w:p>
    <w:tbl>
      <w:tblPr>
        <w:tblW w:w="10930" w:type="dxa"/>
        <w:tblInd w:w="55" w:type="dxa"/>
        <w:tblCellMar>
          <w:left w:w="70" w:type="dxa"/>
          <w:right w:w="70" w:type="dxa"/>
        </w:tblCellMar>
        <w:tblLook w:val="04A0"/>
      </w:tblPr>
      <w:tblGrid>
        <w:gridCol w:w="2850"/>
        <w:gridCol w:w="2694"/>
        <w:gridCol w:w="2693"/>
        <w:gridCol w:w="2693"/>
      </w:tblGrid>
      <w:tr w:rsidR="00E95E84" w:rsidTr="00717D59">
        <w:trPr>
          <w:trHeight w:val="1357"/>
        </w:trPr>
        <w:tc>
          <w:tcPr>
            <w:tcW w:w="2850" w:type="dxa"/>
            <w:vAlign w:val="center"/>
          </w:tcPr>
          <w:p w:rsidR="00E95E84" w:rsidRDefault="00E95E84" w:rsidP="00717D59">
            <w:pPr>
              <w:rPr>
                <w:color w:val="000000"/>
                <w:sz w:val="22"/>
                <w:szCs w:val="22"/>
              </w:rPr>
            </w:pPr>
          </w:p>
          <w:p w:rsidR="00E95E84" w:rsidRDefault="00E95E84" w:rsidP="00717D59">
            <w:pPr>
              <w:rPr>
                <w:color w:val="000000"/>
                <w:sz w:val="22"/>
                <w:szCs w:val="22"/>
              </w:rPr>
            </w:pPr>
          </w:p>
          <w:p w:rsidR="00E95E84" w:rsidRDefault="00E95E84">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E95E84" w:rsidRDefault="00E95E84">
            <w:pPr>
              <w:jc w:val="center"/>
              <w:rPr>
                <w:color w:val="000000"/>
                <w:sz w:val="22"/>
                <w:szCs w:val="22"/>
              </w:rPr>
            </w:pPr>
            <w:r>
              <w:rPr>
                <w:color w:val="000000"/>
                <w:sz w:val="22"/>
                <w:szCs w:val="22"/>
              </w:rPr>
              <w:t>Ruhsat ve Denetim Müdürü</w:t>
            </w:r>
            <w:r>
              <w:rPr>
                <w:color w:val="000000"/>
                <w:sz w:val="22"/>
                <w:szCs w:val="22"/>
              </w:rPr>
              <w:br/>
              <w:t xml:space="preserve">ÜYE </w:t>
            </w:r>
          </w:p>
        </w:tc>
        <w:tc>
          <w:tcPr>
            <w:tcW w:w="2693"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Vezir DUMANLI</w:t>
            </w:r>
            <w:r>
              <w:rPr>
                <w:color w:val="000000"/>
                <w:sz w:val="22"/>
                <w:szCs w:val="22"/>
              </w:rPr>
              <w:br/>
              <w:t xml:space="preserve">ÜYE </w:t>
            </w:r>
          </w:p>
          <w:p w:rsidR="00E95E84" w:rsidRDefault="00E95E84">
            <w:pPr>
              <w:jc w:val="center"/>
              <w:rPr>
                <w:color w:val="000000"/>
                <w:sz w:val="22"/>
                <w:szCs w:val="22"/>
              </w:rPr>
            </w:pPr>
            <w:r>
              <w:rPr>
                <w:color w:val="000000"/>
                <w:sz w:val="22"/>
                <w:szCs w:val="22"/>
              </w:rPr>
              <w:t xml:space="preserve"> </w:t>
            </w:r>
          </w:p>
        </w:tc>
        <w:tc>
          <w:tcPr>
            <w:tcW w:w="2693" w:type="dxa"/>
          </w:tcPr>
          <w:p w:rsidR="00E95E84" w:rsidRDefault="00E95E84">
            <w:pPr>
              <w:rPr>
                <w:color w:val="000000"/>
                <w:sz w:val="22"/>
                <w:szCs w:val="22"/>
              </w:rPr>
            </w:pPr>
          </w:p>
          <w:p w:rsidR="00E95E84" w:rsidRDefault="00E95E84">
            <w:pPr>
              <w:rPr>
                <w:color w:val="000000"/>
                <w:sz w:val="22"/>
                <w:szCs w:val="22"/>
              </w:rPr>
            </w:pPr>
          </w:p>
          <w:p w:rsidR="00E95E84" w:rsidRDefault="00E95E84">
            <w:pPr>
              <w:jc w:val="center"/>
              <w:rPr>
                <w:color w:val="000000"/>
                <w:sz w:val="22"/>
                <w:szCs w:val="22"/>
              </w:rPr>
            </w:pPr>
            <w:r>
              <w:rPr>
                <w:color w:val="000000"/>
                <w:sz w:val="22"/>
                <w:szCs w:val="22"/>
              </w:rPr>
              <w:t>Hüseyin KOÇYİĞİT</w:t>
            </w:r>
            <w:r>
              <w:rPr>
                <w:color w:val="000000"/>
                <w:sz w:val="22"/>
                <w:szCs w:val="22"/>
              </w:rPr>
              <w:br/>
              <w:t xml:space="preserve">ÜYE </w:t>
            </w:r>
          </w:p>
        </w:tc>
      </w:tr>
      <w:tr w:rsidR="00E95E84" w:rsidTr="00717D59">
        <w:trPr>
          <w:trHeight w:val="1357"/>
        </w:trPr>
        <w:tc>
          <w:tcPr>
            <w:tcW w:w="2850" w:type="dxa"/>
            <w:vAlign w:val="center"/>
          </w:tcPr>
          <w:p w:rsidR="00E95E84" w:rsidRDefault="00E95E84">
            <w:pPr>
              <w:jc w:val="center"/>
              <w:rPr>
                <w:color w:val="000000"/>
                <w:sz w:val="22"/>
                <w:szCs w:val="22"/>
              </w:rPr>
            </w:pPr>
          </w:p>
          <w:p w:rsidR="00E95E84" w:rsidRDefault="00E95E84">
            <w:pPr>
              <w:jc w:val="center"/>
              <w:rPr>
                <w:color w:val="000000"/>
                <w:sz w:val="22"/>
                <w:szCs w:val="22"/>
              </w:rPr>
            </w:pPr>
          </w:p>
          <w:p w:rsidR="00E95E84" w:rsidRDefault="00E95E84">
            <w:pPr>
              <w:jc w:val="center"/>
              <w:rPr>
                <w:color w:val="000000"/>
                <w:sz w:val="22"/>
                <w:szCs w:val="22"/>
              </w:rPr>
            </w:pPr>
            <w:r>
              <w:rPr>
                <w:color w:val="000000"/>
                <w:sz w:val="22"/>
                <w:szCs w:val="22"/>
              </w:rPr>
              <w:t>Recep GÜNDÜZ</w:t>
            </w:r>
            <w:r>
              <w:rPr>
                <w:color w:val="000000"/>
                <w:sz w:val="22"/>
                <w:szCs w:val="22"/>
              </w:rPr>
              <w:br/>
              <w:t xml:space="preserve">ÜYE </w:t>
            </w:r>
          </w:p>
        </w:tc>
        <w:tc>
          <w:tcPr>
            <w:tcW w:w="2694" w:type="dxa"/>
            <w:vAlign w:val="center"/>
          </w:tcPr>
          <w:p w:rsidR="00E95E84" w:rsidRDefault="00E95E84">
            <w:pPr>
              <w:jc w:val="center"/>
              <w:rPr>
                <w:color w:val="000000"/>
                <w:sz w:val="22"/>
                <w:szCs w:val="22"/>
              </w:rPr>
            </w:pPr>
          </w:p>
          <w:p w:rsidR="00E95E84" w:rsidRDefault="00E95E84">
            <w:pPr>
              <w:jc w:val="center"/>
              <w:rPr>
                <w:color w:val="000000"/>
                <w:sz w:val="22"/>
                <w:szCs w:val="22"/>
              </w:rPr>
            </w:pPr>
          </w:p>
        </w:tc>
        <w:tc>
          <w:tcPr>
            <w:tcW w:w="2693" w:type="dxa"/>
            <w:vAlign w:val="center"/>
          </w:tcPr>
          <w:p w:rsidR="00E95E84" w:rsidRDefault="00E95E84">
            <w:pPr>
              <w:jc w:val="center"/>
              <w:rPr>
                <w:color w:val="000000"/>
                <w:sz w:val="22"/>
                <w:szCs w:val="22"/>
              </w:rPr>
            </w:pPr>
          </w:p>
        </w:tc>
        <w:tc>
          <w:tcPr>
            <w:tcW w:w="2693" w:type="dxa"/>
          </w:tcPr>
          <w:p w:rsidR="00E95E84" w:rsidRDefault="00E95E84">
            <w:pPr>
              <w:jc w:val="center"/>
              <w:rPr>
                <w:color w:val="000000"/>
                <w:sz w:val="22"/>
                <w:szCs w:val="22"/>
              </w:rPr>
            </w:pPr>
          </w:p>
        </w:tc>
      </w:tr>
    </w:tbl>
    <w:p w:rsidR="00E95E84" w:rsidRPr="006A278C" w:rsidRDefault="00E95E84" w:rsidP="006A278C"/>
    <w:p w:rsidR="00E95E84" w:rsidRDefault="00E95E84" w:rsidP="00053240">
      <w:pPr>
        <w:pStyle w:val="GvdeMetni"/>
        <w:spacing w:after="0"/>
        <w:rPr>
          <w:b/>
          <w:bCs/>
          <w:sz w:val="22"/>
          <w:szCs w:val="22"/>
        </w:rPr>
      </w:pPr>
    </w:p>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053240">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2517"/>
        <w:gridCol w:w="4536"/>
      </w:tblGrid>
      <w:tr w:rsidR="00E95E84" w:rsidTr="00E52A94">
        <w:trPr>
          <w:trHeight w:val="1109"/>
        </w:trPr>
        <w:tc>
          <w:tcPr>
            <w:tcW w:w="3153" w:type="dxa"/>
            <w:hideMark/>
          </w:tcPr>
          <w:p w:rsidR="00E95E84" w:rsidRPr="00D55647" w:rsidRDefault="00E95E84" w:rsidP="006B3865">
            <w:pPr>
              <w:rPr>
                <w:color w:val="000000"/>
                <w:sz w:val="22"/>
                <w:szCs w:val="22"/>
              </w:rPr>
            </w:pPr>
            <w:r w:rsidRPr="00D55647">
              <w:rPr>
                <w:b/>
                <w:color w:val="000000"/>
                <w:sz w:val="22"/>
                <w:szCs w:val="22"/>
              </w:rPr>
              <w:t>Karar Tarihi :</w:t>
            </w:r>
            <w:r>
              <w:rPr>
                <w:color w:val="000000"/>
                <w:sz w:val="22"/>
                <w:szCs w:val="22"/>
              </w:rPr>
              <w:t xml:space="preserve">  24.08.2022</w:t>
            </w:r>
          </w:p>
          <w:p w:rsidR="00E95E84" w:rsidRPr="00734BDB" w:rsidRDefault="00E95E84" w:rsidP="00E52A94">
            <w:pPr>
              <w:rPr>
                <w:color w:val="000000"/>
                <w:sz w:val="20"/>
                <w:szCs w:val="20"/>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172</w:t>
            </w:r>
          </w:p>
        </w:tc>
        <w:tc>
          <w:tcPr>
            <w:tcW w:w="2517" w:type="dxa"/>
            <w:hideMark/>
          </w:tcPr>
          <w:p w:rsidR="00E95E84" w:rsidRPr="00EB1CB0" w:rsidRDefault="00E95E84" w:rsidP="006B3865">
            <w:pPr>
              <w:jc w:val="right"/>
              <w:rPr>
                <w:color w:val="000000"/>
                <w:sz w:val="22"/>
                <w:szCs w:val="22"/>
              </w:rPr>
            </w:pPr>
            <w:r w:rsidRPr="00EB1CB0">
              <w:rPr>
                <w:b/>
                <w:color w:val="000000"/>
                <w:sz w:val="22"/>
                <w:szCs w:val="22"/>
              </w:rPr>
              <w:t>Karar Özeti :</w:t>
            </w:r>
          </w:p>
        </w:tc>
        <w:tc>
          <w:tcPr>
            <w:tcW w:w="4536" w:type="dxa"/>
            <w:hideMark/>
          </w:tcPr>
          <w:p w:rsidR="00E95E84" w:rsidRPr="005415B1" w:rsidRDefault="00E95E84" w:rsidP="00E52A94">
            <w:pPr>
              <w:jc w:val="both"/>
              <w:rPr>
                <w:color w:val="000000"/>
                <w:sz w:val="22"/>
                <w:szCs w:val="22"/>
              </w:rPr>
            </w:pPr>
            <w:r>
              <w:t>İl Özel İdaresi</w:t>
            </w:r>
            <w:r w:rsidRPr="005B33F0">
              <w:t xml:space="preserve"> </w:t>
            </w:r>
            <w:r>
              <w:t>hizmet binasında bulunan 2 adet çay ocağının tadilat nedeniyle 11 (</w:t>
            </w:r>
            <w:proofErr w:type="spellStart"/>
            <w:r>
              <w:t>onbir</w:t>
            </w:r>
            <w:proofErr w:type="spellEnd"/>
            <w:r>
              <w:t>) gün kapalı kalmasından dolayı, bu sürenin kira tutarından düşülmesi.</w:t>
            </w:r>
          </w:p>
        </w:tc>
      </w:tr>
    </w:tbl>
    <w:p w:rsidR="00E95E84" w:rsidRDefault="00E95E84" w:rsidP="005222AB">
      <w:pPr>
        <w:pStyle w:val="GvdeMetni"/>
        <w:spacing w:after="0"/>
        <w:rPr>
          <w:b/>
          <w:bCs/>
          <w:sz w:val="22"/>
          <w:szCs w:val="22"/>
        </w:rPr>
      </w:pPr>
    </w:p>
    <w:p w:rsidR="00E95E84" w:rsidRDefault="00E95E84" w:rsidP="00B55CEC">
      <w:pPr>
        <w:pStyle w:val="Balk2"/>
        <w:ind w:left="426" w:right="140"/>
        <w:rPr>
          <w:u w:val="none"/>
        </w:rPr>
      </w:pPr>
      <w:r>
        <w:rPr>
          <w:u w:val="none"/>
        </w:rPr>
        <w:t>KARAR</w:t>
      </w:r>
    </w:p>
    <w:p w:rsidR="00E95E84" w:rsidRPr="005B56DC" w:rsidRDefault="00E95E84" w:rsidP="005B56DC"/>
    <w:p w:rsidR="00E95E84" w:rsidRDefault="00E95E84" w:rsidP="008A48B6">
      <w:pPr>
        <w:pStyle w:val="GvdeMetniGirintisi"/>
        <w:rPr>
          <w:sz w:val="24"/>
        </w:rPr>
      </w:pPr>
      <w:r w:rsidRPr="00E52A94">
        <w:rPr>
          <w:sz w:val="24"/>
        </w:rPr>
        <w:t>İl Özel İdaresi hizmet binasında bulunan 2 adet çay ocağının tadilat nedeniyle 11 (</w:t>
      </w:r>
      <w:proofErr w:type="spellStart"/>
      <w:r w:rsidRPr="00E52A94">
        <w:rPr>
          <w:sz w:val="24"/>
        </w:rPr>
        <w:t>onbir</w:t>
      </w:r>
      <w:proofErr w:type="spellEnd"/>
      <w:r w:rsidRPr="00E52A94">
        <w:rPr>
          <w:sz w:val="24"/>
        </w:rPr>
        <w:t>) gün kapalı kalmasından dolayı, bu sürenin kira tutarından düşülmesine ilişkin, valilik makamından Encümenimize havaleli İl Özel İdaresi Mali Hizmetler Müdürlüğünün 23.08.2022 tarih ve E-58873294-840-24758 sayılı yazısı ve ekleri okunup incelendi.</w:t>
      </w:r>
    </w:p>
    <w:p w:rsidR="00E95E84" w:rsidRDefault="00E95E84" w:rsidP="008A48B6">
      <w:pPr>
        <w:pStyle w:val="GvdeMetniGirintisi"/>
        <w:rPr>
          <w:sz w:val="24"/>
        </w:rPr>
      </w:pPr>
      <w:r>
        <w:rPr>
          <w:sz w:val="24"/>
        </w:rPr>
        <w:t xml:space="preserve">İl Özel İdaresi hizmet binasında bulunan 2 (iki) adet işyeri (çay ocağı) İl Encümeninin 03.03.2021 tarih ve 38 sayılı kararı ile 29.07.2023 tarihine kadar aylık 3.150,00.-TL. bedelle Salih BAŞ adına kiraya verilmiş olup, </w:t>
      </w:r>
      <w:r w:rsidRPr="004116F4">
        <w:t>TÜFE (Tüketici F</w:t>
      </w:r>
      <w:r>
        <w:t xml:space="preserve">iyat Endeksi) dahilinde yapılan güncelleme neticesinde </w:t>
      </w:r>
      <w:r>
        <w:rPr>
          <w:sz w:val="24"/>
        </w:rPr>
        <w:t xml:space="preserve">2022 yılı kira bedeli </w:t>
      </w:r>
      <w:r w:rsidRPr="00AD1541">
        <w:rPr>
          <w:b/>
          <w:sz w:val="24"/>
        </w:rPr>
        <w:t>4.198,00.-TL</w:t>
      </w:r>
      <w:r>
        <w:rPr>
          <w:sz w:val="24"/>
        </w:rPr>
        <w:t>’dir.</w:t>
      </w:r>
    </w:p>
    <w:p w:rsidR="00E95E84" w:rsidRDefault="00E95E84" w:rsidP="008A48B6">
      <w:pPr>
        <w:pStyle w:val="GvdeMetniGirintisi"/>
        <w:rPr>
          <w:sz w:val="24"/>
        </w:rPr>
      </w:pPr>
      <w:r>
        <w:rPr>
          <w:sz w:val="24"/>
        </w:rPr>
        <w:t>Salih BAŞ, Genel Sekreterlik Makamına vermiş olduğu 28.06.2022 tarihli dilekçesi ile müsteciri olduğu 2 (iki) adet çay ocağının, İl Özel İdaresinin başlatmış olduğu tadilattan dolayı 17.06.2022- 28.06.2022 tarihleri arasında 11 (</w:t>
      </w:r>
      <w:proofErr w:type="spellStart"/>
      <w:r>
        <w:rPr>
          <w:sz w:val="24"/>
        </w:rPr>
        <w:t>onbir</w:t>
      </w:r>
      <w:proofErr w:type="spellEnd"/>
      <w:r>
        <w:rPr>
          <w:sz w:val="24"/>
        </w:rPr>
        <w:t>) gün kapalı kalmış olması nedeniyle bu sürenin kira tutarından düşülmesini 28.06.2022 tarihli dilekçesi ile talep etmiştir.</w:t>
      </w:r>
    </w:p>
    <w:p w:rsidR="00E95E84" w:rsidRDefault="00E95E84" w:rsidP="007524B2">
      <w:pPr>
        <w:pStyle w:val="GvdeMetniGirintisi"/>
        <w:rPr>
          <w:sz w:val="24"/>
        </w:rPr>
      </w:pPr>
      <w:r>
        <w:rPr>
          <w:sz w:val="24"/>
        </w:rPr>
        <w:t xml:space="preserve">Encümenimizce yapılan müzakere neticesinde, İl Özel İdaresinin başlatmış olduğu tadilattan dolayı </w:t>
      </w:r>
      <w:r w:rsidRPr="00AD1541">
        <w:rPr>
          <w:b/>
          <w:sz w:val="24"/>
        </w:rPr>
        <w:t>2 (iki) adet çay ocağının, 11 (</w:t>
      </w:r>
      <w:proofErr w:type="spellStart"/>
      <w:r w:rsidRPr="00AD1541">
        <w:rPr>
          <w:b/>
          <w:sz w:val="24"/>
        </w:rPr>
        <w:t>onbir</w:t>
      </w:r>
      <w:proofErr w:type="spellEnd"/>
      <w:r w:rsidRPr="00AD1541">
        <w:rPr>
          <w:b/>
          <w:sz w:val="24"/>
        </w:rPr>
        <w:t>) gün kapalı kalmış olması nedeniyle,</w:t>
      </w:r>
      <w:r>
        <w:rPr>
          <w:sz w:val="24"/>
        </w:rPr>
        <w:t xml:space="preserve"> </w:t>
      </w:r>
      <w:r w:rsidRPr="00AD1541">
        <w:rPr>
          <w:b/>
          <w:sz w:val="24"/>
        </w:rPr>
        <w:t>11 (</w:t>
      </w:r>
      <w:proofErr w:type="spellStart"/>
      <w:r w:rsidRPr="00AD1541">
        <w:rPr>
          <w:b/>
          <w:sz w:val="24"/>
        </w:rPr>
        <w:t>onbir</w:t>
      </w:r>
      <w:proofErr w:type="spellEnd"/>
      <w:r w:rsidRPr="00AD1541">
        <w:rPr>
          <w:b/>
          <w:sz w:val="24"/>
        </w:rPr>
        <w:t>) günlük tutar olan 1.539,00.-TL’nin aylık kira bedelinden düşürülmesine;</w:t>
      </w:r>
    </w:p>
    <w:p w:rsidR="00E95E84" w:rsidRDefault="00E95E84" w:rsidP="007524B2">
      <w:pPr>
        <w:pStyle w:val="GvdeMetniGirintisi"/>
      </w:pPr>
      <w:r w:rsidRPr="00CD7922">
        <w:t>Gereği için karar örneğinden bir adedinin İl Özel İdaresi Mali Hizmetler Müdürlüğüne gönderilmesine;</w:t>
      </w:r>
    </w:p>
    <w:p w:rsidR="00E95E84" w:rsidRPr="007524B2" w:rsidRDefault="00E95E84" w:rsidP="007524B2">
      <w:pPr>
        <w:pStyle w:val="GvdeMetniGirintisi"/>
        <w:rPr>
          <w:sz w:val="24"/>
        </w:rPr>
      </w:pPr>
      <w:r w:rsidRPr="00CD7922">
        <w:t>Mevcudun 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E5302D">
        <w:trPr>
          <w:trHeight w:val="1357"/>
        </w:trPr>
        <w:tc>
          <w:tcPr>
            <w:tcW w:w="2850" w:type="dxa"/>
            <w:tcBorders>
              <w:top w:val="nil"/>
              <w:left w:val="nil"/>
              <w:bottom w:val="nil"/>
              <w:right w:val="nil"/>
            </w:tcBorders>
            <w:vAlign w:val="center"/>
            <w:hideMark/>
          </w:tcPr>
          <w:p w:rsidR="00E95E84" w:rsidRDefault="00E95E84" w:rsidP="00722FF3">
            <w:pPr>
              <w:rPr>
                <w:color w:val="000000"/>
                <w:sz w:val="20"/>
                <w:szCs w:val="20"/>
              </w:rPr>
            </w:pPr>
          </w:p>
          <w:p w:rsidR="00E95E84" w:rsidRDefault="00E95E84" w:rsidP="00E5302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E95E84" w:rsidRDefault="00E95E84" w:rsidP="004116F4">
            <w:pPr>
              <w:rPr>
                <w:color w:val="000000"/>
                <w:sz w:val="20"/>
                <w:szCs w:val="20"/>
              </w:rPr>
            </w:pPr>
          </w:p>
          <w:p w:rsidR="00E95E84" w:rsidRDefault="00E95E84" w:rsidP="00CE1B1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rsidP="00CE1B1E">
            <w:pPr>
              <w:jc w:val="center"/>
              <w:rPr>
                <w:color w:val="000000"/>
                <w:sz w:val="20"/>
                <w:szCs w:val="20"/>
              </w:rPr>
            </w:pPr>
            <w:r>
              <w:rPr>
                <w:color w:val="000000"/>
                <w:sz w:val="20"/>
                <w:szCs w:val="20"/>
              </w:rPr>
              <w:t>Ruhsat ve Denetim Müdürü</w:t>
            </w:r>
            <w:r>
              <w:rPr>
                <w:color w:val="000000"/>
                <w:sz w:val="20"/>
                <w:szCs w:val="20"/>
              </w:rPr>
              <w:br/>
              <w:t>ÜYE</w:t>
            </w:r>
          </w:p>
        </w:tc>
        <w:tc>
          <w:tcPr>
            <w:tcW w:w="2693" w:type="dxa"/>
            <w:tcBorders>
              <w:top w:val="nil"/>
              <w:left w:val="nil"/>
              <w:bottom w:val="nil"/>
              <w:right w:val="nil"/>
            </w:tcBorders>
            <w:vAlign w:val="center"/>
            <w:hideMark/>
          </w:tcPr>
          <w:p w:rsidR="00E95E84" w:rsidRDefault="00E95E84" w:rsidP="00E5302D">
            <w:pPr>
              <w:jc w:val="center"/>
              <w:rPr>
                <w:color w:val="000000"/>
                <w:sz w:val="20"/>
                <w:szCs w:val="20"/>
              </w:rPr>
            </w:pPr>
          </w:p>
          <w:p w:rsidR="00E95E84" w:rsidRDefault="00E95E84" w:rsidP="00E5302D">
            <w:pPr>
              <w:jc w:val="center"/>
              <w:rPr>
                <w:color w:val="000000"/>
                <w:sz w:val="20"/>
                <w:szCs w:val="20"/>
              </w:rPr>
            </w:pPr>
            <w:r>
              <w:rPr>
                <w:color w:val="000000"/>
                <w:sz w:val="20"/>
                <w:szCs w:val="20"/>
              </w:rPr>
              <w:t>Vezir DUMANLI</w:t>
            </w:r>
            <w:r>
              <w:rPr>
                <w:color w:val="000000"/>
                <w:sz w:val="20"/>
                <w:szCs w:val="20"/>
              </w:rPr>
              <w:br/>
              <w:t>ÜYE</w:t>
            </w:r>
          </w:p>
        </w:tc>
        <w:tc>
          <w:tcPr>
            <w:tcW w:w="2693" w:type="dxa"/>
            <w:tcBorders>
              <w:top w:val="nil"/>
              <w:left w:val="nil"/>
              <w:bottom w:val="nil"/>
              <w:right w:val="nil"/>
            </w:tcBorders>
          </w:tcPr>
          <w:p w:rsidR="00E95E84" w:rsidRDefault="00E95E84" w:rsidP="00E5302D">
            <w:pPr>
              <w:rPr>
                <w:color w:val="000000"/>
                <w:sz w:val="20"/>
                <w:szCs w:val="20"/>
              </w:rPr>
            </w:pPr>
          </w:p>
          <w:p w:rsidR="00E95E84" w:rsidRDefault="00E95E84" w:rsidP="00E5302D">
            <w:pPr>
              <w:rPr>
                <w:color w:val="000000"/>
                <w:sz w:val="20"/>
                <w:szCs w:val="20"/>
              </w:rPr>
            </w:pPr>
          </w:p>
          <w:p w:rsidR="00E95E84" w:rsidRDefault="00E95E84" w:rsidP="00E5302D">
            <w:pPr>
              <w:jc w:val="center"/>
              <w:rPr>
                <w:color w:val="000000"/>
                <w:sz w:val="20"/>
                <w:szCs w:val="20"/>
              </w:rPr>
            </w:pPr>
            <w:r>
              <w:rPr>
                <w:color w:val="000000"/>
                <w:sz w:val="20"/>
                <w:szCs w:val="20"/>
              </w:rPr>
              <w:t>Hüseyin KOÇYİĞİT</w:t>
            </w:r>
            <w:r>
              <w:rPr>
                <w:color w:val="000000"/>
                <w:sz w:val="20"/>
                <w:szCs w:val="20"/>
              </w:rPr>
              <w:br/>
              <w:t>ÜYE</w:t>
            </w:r>
          </w:p>
        </w:tc>
      </w:tr>
      <w:tr w:rsidR="00E95E84" w:rsidTr="00E5302D">
        <w:trPr>
          <w:trHeight w:val="1357"/>
        </w:trPr>
        <w:tc>
          <w:tcPr>
            <w:tcW w:w="2850" w:type="dxa"/>
            <w:tcBorders>
              <w:top w:val="nil"/>
              <w:left w:val="nil"/>
              <w:bottom w:val="nil"/>
              <w:right w:val="nil"/>
            </w:tcBorders>
            <w:vAlign w:val="center"/>
            <w:hideMark/>
          </w:tcPr>
          <w:p w:rsidR="00E95E84" w:rsidRDefault="00E95E84" w:rsidP="00E5302D">
            <w:pPr>
              <w:jc w:val="center"/>
              <w:rPr>
                <w:color w:val="000000"/>
                <w:sz w:val="20"/>
                <w:szCs w:val="20"/>
              </w:rPr>
            </w:pPr>
          </w:p>
          <w:p w:rsidR="00E95E84" w:rsidRDefault="00E95E84" w:rsidP="00E5302D">
            <w:pPr>
              <w:jc w:val="center"/>
              <w:rPr>
                <w:color w:val="000000"/>
                <w:sz w:val="20"/>
                <w:szCs w:val="20"/>
              </w:rPr>
            </w:pPr>
            <w:r>
              <w:rPr>
                <w:color w:val="000000"/>
                <w:sz w:val="20"/>
                <w:szCs w:val="20"/>
              </w:rPr>
              <w:t>Recep GÜNDÜZ</w:t>
            </w:r>
            <w:r>
              <w:rPr>
                <w:color w:val="000000"/>
                <w:sz w:val="20"/>
                <w:szCs w:val="20"/>
              </w:rPr>
              <w:br/>
              <w:t>ÜYE</w:t>
            </w:r>
          </w:p>
        </w:tc>
        <w:tc>
          <w:tcPr>
            <w:tcW w:w="2694" w:type="dxa"/>
            <w:tcBorders>
              <w:top w:val="nil"/>
              <w:left w:val="nil"/>
              <w:bottom w:val="nil"/>
              <w:right w:val="nil"/>
            </w:tcBorders>
            <w:vAlign w:val="center"/>
            <w:hideMark/>
          </w:tcPr>
          <w:p w:rsidR="00E95E84" w:rsidRDefault="00E95E84" w:rsidP="00E5302D">
            <w:pPr>
              <w:jc w:val="center"/>
              <w:rPr>
                <w:color w:val="000000"/>
                <w:sz w:val="20"/>
                <w:szCs w:val="20"/>
              </w:rPr>
            </w:pPr>
          </w:p>
          <w:p w:rsidR="00E95E84" w:rsidRDefault="00E95E84" w:rsidP="00E5302D">
            <w:pPr>
              <w:jc w:val="center"/>
              <w:rPr>
                <w:color w:val="000000"/>
                <w:sz w:val="20"/>
                <w:szCs w:val="20"/>
              </w:rPr>
            </w:pPr>
          </w:p>
        </w:tc>
        <w:tc>
          <w:tcPr>
            <w:tcW w:w="2693" w:type="dxa"/>
            <w:tcBorders>
              <w:top w:val="nil"/>
              <w:left w:val="nil"/>
              <w:bottom w:val="nil"/>
              <w:right w:val="nil"/>
            </w:tcBorders>
            <w:vAlign w:val="center"/>
            <w:hideMark/>
          </w:tcPr>
          <w:p w:rsidR="00E95E84" w:rsidRDefault="00E95E84" w:rsidP="00E5302D">
            <w:pPr>
              <w:jc w:val="center"/>
              <w:rPr>
                <w:color w:val="000000"/>
                <w:sz w:val="20"/>
                <w:szCs w:val="20"/>
              </w:rPr>
            </w:pPr>
          </w:p>
          <w:p w:rsidR="00E95E84" w:rsidRDefault="00E95E84" w:rsidP="00E5302D">
            <w:pPr>
              <w:jc w:val="center"/>
              <w:rPr>
                <w:color w:val="000000"/>
                <w:sz w:val="20"/>
                <w:szCs w:val="20"/>
              </w:rPr>
            </w:pPr>
          </w:p>
        </w:tc>
        <w:tc>
          <w:tcPr>
            <w:tcW w:w="2693" w:type="dxa"/>
            <w:tcBorders>
              <w:top w:val="nil"/>
              <w:left w:val="nil"/>
              <w:bottom w:val="nil"/>
              <w:right w:val="nil"/>
            </w:tcBorders>
          </w:tcPr>
          <w:p w:rsidR="00E95E84" w:rsidRDefault="00E95E84" w:rsidP="00E5302D">
            <w:pPr>
              <w:jc w:val="center"/>
              <w:rPr>
                <w:color w:val="000000"/>
                <w:sz w:val="20"/>
                <w:szCs w:val="20"/>
              </w:rPr>
            </w:pPr>
          </w:p>
        </w:tc>
      </w:tr>
    </w:tbl>
    <w:p w:rsidR="00E95E84" w:rsidRDefault="00E95E84" w:rsidP="004142B3">
      <w:pPr>
        <w:ind w:right="-1"/>
        <w:rPr>
          <w:b/>
          <w:sz w:val="22"/>
          <w:szCs w:val="22"/>
        </w:rPr>
      </w:pPr>
    </w:p>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891332">
      <w:pPr>
        <w:pStyle w:val="GvdeMetni"/>
        <w:spacing w:after="0"/>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E95E84" w:rsidRPr="00526160" w:rsidTr="00081244">
        <w:trPr>
          <w:trHeight w:val="935"/>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31.08</w:t>
            </w:r>
            <w:r w:rsidRPr="00526160">
              <w:rPr>
                <w:color w:val="000000"/>
                <w:sz w:val="22"/>
                <w:szCs w:val="22"/>
              </w:rPr>
              <w:t>.</w:t>
            </w:r>
            <w:r>
              <w:rPr>
                <w:color w:val="000000"/>
                <w:sz w:val="22"/>
                <w:szCs w:val="22"/>
              </w:rPr>
              <w:t>2022</w:t>
            </w:r>
          </w:p>
          <w:p w:rsidR="00E95E84" w:rsidRPr="00526160" w:rsidRDefault="00E95E84" w:rsidP="00081244">
            <w:pPr>
              <w:rPr>
                <w:color w:val="000000"/>
                <w:sz w:val="20"/>
                <w:szCs w:val="20"/>
              </w:rPr>
            </w:pPr>
            <w:r w:rsidRPr="00526160">
              <w:rPr>
                <w:b/>
                <w:color w:val="000000"/>
                <w:sz w:val="22"/>
                <w:szCs w:val="22"/>
              </w:rPr>
              <w:t>Karar No       :</w:t>
            </w:r>
            <w:r>
              <w:rPr>
                <w:color w:val="000000"/>
                <w:sz w:val="22"/>
                <w:szCs w:val="22"/>
              </w:rPr>
              <w:t xml:space="preserve"> 173</w:t>
            </w:r>
          </w:p>
        </w:tc>
        <w:tc>
          <w:tcPr>
            <w:tcW w:w="3260"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253" w:type="dxa"/>
            <w:hideMark/>
          </w:tcPr>
          <w:p w:rsidR="00E95E84" w:rsidRPr="00CC3F0A" w:rsidRDefault="00E95E84" w:rsidP="00081244">
            <w:pPr>
              <w:jc w:val="both"/>
              <w:rPr>
                <w:sz w:val="22"/>
                <w:szCs w:val="22"/>
              </w:rPr>
            </w:pPr>
            <w:r w:rsidRPr="003168C0">
              <w:rPr>
                <w:sz w:val="22"/>
                <w:szCs w:val="22"/>
              </w:rPr>
              <w:t>İlim</w:t>
            </w:r>
            <w:r>
              <w:rPr>
                <w:sz w:val="22"/>
                <w:szCs w:val="22"/>
              </w:rPr>
              <w:t xml:space="preserve">iz, Merkez </w:t>
            </w:r>
            <w:r w:rsidRPr="003168C0">
              <w:rPr>
                <w:sz w:val="22"/>
                <w:szCs w:val="22"/>
              </w:rPr>
              <w:t xml:space="preserve">İlçesi, </w:t>
            </w:r>
            <w:proofErr w:type="spellStart"/>
            <w:r>
              <w:rPr>
                <w:sz w:val="22"/>
                <w:szCs w:val="22"/>
              </w:rPr>
              <w:t>Yeşilçat</w:t>
            </w:r>
            <w:proofErr w:type="spellEnd"/>
            <w:r>
              <w:rPr>
                <w:sz w:val="22"/>
                <w:szCs w:val="22"/>
              </w:rPr>
              <w:t xml:space="preserve"> </w:t>
            </w:r>
            <w:r w:rsidRPr="003168C0">
              <w:rPr>
                <w:sz w:val="22"/>
                <w:szCs w:val="22"/>
              </w:rPr>
              <w:t xml:space="preserve">Köyünde </w:t>
            </w:r>
            <w:r>
              <w:rPr>
                <w:sz w:val="22"/>
                <w:szCs w:val="22"/>
              </w:rPr>
              <w:t xml:space="preserve">İsmet SALTAŞ ve hissedarlarına </w:t>
            </w:r>
            <w:r w:rsidRPr="003168C0">
              <w:rPr>
                <w:sz w:val="22"/>
                <w:szCs w:val="22"/>
              </w:rPr>
              <w:t xml:space="preserve">ait </w:t>
            </w:r>
            <w:r>
              <w:rPr>
                <w:bCs/>
                <w:sz w:val="22"/>
                <w:szCs w:val="22"/>
              </w:rPr>
              <w:t>136</w:t>
            </w:r>
            <w:r w:rsidRPr="003168C0">
              <w:rPr>
                <w:bCs/>
                <w:sz w:val="22"/>
                <w:szCs w:val="22"/>
              </w:rPr>
              <w:t xml:space="preserve"> </w:t>
            </w:r>
            <w:r w:rsidRPr="003168C0">
              <w:rPr>
                <w:sz w:val="22"/>
                <w:szCs w:val="22"/>
              </w:rPr>
              <w:t xml:space="preserve">ada, </w:t>
            </w:r>
            <w:r>
              <w:rPr>
                <w:sz w:val="22"/>
                <w:szCs w:val="22"/>
              </w:rPr>
              <w:t>1</w:t>
            </w:r>
            <w:r w:rsidRPr="003168C0">
              <w:rPr>
                <w:sz w:val="22"/>
                <w:szCs w:val="22"/>
              </w:rPr>
              <w:t xml:space="preserve"> parsel numaralı taşınmazın ifraz işleminin</w:t>
            </w:r>
            <w:r w:rsidRPr="00CC3F0A">
              <w:rPr>
                <w:sz w:val="22"/>
                <w:szCs w:val="22"/>
              </w:rPr>
              <w:t xml:space="preserve"> yapılması. </w:t>
            </w:r>
          </w:p>
        </w:tc>
      </w:tr>
    </w:tbl>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p>
    <w:p w:rsidR="00E95E84" w:rsidRDefault="00E95E84" w:rsidP="00096805">
      <w:pPr>
        <w:pStyle w:val="Balk2"/>
        <w:ind w:left="426" w:right="140"/>
        <w:rPr>
          <w:sz w:val="22"/>
          <w:szCs w:val="22"/>
          <w:u w:val="none"/>
        </w:rPr>
      </w:pPr>
      <w:r w:rsidRPr="004D44F6">
        <w:rPr>
          <w:sz w:val="22"/>
          <w:szCs w:val="22"/>
          <w:u w:val="none"/>
        </w:rPr>
        <w:t>KARAR</w:t>
      </w:r>
    </w:p>
    <w:p w:rsidR="00E95E84" w:rsidRPr="00D9225E" w:rsidRDefault="00E95E84" w:rsidP="00096805"/>
    <w:p w:rsidR="00E95E84" w:rsidRPr="00F912EA" w:rsidRDefault="00E95E84" w:rsidP="00096805">
      <w:pPr>
        <w:ind w:left="426" w:firstLine="567"/>
        <w:jc w:val="both"/>
      </w:pPr>
      <w:r w:rsidRPr="00F912EA">
        <w:t xml:space="preserve">İlimiz, Merkez İlçesi, </w:t>
      </w:r>
      <w:proofErr w:type="spellStart"/>
      <w:r w:rsidRPr="00F912EA">
        <w:t>Yeşilçat</w:t>
      </w:r>
      <w:proofErr w:type="spellEnd"/>
      <w:r w:rsidRPr="00F912EA">
        <w:t xml:space="preserve"> Köyünde İsmet SALTAŞ ve hissedarlarına ait </w:t>
      </w:r>
      <w:r>
        <w:rPr>
          <w:bCs/>
        </w:rPr>
        <w:t>136</w:t>
      </w:r>
      <w:r w:rsidRPr="00F912EA">
        <w:rPr>
          <w:bCs/>
        </w:rPr>
        <w:t xml:space="preserve"> </w:t>
      </w:r>
      <w:r>
        <w:t>ada, 1</w:t>
      </w:r>
      <w:r w:rsidRPr="00F912EA">
        <w:t xml:space="preserve"> parsel numaralı taşınmazın ifraz işleminin yapılmasına ilişkin, Valilik Makamından Encümenimize havaleli, İl Özel İdaresi İmar ve Kentsel İyileştirme Müdürlüğünün </w:t>
      </w:r>
      <w:r>
        <w:t>25</w:t>
      </w:r>
      <w:r w:rsidRPr="00F912EA">
        <w:t>.08.2022 tarih ve E-94345261-754-2</w:t>
      </w:r>
      <w:r>
        <w:t>4990</w:t>
      </w:r>
      <w:r w:rsidRPr="00F912EA">
        <w:t xml:space="preserve"> sayılı yazısı ile ekleri okunup incelendi.</w:t>
      </w:r>
    </w:p>
    <w:p w:rsidR="00E95E84" w:rsidRPr="00F912EA" w:rsidRDefault="00E95E84" w:rsidP="00096805">
      <w:pPr>
        <w:pStyle w:val="GvdeMetniGirintisi"/>
        <w:ind w:left="426" w:firstLine="567"/>
        <w:rPr>
          <w:sz w:val="24"/>
        </w:rPr>
      </w:pPr>
      <w:r w:rsidRPr="00F912EA">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F912EA">
        <w:rPr>
          <w:sz w:val="24"/>
        </w:rPr>
        <w:t>tevhid</w:t>
      </w:r>
      <w:proofErr w:type="spellEnd"/>
      <w:r w:rsidRPr="00F912EA">
        <w:rPr>
          <w:sz w:val="24"/>
        </w:rPr>
        <w:t xml:space="preserve">, parselasyon planlarının onaylanması, yıkım kararlarının alınması ve benzeri görevler, İl Özel İdaresinin organlarından İl Encümenince yerine getirilir.’’ denilmektedir. </w:t>
      </w:r>
    </w:p>
    <w:p w:rsidR="00E95E84" w:rsidRPr="00F912EA" w:rsidRDefault="00E95E84" w:rsidP="00096805">
      <w:pPr>
        <w:ind w:left="426" w:firstLine="567"/>
        <w:jc w:val="both"/>
      </w:pPr>
      <w:r w:rsidRPr="00F912EA">
        <w:t xml:space="preserve">İl Özel İdaresi İmar ve Kentsel İyileştirme Müdürlüğünün </w:t>
      </w:r>
      <w:r>
        <w:t>25</w:t>
      </w:r>
      <w:r w:rsidRPr="00F912EA">
        <w:t>.08.2022 tarih ve E-94345261-754-</w:t>
      </w:r>
      <w:r>
        <w:t>24990</w:t>
      </w:r>
      <w:r w:rsidRPr="00F912EA">
        <w:t xml:space="preserve"> sayılı yazısı ekinde gönderilmiş bulunan, Harita Mühendisi Ali İhsan IRMAK tarafından hazırlanan teknik dosyada ifraz işlemi yapılmasına ilişkin İl Encümen kararı alınması talep edilmektedir.</w:t>
      </w:r>
    </w:p>
    <w:p w:rsidR="00E95E84" w:rsidRPr="00F912EA" w:rsidRDefault="00E95E84" w:rsidP="00096805">
      <w:pPr>
        <w:ind w:left="426" w:firstLine="567"/>
        <w:jc w:val="both"/>
      </w:pPr>
      <w:r w:rsidRPr="00F912EA">
        <w:t xml:space="preserve">İl Özel İdaresi, İmar ve Kentsel İyileştirme Müdürlüğü Harita Mühendisi Serpil </w:t>
      </w:r>
      <w:proofErr w:type="spellStart"/>
      <w:r w:rsidRPr="00F912EA">
        <w:t>ATEŞ’e</w:t>
      </w:r>
      <w:proofErr w:type="spellEnd"/>
      <w:r w:rsidRPr="00F912EA">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E95E84" w:rsidRPr="00F912EA" w:rsidRDefault="00E95E84" w:rsidP="00096805">
      <w:pPr>
        <w:pStyle w:val="GvdeMetniGirintisi"/>
        <w:ind w:left="426" w:firstLine="567"/>
        <w:rPr>
          <w:b/>
          <w:sz w:val="24"/>
        </w:rPr>
      </w:pPr>
      <w:r w:rsidRPr="00F912EA">
        <w:rPr>
          <w:b/>
          <w:sz w:val="24"/>
        </w:rPr>
        <w:t xml:space="preserve">Bu nedenle; 3194 Sayılı İmar Kanunu’nun Plansız Alanlar İmar Yönetmeliği’nin 44 ve 45. Maddelerine göre, Tescil Bildirimi ve Ölçü Krokisinde gösterildiği şekilde; İlimiz, </w:t>
      </w:r>
      <w:r>
        <w:rPr>
          <w:b/>
          <w:sz w:val="24"/>
        </w:rPr>
        <w:t xml:space="preserve">Merkez İlçesi, </w:t>
      </w:r>
      <w:proofErr w:type="spellStart"/>
      <w:r>
        <w:rPr>
          <w:b/>
          <w:sz w:val="24"/>
        </w:rPr>
        <w:t>Yeşilçat</w:t>
      </w:r>
      <w:proofErr w:type="spellEnd"/>
      <w:r>
        <w:rPr>
          <w:b/>
          <w:sz w:val="24"/>
        </w:rPr>
        <w:t xml:space="preserve"> Köyü 136</w:t>
      </w:r>
      <w:r w:rsidRPr="00F912EA">
        <w:rPr>
          <w:b/>
          <w:sz w:val="24"/>
        </w:rPr>
        <w:t xml:space="preserve"> </w:t>
      </w:r>
      <w:r>
        <w:rPr>
          <w:b/>
          <w:sz w:val="24"/>
        </w:rPr>
        <w:t>ada, 1</w:t>
      </w:r>
      <w:r w:rsidRPr="00F912EA">
        <w:rPr>
          <w:b/>
          <w:bCs/>
          <w:sz w:val="24"/>
        </w:rPr>
        <w:t xml:space="preserve"> </w:t>
      </w:r>
      <w:r w:rsidRPr="00F912EA">
        <w:rPr>
          <w:b/>
          <w:sz w:val="24"/>
        </w:rPr>
        <w:t xml:space="preserve">parsel numaralı taşınmazın, </w:t>
      </w:r>
      <w:proofErr w:type="spellStart"/>
      <w:r w:rsidRPr="00F912EA">
        <w:rPr>
          <w:b/>
          <w:sz w:val="24"/>
        </w:rPr>
        <w:t>Yeşilçat</w:t>
      </w:r>
      <w:proofErr w:type="spellEnd"/>
      <w:r w:rsidRPr="00F912EA">
        <w:rPr>
          <w:b/>
          <w:sz w:val="24"/>
        </w:rPr>
        <w:t xml:space="preserve"> Köyü Köy Yerleşik Alan ve Civarı Sınırları</w:t>
      </w:r>
      <w:r>
        <w:rPr>
          <w:b/>
          <w:sz w:val="24"/>
        </w:rPr>
        <w:t xml:space="preserve"> içinde olmasından dolayı, A, </w:t>
      </w:r>
      <w:r w:rsidRPr="00F912EA">
        <w:rPr>
          <w:b/>
          <w:sz w:val="24"/>
        </w:rPr>
        <w:t>B</w:t>
      </w:r>
      <w:r>
        <w:rPr>
          <w:b/>
          <w:sz w:val="24"/>
        </w:rPr>
        <w:t>, C, D ve E</w:t>
      </w:r>
      <w:r w:rsidRPr="00F912EA">
        <w:rPr>
          <w:b/>
          <w:sz w:val="24"/>
        </w:rPr>
        <w:t xml:space="preserve"> numa</w:t>
      </w:r>
      <w:r>
        <w:rPr>
          <w:b/>
          <w:sz w:val="24"/>
        </w:rPr>
        <w:t>ralı parseller şeklinde toplam 5 (beş</w:t>
      </w:r>
      <w:r w:rsidRPr="00F912EA">
        <w:rPr>
          <w:b/>
          <w:sz w:val="24"/>
        </w:rPr>
        <w:t>) kısma ifraz edilmesine;</w:t>
      </w:r>
    </w:p>
    <w:p w:rsidR="00E95E84" w:rsidRPr="00F912EA" w:rsidRDefault="00E95E84" w:rsidP="00096805">
      <w:pPr>
        <w:pStyle w:val="GvdeMetniGirintisi"/>
        <w:ind w:left="426" w:firstLine="567"/>
        <w:rPr>
          <w:b/>
          <w:sz w:val="24"/>
        </w:rPr>
      </w:pPr>
      <w:r w:rsidRPr="00F912EA">
        <w:rPr>
          <w:sz w:val="24"/>
        </w:rPr>
        <w:t>Gereği için karar örneğinin İl Özel İdaresi, İmar ve Kentsel İyileştirme Müdürlüğüne gönderilmesine,</w:t>
      </w:r>
    </w:p>
    <w:p w:rsidR="00E95E84" w:rsidRPr="00F912EA" w:rsidRDefault="00E95E84" w:rsidP="00096805">
      <w:pPr>
        <w:pStyle w:val="GvdeMetniGirintisi"/>
        <w:ind w:left="426" w:right="57" w:firstLine="567"/>
        <w:rPr>
          <w:sz w:val="24"/>
        </w:rPr>
      </w:pPr>
      <w:r w:rsidRPr="00F912EA">
        <w:rPr>
          <w:sz w:val="24"/>
        </w:rPr>
        <w:t>Mevcudun oy birliği ile karar verildi.</w:t>
      </w:r>
    </w:p>
    <w:p w:rsidR="00E95E84" w:rsidRDefault="00E95E84" w:rsidP="00C70D36">
      <w:pPr>
        <w:pStyle w:val="GvdeMetni"/>
        <w:spacing w:after="0"/>
        <w:ind w:left="709"/>
        <w:jc w:val="center"/>
        <w:rPr>
          <w:b/>
          <w:bCs/>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235EFC">
        <w:trPr>
          <w:trHeight w:val="1357"/>
        </w:trPr>
        <w:tc>
          <w:tcPr>
            <w:tcW w:w="2850" w:type="dxa"/>
            <w:tcBorders>
              <w:top w:val="nil"/>
              <w:left w:val="nil"/>
              <w:bottom w:val="nil"/>
              <w:right w:val="nil"/>
            </w:tcBorders>
            <w:vAlign w:val="center"/>
          </w:tcPr>
          <w:p w:rsidR="00E95E84" w:rsidRDefault="00E95E84" w:rsidP="00235EFC">
            <w:pPr>
              <w:rPr>
                <w:color w:val="000000"/>
                <w:sz w:val="20"/>
                <w:szCs w:val="20"/>
              </w:rPr>
            </w:pPr>
          </w:p>
          <w:p w:rsidR="00E95E84" w:rsidRDefault="00E95E84" w:rsidP="00235EF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E95E84" w:rsidRDefault="00E95E84" w:rsidP="00235EFC">
            <w:pPr>
              <w:jc w:val="center"/>
              <w:rPr>
                <w:color w:val="000000"/>
                <w:sz w:val="20"/>
                <w:szCs w:val="20"/>
              </w:rPr>
            </w:pPr>
          </w:p>
          <w:p w:rsidR="00E95E84" w:rsidRDefault="00E95E84" w:rsidP="00235EF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E95E84" w:rsidRDefault="00E95E84" w:rsidP="00830C48">
            <w:pPr>
              <w:jc w:val="center"/>
              <w:rPr>
                <w:color w:val="000000"/>
                <w:sz w:val="20"/>
                <w:szCs w:val="20"/>
              </w:rPr>
            </w:pPr>
          </w:p>
          <w:p w:rsidR="00E95E84" w:rsidRDefault="00E95E84" w:rsidP="00830C48">
            <w:pPr>
              <w:jc w:val="center"/>
              <w:rPr>
                <w:color w:val="000000"/>
                <w:sz w:val="20"/>
                <w:szCs w:val="20"/>
              </w:rPr>
            </w:pPr>
          </w:p>
          <w:p w:rsidR="00E95E84" w:rsidRDefault="00E95E84" w:rsidP="00830C48">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rsidP="00830C48">
            <w:pPr>
              <w:jc w:val="center"/>
              <w:rPr>
                <w:color w:val="000000"/>
                <w:sz w:val="20"/>
                <w:szCs w:val="20"/>
              </w:rPr>
            </w:pPr>
            <w:r>
              <w:rPr>
                <w:color w:val="000000"/>
                <w:sz w:val="20"/>
                <w:szCs w:val="20"/>
              </w:rPr>
              <w:t>Ruhsat ve Denetim Müdürü</w:t>
            </w:r>
            <w:r>
              <w:rPr>
                <w:color w:val="000000"/>
                <w:sz w:val="20"/>
                <w:szCs w:val="20"/>
              </w:rPr>
              <w:br/>
              <w:t>ÜYE</w:t>
            </w:r>
          </w:p>
          <w:p w:rsidR="00E95E84" w:rsidRDefault="00E95E84" w:rsidP="00235EFC">
            <w:pPr>
              <w:jc w:val="center"/>
              <w:rPr>
                <w:color w:val="000000"/>
                <w:sz w:val="20"/>
                <w:szCs w:val="20"/>
              </w:rPr>
            </w:pPr>
          </w:p>
        </w:tc>
        <w:tc>
          <w:tcPr>
            <w:tcW w:w="2693" w:type="dxa"/>
            <w:tcBorders>
              <w:top w:val="nil"/>
              <w:left w:val="nil"/>
              <w:bottom w:val="nil"/>
              <w:right w:val="nil"/>
            </w:tcBorders>
          </w:tcPr>
          <w:p w:rsidR="00E95E84" w:rsidRDefault="00E95E84" w:rsidP="00235EFC">
            <w:pPr>
              <w:rPr>
                <w:color w:val="000000"/>
                <w:sz w:val="20"/>
                <w:szCs w:val="20"/>
              </w:rPr>
            </w:pPr>
          </w:p>
          <w:p w:rsidR="00E95E84" w:rsidRDefault="00E95E84" w:rsidP="00235EFC">
            <w:pPr>
              <w:rPr>
                <w:color w:val="000000"/>
                <w:sz w:val="20"/>
                <w:szCs w:val="20"/>
              </w:rPr>
            </w:pPr>
          </w:p>
          <w:p w:rsidR="00E95E84" w:rsidRDefault="00E95E84" w:rsidP="00235EFC">
            <w:pPr>
              <w:jc w:val="center"/>
              <w:rPr>
                <w:color w:val="000000"/>
                <w:sz w:val="20"/>
                <w:szCs w:val="20"/>
              </w:rPr>
            </w:pPr>
            <w:r>
              <w:rPr>
                <w:color w:val="000000"/>
                <w:sz w:val="20"/>
                <w:szCs w:val="20"/>
              </w:rPr>
              <w:t>Vezir DUMANLI</w:t>
            </w:r>
            <w:r>
              <w:rPr>
                <w:color w:val="000000"/>
                <w:sz w:val="20"/>
                <w:szCs w:val="20"/>
              </w:rPr>
              <w:br/>
              <w:t>ÜYE</w:t>
            </w:r>
          </w:p>
        </w:tc>
      </w:tr>
      <w:tr w:rsidR="00E95E84" w:rsidTr="00235EFC">
        <w:trPr>
          <w:trHeight w:val="1357"/>
        </w:trPr>
        <w:tc>
          <w:tcPr>
            <w:tcW w:w="2850" w:type="dxa"/>
            <w:tcBorders>
              <w:top w:val="nil"/>
              <w:left w:val="nil"/>
              <w:bottom w:val="nil"/>
              <w:right w:val="nil"/>
            </w:tcBorders>
            <w:vAlign w:val="center"/>
          </w:tcPr>
          <w:p w:rsidR="00E95E84" w:rsidRDefault="00E95E84" w:rsidP="00235EFC">
            <w:pPr>
              <w:jc w:val="center"/>
              <w:rPr>
                <w:color w:val="000000"/>
                <w:sz w:val="20"/>
                <w:szCs w:val="20"/>
              </w:rPr>
            </w:pPr>
          </w:p>
          <w:p w:rsidR="00E95E84" w:rsidRDefault="00E95E84" w:rsidP="00235EFC">
            <w:pPr>
              <w:jc w:val="center"/>
              <w:rPr>
                <w:color w:val="000000"/>
                <w:sz w:val="20"/>
                <w:szCs w:val="20"/>
              </w:rPr>
            </w:pPr>
          </w:p>
          <w:p w:rsidR="00E95E84" w:rsidRDefault="00E95E84" w:rsidP="00235EFC">
            <w:pPr>
              <w:jc w:val="center"/>
              <w:rPr>
                <w:color w:val="000000"/>
                <w:sz w:val="20"/>
                <w:szCs w:val="20"/>
              </w:rPr>
            </w:pPr>
            <w:r>
              <w:rPr>
                <w:color w:val="000000"/>
                <w:sz w:val="20"/>
                <w:szCs w:val="20"/>
              </w:rPr>
              <w:t>Hüseyin KOÇYİĞİT</w:t>
            </w:r>
            <w:r>
              <w:rPr>
                <w:color w:val="000000"/>
                <w:sz w:val="20"/>
                <w:szCs w:val="20"/>
              </w:rPr>
              <w:br/>
              <w:t>ÜYE</w:t>
            </w:r>
          </w:p>
          <w:p w:rsidR="00E95E84" w:rsidRDefault="00E95E84" w:rsidP="00235EFC">
            <w:pPr>
              <w:jc w:val="center"/>
              <w:rPr>
                <w:color w:val="000000"/>
                <w:sz w:val="20"/>
                <w:szCs w:val="20"/>
              </w:rPr>
            </w:pPr>
          </w:p>
        </w:tc>
        <w:tc>
          <w:tcPr>
            <w:tcW w:w="2694" w:type="dxa"/>
            <w:tcBorders>
              <w:top w:val="nil"/>
              <w:left w:val="nil"/>
              <w:bottom w:val="nil"/>
              <w:right w:val="nil"/>
            </w:tcBorders>
            <w:vAlign w:val="center"/>
          </w:tcPr>
          <w:p w:rsidR="00E95E84" w:rsidRDefault="00E95E84" w:rsidP="00235EFC">
            <w:pPr>
              <w:jc w:val="center"/>
              <w:rPr>
                <w:color w:val="000000"/>
                <w:sz w:val="20"/>
                <w:szCs w:val="20"/>
              </w:rPr>
            </w:pPr>
          </w:p>
          <w:p w:rsidR="00E95E84" w:rsidRDefault="00E95E84" w:rsidP="00235EFC">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tcPr>
          <w:p w:rsidR="00E95E84" w:rsidRDefault="00E95E84" w:rsidP="00235EFC">
            <w:pPr>
              <w:jc w:val="center"/>
              <w:rPr>
                <w:color w:val="000000"/>
                <w:sz w:val="20"/>
                <w:szCs w:val="20"/>
              </w:rPr>
            </w:pPr>
          </w:p>
          <w:p w:rsidR="00E95E84" w:rsidRDefault="00E95E84" w:rsidP="00235EFC">
            <w:pPr>
              <w:jc w:val="center"/>
              <w:rPr>
                <w:color w:val="000000"/>
                <w:sz w:val="20"/>
                <w:szCs w:val="20"/>
              </w:rPr>
            </w:pPr>
          </w:p>
        </w:tc>
        <w:tc>
          <w:tcPr>
            <w:tcW w:w="2693" w:type="dxa"/>
            <w:tcBorders>
              <w:top w:val="nil"/>
              <w:left w:val="nil"/>
              <w:bottom w:val="nil"/>
              <w:right w:val="nil"/>
            </w:tcBorders>
          </w:tcPr>
          <w:p w:rsidR="00E95E84" w:rsidRDefault="00E95E84" w:rsidP="00235EFC">
            <w:pPr>
              <w:jc w:val="center"/>
              <w:rPr>
                <w:color w:val="000000"/>
                <w:sz w:val="20"/>
                <w:szCs w:val="20"/>
              </w:rPr>
            </w:pPr>
          </w:p>
        </w:tc>
      </w:tr>
    </w:tbl>
    <w:p w:rsidR="00E95E84" w:rsidRPr="006A278C" w:rsidRDefault="00E95E84" w:rsidP="006A278C"/>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E95E84" w:rsidRPr="00526160" w:rsidTr="000138C3">
        <w:trPr>
          <w:trHeight w:val="996"/>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31.08</w:t>
            </w:r>
            <w:r w:rsidRPr="00526160">
              <w:rPr>
                <w:color w:val="000000"/>
                <w:sz w:val="22"/>
                <w:szCs w:val="22"/>
              </w:rPr>
              <w:t>.</w:t>
            </w:r>
            <w:r>
              <w:rPr>
                <w:color w:val="000000"/>
                <w:sz w:val="22"/>
                <w:szCs w:val="22"/>
              </w:rPr>
              <w:t>2022</w:t>
            </w:r>
          </w:p>
          <w:p w:rsidR="00E95E84" w:rsidRPr="00526160" w:rsidRDefault="00E95E84" w:rsidP="00C27125">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174</w:t>
            </w:r>
          </w:p>
        </w:tc>
        <w:tc>
          <w:tcPr>
            <w:tcW w:w="2693"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4820" w:type="dxa"/>
            <w:hideMark/>
          </w:tcPr>
          <w:p w:rsidR="00E95E84" w:rsidRPr="00CC3F0A" w:rsidRDefault="00E95E84" w:rsidP="004A17D8">
            <w:pPr>
              <w:jc w:val="both"/>
              <w:rPr>
                <w:sz w:val="22"/>
                <w:szCs w:val="22"/>
              </w:rPr>
            </w:pPr>
            <w:r>
              <w:rPr>
                <w:sz w:val="22"/>
                <w:szCs w:val="22"/>
              </w:rPr>
              <w:t xml:space="preserve">İlimiz, Kemaliye İlçesi, </w:t>
            </w:r>
            <w:proofErr w:type="spellStart"/>
            <w:r>
              <w:rPr>
                <w:sz w:val="22"/>
                <w:szCs w:val="22"/>
              </w:rPr>
              <w:t>Apçağa</w:t>
            </w:r>
            <w:proofErr w:type="spellEnd"/>
            <w:r>
              <w:rPr>
                <w:sz w:val="22"/>
                <w:szCs w:val="22"/>
              </w:rPr>
              <w:t xml:space="preserve"> Köyü, </w:t>
            </w:r>
            <w:r>
              <w:rPr>
                <w:bCs/>
                <w:sz w:val="22"/>
                <w:szCs w:val="22"/>
              </w:rPr>
              <w:t>123</w:t>
            </w:r>
            <w:r>
              <w:rPr>
                <w:sz w:val="22"/>
                <w:szCs w:val="22"/>
              </w:rPr>
              <w:t xml:space="preserve"> ada 1 ve 3</w:t>
            </w:r>
            <w:r>
              <w:rPr>
                <w:bCs/>
                <w:sz w:val="22"/>
                <w:szCs w:val="22"/>
              </w:rPr>
              <w:t xml:space="preserve"> </w:t>
            </w:r>
            <w:r>
              <w:rPr>
                <w:sz w:val="22"/>
                <w:szCs w:val="22"/>
              </w:rPr>
              <w:t xml:space="preserve">parsel numaralı taşınmazlar ile 194 ada, 36 parsel numaralı taşınmazın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E95E84" w:rsidRDefault="00E95E84" w:rsidP="00C70D36">
      <w:pPr>
        <w:pStyle w:val="GvdeMetni"/>
        <w:spacing w:after="0"/>
        <w:ind w:left="709"/>
        <w:jc w:val="center"/>
        <w:rPr>
          <w:b/>
          <w:bCs/>
          <w:sz w:val="22"/>
          <w:szCs w:val="22"/>
        </w:rPr>
      </w:pPr>
    </w:p>
    <w:p w:rsidR="00E95E84" w:rsidRDefault="00E95E84" w:rsidP="007B0187">
      <w:pPr>
        <w:pStyle w:val="Balk2"/>
        <w:ind w:left="426" w:right="140"/>
        <w:rPr>
          <w:sz w:val="22"/>
          <w:szCs w:val="22"/>
          <w:u w:val="none"/>
        </w:rPr>
      </w:pPr>
      <w:r w:rsidRPr="004D44F6">
        <w:rPr>
          <w:sz w:val="22"/>
          <w:szCs w:val="22"/>
          <w:u w:val="none"/>
        </w:rPr>
        <w:t>KARAR</w:t>
      </w:r>
    </w:p>
    <w:p w:rsidR="00E95E84" w:rsidRPr="00476DF8" w:rsidRDefault="00E95E84" w:rsidP="00CE676C"/>
    <w:p w:rsidR="00E95E84" w:rsidRPr="00A575FB" w:rsidRDefault="00E95E84" w:rsidP="00CE676C">
      <w:pPr>
        <w:ind w:left="567" w:right="140" w:firstLine="567"/>
        <w:jc w:val="both"/>
      </w:pPr>
      <w:r w:rsidRPr="00A575FB">
        <w:t xml:space="preserve">İlimiz, Kemaliye İlçesi, </w:t>
      </w:r>
      <w:proofErr w:type="spellStart"/>
      <w:r w:rsidRPr="00A575FB">
        <w:t>Apçağa</w:t>
      </w:r>
      <w:proofErr w:type="spellEnd"/>
      <w:r w:rsidRPr="00A575FB">
        <w:t xml:space="preserve"> Köyü, </w:t>
      </w:r>
      <w:r w:rsidRPr="00A575FB">
        <w:rPr>
          <w:bCs/>
        </w:rPr>
        <w:t>123</w:t>
      </w:r>
      <w:r w:rsidRPr="00A575FB">
        <w:t xml:space="preserve"> ada 1 ve 3</w:t>
      </w:r>
      <w:r w:rsidRPr="00A575FB">
        <w:rPr>
          <w:bCs/>
        </w:rPr>
        <w:t xml:space="preserve"> </w:t>
      </w:r>
      <w:r w:rsidRPr="00A575FB">
        <w:t xml:space="preserve">parsel numaralı taşınmazlar ile 194 ada, 36 parsel numaralı taşınmazın </w:t>
      </w:r>
      <w:proofErr w:type="spellStart"/>
      <w:r w:rsidRPr="00A575FB">
        <w:t>tevhid</w:t>
      </w:r>
      <w:proofErr w:type="spellEnd"/>
      <w:r w:rsidRPr="00A575FB">
        <w:t xml:space="preserve"> işleminin yapılmasına ilişkin, Valilik Makamından Encümenimize havaleli, İl Özel İdaresi İmar ve Kentsel İyileştirme Müdürlüğünün 25.08.2022 tarih ve E-94345261-754-24991 sayılı yazısı ile ekleri okunup incelendi.</w:t>
      </w:r>
    </w:p>
    <w:p w:rsidR="00E95E84" w:rsidRPr="00A575FB" w:rsidRDefault="00E95E84" w:rsidP="00CE676C">
      <w:pPr>
        <w:ind w:left="567" w:right="140" w:firstLine="567"/>
        <w:jc w:val="both"/>
      </w:pPr>
      <w:r w:rsidRPr="00A575FB">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A575FB">
        <w:t>tevhid</w:t>
      </w:r>
      <w:proofErr w:type="spellEnd"/>
      <w:r w:rsidRPr="00A575FB">
        <w:t xml:space="preserve">, parselasyon planlarının onaylanması, yıkım kararlarının alınması v.b. görevlerin İl Özel İdaresinin organlarından İl Encümenince yerine getirilir.’’ denilmektedir. </w:t>
      </w:r>
    </w:p>
    <w:p w:rsidR="00E95E84" w:rsidRPr="00A575FB" w:rsidRDefault="00E95E84" w:rsidP="00CE676C">
      <w:pPr>
        <w:ind w:left="567" w:right="140" w:firstLine="567"/>
        <w:jc w:val="both"/>
      </w:pPr>
      <w:r w:rsidRPr="00A575FB">
        <w:t xml:space="preserve">İl Özel İdaresi İmar ve Kentsel İyileştirme Müdürlüğünün 25.08.2022 tarih ve E-94345261-754-24991 sayılı yazısı ekinde gönderilen, 2402/355 Erzincan-Merkez Lisanslı Harita Kadastro Mühendislik Bürosunun 17.08.2022 tarihli ve 2402/355.170.03.01-85 sayılı yazısı ekinde bulunan, Tekniker Fatma YILDIRIM tarafından düzenlenen, Lisanslı </w:t>
      </w:r>
      <w:r w:rsidRPr="00A575FB">
        <w:rPr>
          <w:color w:val="000000" w:themeColor="text1"/>
        </w:rPr>
        <w:t xml:space="preserve">Harita Kadastro Mühendisi Muharrem COŞKUN </w:t>
      </w:r>
      <w:r w:rsidRPr="00A575FB">
        <w:t xml:space="preserve">tarafından onaylanan teknik dosyada </w:t>
      </w:r>
      <w:proofErr w:type="spellStart"/>
      <w:r w:rsidRPr="00A575FB">
        <w:t>tevhid</w:t>
      </w:r>
      <w:proofErr w:type="spellEnd"/>
      <w:r w:rsidRPr="00A575FB">
        <w:t xml:space="preserve"> işlemi yapılmasına ilişkin İl Encümen Kararı alınması talep edilmektedir.</w:t>
      </w:r>
    </w:p>
    <w:p w:rsidR="00E95E84" w:rsidRPr="00A575FB" w:rsidRDefault="00E95E84" w:rsidP="00562CB1">
      <w:pPr>
        <w:ind w:left="567" w:right="140" w:firstLine="567"/>
        <w:jc w:val="both"/>
      </w:pPr>
      <w:r w:rsidRPr="00A575FB">
        <w:t xml:space="preserve">İl Özel İdaresi, İmar ve Kentsel İyileştirme Müdürlüğü Harita Mühendisi Serpil </w:t>
      </w:r>
      <w:proofErr w:type="spellStart"/>
      <w:r w:rsidRPr="00A575FB">
        <w:t>ATEŞ’e</w:t>
      </w:r>
      <w:proofErr w:type="spellEnd"/>
      <w:r w:rsidRPr="00A575FB">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E95E84" w:rsidRPr="00A575FB" w:rsidRDefault="00E95E84" w:rsidP="00562CB1">
      <w:pPr>
        <w:ind w:left="567" w:right="140" w:firstLine="567"/>
        <w:jc w:val="both"/>
        <w:rPr>
          <w:b/>
        </w:rPr>
      </w:pPr>
      <w:r w:rsidRPr="00A575FB">
        <w:rPr>
          <w:b/>
        </w:rPr>
        <w:t xml:space="preserve">Bu nedenle; İlimiz, Kemaliye İlçesi, </w:t>
      </w:r>
      <w:proofErr w:type="spellStart"/>
      <w:r w:rsidRPr="00A575FB">
        <w:rPr>
          <w:b/>
        </w:rPr>
        <w:t>Apçağa</w:t>
      </w:r>
      <w:proofErr w:type="spellEnd"/>
      <w:r w:rsidRPr="00A575FB">
        <w:rPr>
          <w:b/>
        </w:rPr>
        <w:t xml:space="preserve"> Köyü, </w:t>
      </w:r>
      <w:r w:rsidRPr="00A575FB">
        <w:rPr>
          <w:b/>
          <w:bCs/>
        </w:rPr>
        <w:t>123</w:t>
      </w:r>
      <w:r w:rsidRPr="00A575FB">
        <w:rPr>
          <w:b/>
        </w:rPr>
        <w:t xml:space="preserve"> ada 1 ve 3</w:t>
      </w:r>
      <w:r w:rsidRPr="00A575FB">
        <w:rPr>
          <w:b/>
          <w:bCs/>
        </w:rPr>
        <w:t xml:space="preserve"> </w:t>
      </w:r>
      <w:r w:rsidRPr="00A575FB">
        <w:rPr>
          <w:b/>
        </w:rPr>
        <w:t xml:space="preserve">parsel numaralı taşınmazlar ile 194 ada, 36 parsel numaralı taşınmazın, 3194 sayılı İmar Kanunu’nun Plansız Alanlar İmar Yönetmeliği’nin 62. Maddesine göre </w:t>
      </w:r>
      <w:proofErr w:type="spellStart"/>
      <w:r w:rsidRPr="00A575FB">
        <w:rPr>
          <w:b/>
        </w:rPr>
        <w:t>tevhid</w:t>
      </w:r>
      <w:proofErr w:type="spellEnd"/>
      <w:r w:rsidRPr="00A575FB">
        <w:rPr>
          <w:b/>
        </w:rPr>
        <w:t xml:space="preserve"> edilerek A numaralı parsel olarak birleştirilmesine;</w:t>
      </w:r>
    </w:p>
    <w:p w:rsidR="00E95E84" w:rsidRPr="00A575FB" w:rsidRDefault="00E95E84" w:rsidP="00562CB1">
      <w:pPr>
        <w:ind w:left="567" w:right="140" w:firstLine="567"/>
        <w:jc w:val="both"/>
      </w:pPr>
      <w:r w:rsidRPr="00A575FB">
        <w:t>Gereği için karar örneğinin İl Özel İdaresi, İmar ve Kentsel İyileştirme Müdürlüğüne gönderilmesine,</w:t>
      </w:r>
    </w:p>
    <w:p w:rsidR="00E95E84" w:rsidRPr="00243D3F" w:rsidRDefault="00E95E84" w:rsidP="00A575FB">
      <w:pPr>
        <w:ind w:left="426" w:right="140" w:firstLine="708"/>
        <w:jc w:val="both"/>
      </w:pPr>
      <w:r w:rsidRPr="00A575FB">
        <w:t>Mevcudun 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235EFC">
        <w:trPr>
          <w:trHeight w:val="1357"/>
        </w:trPr>
        <w:tc>
          <w:tcPr>
            <w:tcW w:w="2850" w:type="dxa"/>
            <w:tcBorders>
              <w:top w:val="nil"/>
              <w:left w:val="nil"/>
              <w:bottom w:val="nil"/>
              <w:right w:val="nil"/>
            </w:tcBorders>
            <w:vAlign w:val="center"/>
          </w:tcPr>
          <w:p w:rsidR="00E95E84" w:rsidRDefault="00E95E84" w:rsidP="00235EFC">
            <w:pPr>
              <w:rPr>
                <w:color w:val="000000"/>
                <w:sz w:val="20"/>
                <w:szCs w:val="20"/>
              </w:rPr>
            </w:pPr>
          </w:p>
          <w:p w:rsidR="00E95E84" w:rsidRDefault="00E95E84" w:rsidP="00235EF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E95E84" w:rsidRDefault="00E95E84" w:rsidP="00235EFC">
            <w:pPr>
              <w:jc w:val="center"/>
              <w:rPr>
                <w:color w:val="000000"/>
                <w:sz w:val="20"/>
                <w:szCs w:val="20"/>
              </w:rPr>
            </w:pPr>
          </w:p>
          <w:p w:rsidR="00E95E84" w:rsidRDefault="00E95E84" w:rsidP="00235EF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E95E84" w:rsidRDefault="00E95E84" w:rsidP="00235EFC">
            <w:pPr>
              <w:jc w:val="center"/>
              <w:rPr>
                <w:color w:val="000000"/>
                <w:sz w:val="20"/>
                <w:szCs w:val="20"/>
              </w:rPr>
            </w:pPr>
          </w:p>
          <w:p w:rsidR="00E95E84" w:rsidRDefault="00E95E84" w:rsidP="00235EFC">
            <w:pPr>
              <w:jc w:val="center"/>
              <w:rPr>
                <w:color w:val="000000"/>
                <w:sz w:val="20"/>
                <w:szCs w:val="20"/>
              </w:rPr>
            </w:pPr>
          </w:p>
          <w:p w:rsidR="00E95E84" w:rsidRDefault="00E95E84" w:rsidP="00235EF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rsidP="00235EFC">
            <w:pPr>
              <w:jc w:val="center"/>
              <w:rPr>
                <w:color w:val="000000"/>
                <w:sz w:val="20"/>
                <w:szCs w:val="20"/>
              </w:rPr>
            </w:pPr>
            <w:r>
              <w:rPr>
                <w:color w:val="000000"/>
                <w:sz w:val="20"/>
                <w:szCs w:val="20"/>
              </w:rPr>
              <w:t>Ruhsat ve Denetim Müdürü</w:t>
            </w:r>
            <w:r>
              <w:rPr>
                <w:color w:val="000000"/>
                <w:sz w:val="20"/>
                <w:szCs w:val="20"/>
              </w:rPr>
              <w:br/>
              <w:t>ÜYE</w:t>
            </w:r>
          </w:p>
          <w:p w:rsidR="00E95E84" w:rsidRDefault="00E95E84" w:rsidP="00235EFC">
            <w:pPr>
              <w:jc w:val="center"/>
              <w:rPr>
                <w:color w:val="000000"/>
                <w:sz w:val="20"/>
                <w:szCs w:val="20"/>
              </w:rPr>
            </w:pPr>
          </w:p>
        </w:tc>
        <w:tc>
          <w:tcPr>
            <w:tcW w:w="2693" w:type="dxa"/>
            <w:tcBorders>
              <w:top w:val="nil"/>
              <w:left w:val="nil"/>
              <w:bottom w:val="nil"/>
              <w:right w:val="nil"/>
            </w:tcBorders>
          </w:tcPr>
          <w:p w:rsidR="00E95E84" w:rsidRDefault="00E95E84" w:rsidP="00235EFC">
            <w:pPr>
              <w:rPr>
                <w:color w:val="000000"/>
                <w:sz w:val="20"/>
                <w:szCs w:val="20"/>
              </w:rPr>
            </w:pPr>
          </w:p>
          <w:p w:rsidR="00E95E84" w:rsidRDefault="00E95E84" w:rsidP="00235EFC">
            <w:pPr>
              <w:rPr>
                <w:color w:val="000000"/>
                <w:sz w:val="20"/>
                <w:szCs w:val="20"/>
              </w:rPr>
            </w:pPr>
          </w:p>
          <w:p w:rsidR="00E95E84" w:rsidRDefault="00E95E84" w:rsidP="00235EFC">
            <w:pPr>
              <w:jc w:val="center"/>
              <w:rPr>
                <w:color w:val="000000"/>
                <w:sz w:val="20"/>
                <w:szCs w:val="20"/>
              </w:rPr>
            </w:pPr>
            <w:r>
              <w:rPr>
                <w:color w:val="000000"/>
                <w:sz w:val="20"/>
                <w:szCs w:val="20"/>
              </w:rPr>
              <w:t>Vezir DUMANLI</w:t>
            </w:r>
            <w:r>
              <w:rPr>
                <w:color w:val="000000"/>
                <w:sz w:val="20"/>
                <w:szCs w:val="20"/>
              </w:rPr>
              <w:br/>
              <w:t>ÜYE</w:t>
            </w:r>
          </w:p>
        </w:tc>
      </w:tr>
      <w:tr w:rsidR="00E95E84" w:rsidTr="00235EFC">
        <w:trPr>
          <w:trHeight w:val="1357"/>
        </w:trPr>
        <w:tc>
          <w:tcPr>
            <w:tcW w:w="2850" w:type="dxa"/>
            <w:tcBorders>
              <w:top w:val="nil"/>
              <w:left w:val="nil"/>
              <w:bottom w:val="nil"/>
              <w:right w:val="nil"/>
            </w:tcBorders>
            <w:vAlign w:val="center"/>
          </w:tcPr>
          <w:p w:rsidR="00E95E84" w:rsidRDefault="00E95E84" w:rsidP="00235EFC">
            <w:pPr>
              <w:jc w:val="center"/>
              <w:rPr>
                <w:color w:val="000000"/>
                <w:sz w:val="20"/>
                <w:szCs w:val="20"/>
              </w:rPr>
            </w:pPr>
          </w:p>
          <w:p w:rsidR="00E95E84" w:rsidRDefault="00E95E84" w:rsidP="00235EFC">
            <w:pPr>
              <w:jc w:val="center"/>
              <w:rPr>
                <w:color w:val="000000"/>
                <w:sz w:val="20"/>
                <w:szCs w:val="20"/>
              </w:rPr>
            </w:pPr>
          </w:p>
          <w:p w:rsidR="00E95E84" w:rsidRDefault="00E95E84" w:rsidP="00235EFC">
            <w:pPr>
              <w:jc w:val="center"/>
              <w:rPr>
                <w:color w:val="000000"/>
                <w:sz w:val="20"/>
                <w:szCs w:val="20"/>
              </w:rPr>
            </w:pPr>
            <w:r>
              <w:rPr>
                <w:color w:val="000000"/>
                <w:sz w:val="20"/>
                <w:szCs w:val="20"/>
              </w:rPr>
              <w:t>Hüseyin KOÇYİĞİT</w:t>
            </w:r>
            <w:r>
              <w:rPr>
                <w:color w:val="000000"/>
                <w:sz w:val="20"/>
                <w:szCs w:val="20"/>
              </w:rPr>
              <w:br/>
              <w:t>ÜYE</w:t>
            </w:r>
          </w:p>
          <w:p w:rsidR="00E95E84" w:rsidRDefault="00E95E84" w:rsidP="00235EFC">
            <w:pPr>
              <w:jc w:val="center"/>
              <w:rPr>
                <w:color w:val="000000"/>
                <w:sz w:val="20"/>
                <w:szCs w:val="20"/>
              </w:rPr>
            </w:pPr>
          </w:p>
        </w:tc>
        <w:tc>
          <w:tcPr>
            <w:tcW w:w="2694" w:type="dxa"/>
            <w:tcBorders>
              <w:top w:val="nil"/>
              <w:left w:val="nil"/>
              <w:bottom w:val="nil"/>
              <w:right w:val="nil"/>
            </w:tcBorders>
            <w:vAlign w:val="center"/>
          </w:tcPr>
          <w:p w:rsidR="00E95E84" w:rsidRDefault="00E95E84" w:rsidP="00235EFC">
            <w:pPr>
              <w:jc w:val="center"/>
              <w:rPr>
                <w:color w:val="000000"/>
                <w:sz w:val="20"/>
                <w:szCs w:val="20"/>
              </w:rPr>
            </w:pPr>
          </w:p>
          <w:p w:rsidR="00E95E84" w:rsidRDefault="00E95E84" w:rsidP="00235EFC">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tcPr>
          <w:p w:rsidR="00E95E84" w:rsidRDefault="00E95E84" w:rsidP="00235EFC">
            <w:pPr>
              <w:jc w:val="center"/>
              <w:rPr>
                <w:color w:val="000000"/>
                <w:sz w:val="20"/>
                <w:szCs w:val="20"/>
              </w:rPr>
            </w:pPr>
          </w:p>
          <w:p w:rsidR="00E95E84" w:rsidRDefault="00E95E84" w:rsidP="00235EFC">
            <w:pPr>
              <w:jc w:val="center"/>
              <w:rPr>
                <w:color w:val="000000"/>
                <w:sz w:val="20"/>
                <w:szCs w:val="20"/>
              </w:rPr>
            </w:pPr>
          </w:p>
        </w:tc>
        <w:tc>
          <w:tcPr>
            <w:tcW w:w="2693" w:type="dxa"/>
            <w:tcBorders>
              <w:top w:val="nil"/>
              <w:left w:val="nil"/>
              <w:bottom w:val="nil"/>
              <w:right w:val="nil"/>
            </w:tcBorders>
          </w:tcPr>
          <w:p w:rsidR="00E95E84" w:rsidRDefault="00E95E84" w:rsidP="00235EFC">
            <w:pPr>
              <w:jc w:val="center"/>
              <w:rPr>
                <w:color w:val="000000"/>
                <w:sz w:val="20"/>
                <w:szCs w:val="20"/>
              </w:rPr>
            </w:pPr>
          </w:p>
        </w:tc>
      </w:tr>
    </w:tbl>
    <w:p w:rsidR="00E95E84" w:rsidRPr="00A80613" w:rsidRDefault="00E95E84" w:rsidP="00A80613"/>
    <w:p w:rsidR="00E95E84" w:rsidRDefault="00E95E84" w:rsidP="00737402">
      <w:pPr>
        <w:pStyle w:val="GvdeMetni"/>
        <w:spacing w:after="0"/>
        <w:ind w:left="709"/>
        <w:jc w:val="center"/>
        <w:rPr>
          <w:b/>
          <w:bCs/>
          <w:sz w:val="22"/>
          <w:szCs w:val="22"/>
        </w:rPr>
      </w:pPr>
    </w:p>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lastRenderedPageBreak/>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4961"/>
        <w:gridCol w:w="2552"/>
      </w:tblGrid>
      <w:tr w:rsidR="00E95E84" w:rsidTr="00A754D8">
        <w:trPr>
          <w:trHeight w:val="684"/>
        </w:trPr>
        <w:tc>
          <w:tcPr>
            <w:tcW w:w="2693" w:type="dxa"/>
            <w:hideMark/>
          </w:tcPr>
          <w:p w:rsidR="00E95E84" w:rsidRPr="00D55647" w:rsidRDefault="00E95E84" w:rsidP="00CA4B45">
            <w:pPr>
              <w:rPr>
                <w:color w:val="000000"/>
                <w:sz w:val="22"/>
                <w:szCs w:val="22"/>
              </w:rPr>
            </w:pPr>
            <w:r w:rsidRPr="00D55647">
              <w:rPr>
                <w:b/>
                <w:color w:val="000000"/>
                <w:sz w:val="22"/>
                <w:szCs w:val="22"/>
              </w:rPr>
              <w:t>Karar Tarihi :</w:t>
            </w:r>
            <w:r>
              <w:rPr>
                <w:color w:val="000000"/>
                <w:sz w:val="22"/>
                <w:szCs w:val="22"/>
              </w:rPr>
              <w:t xml:space="preserve">  31.08.2022</w:t>
            </w:r>
          </w:p>
          <w:p w:rsidR="00E95E84" w:rsidRPr="00734BDB" w:rsidRDefault="00E95E84" w:rsidP="00CA4B45">
            <w:pPr>
              <w:rPr>
                <w:color w:val="000000"/>
                <w:sz w:val="20"/>
                <w:szCs w:val="20"/>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175</w:t>
            </w:r>
          </w:p>
        </w:tc>
        <w:tc>
          <w:tcPr>
            <w:tcW w:w="4961" w:type="dxa"/>
            <w:hideMark/>
          </w:tcPr>
          <w:p w:rsidR="00E95E84" w:rsidRPr="00734BDB" w:rsidRDefault="00E95E84" w:rsidP="00CA4B45">
            <w:pPr>
              <w:jc w:val="right"/>
              <w:rPr>
                <w:color w:val="000000"/>
                <w:sz w:val="20"/>
                <w:szCs w:val="20"/>
              </w:rPr>
            </w:pPr>
            <w:r>
              <w:rPr>
                <w:b/>
                <w:color w:val="000000"/>
                <w:sz w:val="22"/>
                <w:szCs w:val="22"/>
              </w:rPr>
              <w:t xml:space="preserve">     Karar Özeti :</w:t>
            </w:r>
          </w:p>
        </w:tc>
        <w:tc>
          <w:tcPr>
            <w:tcW w:w="2552" w:type="dxa"/>
            <w:hideMark/>
          </w:tcPr>
          <w:p w:rsidR="00E95E84" w:rsidRDefault="00E95E84" w:rsidP="00B073B5">
            <w:pPr>
              <w:jc w:val="both"/>
              <w:rPr>
                <w:sz w:val="22"/>
                <w:szCs w:val="22"/>
              </w:rPr>
            </w:pPr>
            <w:r>
              <w:rPr>
                <w:sz w:val="22"/>
                <w:szCs w:val="22"/>
              </w:rPr>
              <w:t>2023</w:t>
            </w:r>
            <w:r w:rsidRPr="007D6EF4">
              <w:rPr>
                <w:sz w:val="22"/>
                <w:szCs w:val="22"/>
              </w:rPr>
              <w:t xml:space="preserve"> </w:t>
            </w:r>
            <w:r>
              <w:rPr>
                <w:sz w:val="22"/>
                <w:szCs w:val="22"/>
              </w:rPr>
              <w:t xml:space="preserve"> </w:t>
            </w:r>
            <w:r w:rsidRPr="007D6EF4">
              <w:rPr>
                <w:sz w:val="22"/>
                <w:szCs w:val="22"/>
              </w:rPr>
              <w:t xml:space="preserve">Mali </w:t>
            </w:r>
            <w:r>
              <w:rPr>
                <w:sz w:val="22"/>
                <w:szCs w:val="22"/>
              </w:rPr>
              <w:t xml:space="preserve"> Yılı  Bütçe</w:t>
            </w:r>
          </w:p>
          <w:p w:rsidR="00E95E84" w:rsidRPr="00800135" w:rsidRDefault="00E95E84" w:rsidP="00B073B5">
            <w:pPr>
              <w:jc w:val="both"/>
              <w:rPr>
                <w:sz w:val="22"/>
                <w:szCs w:val="22"/>
              </w:rPr>
            </w:pPr>
            <w:r w:rsidRPr="007D6EF4">
              <w:rPr>
                <w:sz w:val="22"/>
                <w:szCs w:val="22"/>
              </w:rPr>
              <w:t>Tasarısının görüşülmesi</w:t>
            </w:r>
            <w:r>
              <w:rPr>
                <w:rStyle w:val="Gvdemetni0"/>
                <w:color w:val="000000"/>
                <w:sz w:val="22"/>
                <w:szCs w:val="22"/>
              </w:rPr>
              <w:t>.</w:t>
            </w:r>
          </w:p>
        </w:tc>
      </w:tr>
    </w:tbl>
    <w:p w:rsidR="00E95E84" w:rsidRDefault="00E95E84" w:rsidP="0089426B">
      <w:pPr>
        <w:pStyle w:val="Balk2"/>
        <w:ind w:left="0" w:right="140"/>
        <w:jc w:val="left"/>
        <w:rPr>
          <w:u w:val="none"/>
        </w:rPr>
      </w:pPr>
    </w:p>
    <w:p w:rsidR="00E95E84" w:rsidRDefault="00E95E84" w:rsidP="00B55CEC">
      <w:pPr>
        <w:pStyle w:val="Balk2"/>
        <w:ind w:left="426" w:right="140"/>
        <w:rPr>
          <w:u w:val="none"/>
        </w:rPr>
      </w:pPr>
    </w:p>
    <w:p w:rsidR="00E95E84" w:rsidRDefault="00E95E84" w:rsidP="00B55CEC">
      <w:pPr>
        <w:pStyle w:val="Balk2"/>
        <w:ind w:left="426" w:right="140"/>
        <w:rPr>
          <w:sz w:val="22"/>
          <w:szCs w:val="22"/>
          <w:u w:val="none"/>
        </w:rPr>
      </w:pPr>
      <w:r w:rsidRPr="00875BCF">
        <w:rPr>
          <w:sz w:val="22"/>
          <w:szCs w:val="22"/>
          <w:u w:val="none"/>
        </w:rPr>
        <w:t>KARAR</w:t>
      </w:r>
    </w:p>
    <w:p w:rsidR="00E95E84" w:rsidRDefault="00E95E84" w:rsidP="00E403B5">
      <w:pPr>
        <w:pStyle w:val="Gvdemetni1"/>
        <w:shd w:val="clear" w:color="auto" w:fill="auto"/>
        <w:ind w:right="80"/>
        <w:jc w:val="both"/>
        <w:rPr>
          <w:rFonts w:ascii="Times New Roman" w:eastAsia="Times New Roman"/>
          <w:spacing w:val="0"/>
          <w:sz w:val="24"/>
          <w:szCs w:val="24"/>
        </w:rPr>
      </w:pPr>
    </w:p>
    <w:p w:rsidR="00E95E84" w:rsidRDefault="00E95E84" w:rsidP="00A754D8">
      <w:pPr>
        <w:pStyle w:val="gvdemetni00"/>
        <w:spacing w:before="0" w:beforeAutospacing="0" w:after="0" w:afterAutospacing="0"/>
        <w:ind w:left="567" w:firstLine="567"/>
        <w:jc w:val="both"/>
        <w:rPr>
          <w:sz w:val="22"/>
          <w:szCs w:val="22"/>
        </w:rPr>
      </w:pPr>
      <w:r>
        <w:rPr>
          <w:sz w:val="22"/>
          <w:szCs w:val="22"/>
        </w:rPr>
        <w:t>2023 Mali Yılı İl Özel İdaresi Bütçe Tasarısı’nın görüşülmesine ilişkin, Valilik Makamından Encümenimize havaleli, İl Özel İdaresi Mali Hizmetler Müdürlüğünün 29.08.2022 tarih ve E-58873294-841.01.01-25104 sayılı yazısı ile ekinde bulunan dosya okunup incelendi.</w:t>
      </w:r>
    </w:p>
    <w:p w:rsidR="00E95E84" w:rsidRDefault="00E95E84" w:rsidP="00A754D8">
      <w:pPr>
        <w:pStyle w:val="gvdemetni00"/>
        <w:spacing w:before="0" w:beforeAutospacing="0" w:after="0" w:afterAutospacing="0"/>
        <w:ind w:left="567" w:firstLine="567"/>
        <w:jc w:val="both"/>
        <w:rPr>
          <w:sz w:val="22"/>
          <w:szCs w:val="22"/>
        </w:rPr>
      </w:pPr>
      <w:r>
        <w:rPr>
          <w:sz w:val="22"/>
          <w:szCs w:val="22"/>
        </w:rPr>
        <w:t>5302 sayılı Yasa’nın 48. Maddesi’ne dayanılarak, İçişleri Bakanlığı tarafından çıkarılan Mahalli İdareler Bütçe ve Muhasebe Yönetmeliği’nin 24. Maddesi gereği hazırlanmış bulunan 2023 Mali Yılı Hazırlık Bütçe Tasarısı ve eki cetveller yazısına istinaden;</w:t>
      </w:r>
    </w:p>
    <w:p w:rsidR="00E95E84" w:rsidRDefault="00E95E84" w:rsidP="00A754D8">
      <w:pPr>
        <w:pStyle w:val="gvdemetni00"/>
        <w:spacing w:before="0" w:beforeAutospacing="0" w:after="0" w:afterAutospacing="0"/>
        <w:ind w:left="567" w:right="80" w:firstLine="567"/>
        <w:jc w:val="both"/>
        <w:rPr>
          <w:sz w:val="22"/>
          <w:szCs w:val="22"/>
        </w:rPr>
      </w:pPr>
      <w:r>
        <w:rPr>
          <w:sz w:val="22"/>
          <w:szCs w:val="22"/>
        </w:rPr>
        <w:t>Mahalli İdareler Bütçe ve Muhasebe Yönetmeliği’nin 26. Maddesi gereği, İl Özel İdaresinin 2023 Mali Yılı Hazırlık Bütçe Tasarısı’nın gerekçesi, dayandığı kanuni hükümler ve cetvellerin, İl Encümenimizce incelenmesine;</w:t>
      </w:r>
    </w:p>
    <w:p w:rsidR="00E95E84" w:rsidRDefault="00E95E84" w:rsidP="00A754D8">
      <w:pPr>
        <w:ind w:left="567" w:firstLine="567"/>
        <w:jc w:val="both"/>
        <w:rPr>
          <w:sz w:val="22"/>
          <w:szCs w:val="22"/>
        </w:rPr>
      </w:pPr>
      <w:r>
        <w:rPr>
          <w:sz w:val="22"/>
          <w:szCs w:val="22"/>
        </w:rPr>
        <w:t xml:space="preserve">Gereği için karar örneğinden bir adedinin, İl Özel İdaresi Mali Hizmetler Müdürlüğüne gönderilmesine;  </w:t>
      </w:r>
    </w:p>
    <w:p w:rsidR="00E95E84" w:rsidRDefault="00E95E84" w:rsidP="00A754D8">
      <w:pPr>
        <w:ind w:left="567" w:firstLine="567"/>
        <w:jc w:val="both"/>
        <w:rPr>
          <w:sz w:val="22"/>
          <w:szCs w:val="22"/>
        </w:rPr>
      </w:pPr>
      <w:r>
        <w:rPr>
          <w:sz w:val="22"/>
          <w:szCs w:val="22"/>
        </w:rPr>
        <w:t>Mevcudun oy birliği ile karar verildi.</w:t>
      </w:r>
    </w:p>
    <w:p w:rsidR="00E95E84" w:rsidRDefault="00E95E84" w:rsidP="00875BCF">
      <w:pPr>
        <w:ind w:right="282"/>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7E5C54">
        <w:trPr>
          <w:trHeight w:val="1357"/>
        </w:trPr>
        <w:tc>
          <w:tcPr>
            <w:tcW w:w="2850" w:type="dxa"/>
            <w:tcBorders>
              <w:top w:val="nil"/>
              <w:left w:val="nil"/>
              <w:bottom w:val="nil"/>
              <w:right w:val="nil"/>
            </w:tcBorders>
            <w:vAlign w:val="center"/>
          </w:tcPr>
          <w:p w:rsidR="00E95E84" w:rsidRDefault="00E95E84" w:rsidP="007E5C54">
            <w:pPr>
              <w:rPr>
                <w:color w:val="000000"/>
                <w:sz w:val="20"/>
                <w:szCs w:val="20"/>
              </w:rPr>
            </w:pPr>
          </w:p>
          <w:p w:rsidR="00E95E84" w:rsidRDefault="00E95E84" w:rsidP="007E5C54">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E95E84" w:rsidRDefault="00E95E84" w:rsidP="007E5C54">
            <w:pPr>
              <w:jc w:val="center"/>
              <w:rPr>
                <w:color w:val="000000"/>
                <w:sz w:val="20"/>
                <w:szCs w:val="20"/>
              </w:rPr>
            </w:pPr>
          </w:p>
          <w:p w:rsidR="00E95E84" w:rsidRDefault="00E95E84" w:rsidP="007E5C54">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E95E84" w:rsidRDefault="00E95E84" w:rsidP="007E5C54">
            <w:pPr>
              <w:jc w:val="center"/>
              <w:rPr>
                <w:color w:val="000000"/>
                <w:sz w:val="20"/>
                <w:szCs w:val="20"/>
              </w:rPr>
            </w:pPr>
          </w:p>
          <w:p w:rsidR="00E95E84" w:rsidRDefault="00E95E84" w:rsidP="007E5C54">
            <w:pPr>
              <w:jc w:val="center"/>
              <w:rPr>
                <w:color w:val="000000"/>
                <w:sz w:val="20"/>
                <w:szCs w:val="20"/>
              </w:rPr>
            </w:pPr>
          </w:p>
          <w:p w:rsidR="00E95E84" w:rsidRDefault="00E95E84" w:rsidP="007E5C5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rsidP="007E5C54">
            <w:pPr>
              <w:jc w:val="center"/>
              <w:rPr>
                <w:color w:val="000000"/>
                <w:sz w:val="20"/>
                <w:szCs w:val="20"/>
              </w:rPr>
            </w:pPr>
            <w:r>
              <w:rPr>
                <w:color w:val="000000"/>
                <w:sz w:val="20"/>
                <w:szCs w:val="20"/>
              </w:rPr>
              <w:t>Ruhsat ve Denetim Müdürü</w:t>
            </w:r>
            <w:r>
              <w:rPr>
                <w:color w:val="000000"/>
                <w:sz w:val="20"/>
                <w:szCs w:val="20"/>
              </w:rPr>
              <w:br/>
              <w:t>ÜYE</w:t>
            </w:r>
          </w:p>
          <w:p w:rsidR="00E95E84" w:rsidRDefault="00E95E84" w:rsidP="007E5C54">
            <w:pPr>
              <w:jc w:val="center"/>
              <w:rPr>
                <w:color w:val="000000"/>
                <w:sz w:val="20"/>
                <w:szCs w:val="20"/>
              </w:rPr>
            </w:pPr>
          </w:p>
        </w:tc>
        <w:tc>
          <w:tcPr>
            <w:tcW w:w="2693" w:type="dxa"/>
            <w:tcBorders>
              <w:top w:val="nil"/>
              <w:left w:val="nil"/>
              <w:bottom w:val="nil"/>
              <w:right w:val="nil"/>
            </w:tcBorders>
          </w:tcPr>
          <w:p w:rsidR="00E95E84" w:rsidRDefault="00E95E84" w:rsidP="007E5C54">
            <w:pPr>
              <w:rPr>
                <w:color w:val="000000"/>
                <w:sz w:val="20"/>
                <w:szCs w:val="20"/>
              </w:rPr>
            </w:pPr>
          </w:p>
          <w:p w:rsidR="00E95E84" w:rsidRDefault="00E95E84" w:rsidP="007E5C54">
            <w:pPr>
              <w:rPr>
                <w:color w:val="000000"/>
                <w:sz w:val="20"/>
                <w:szCs w:val="20"/>
              </w:rPr>
            </w:pPr>
          </w:p>
          <w:p w:rsidR="00E95E84" w:rsidRDefault="00E95E84" w:rsidP="007E5C54">
            <w:pPr>
              <w:jc w:val="center"/>
              <w:rPr>
                <w:color w:val="000000"/>
                <w:sz w:val="20"/>
                <w:szCs w:val="20"/>
              </w:rPr>
            </w:pPr>
            <w:r>
              <w:rPr>
                <w:color w:val="000000"/>
                <w:sz w:val="20"/>
                <w:szCs w:val="20"/>
              </w:rPr>
              <w:t>Vezir DUMANLI</w:t>
            </w:r>
            <w:r>
              <w:rPr>
                <w:color w:val="000000"/>
                <w:sz w:val="20"/>
                <w:szCs w:val="20"/>
              </w:rPr>
              <w:br/>
              <w:t>ÜYE</w:t>
            </w:r>
          </w:p>
        </w:tc>
      </w:tr>
      <w:tr w:rsidR="00E95E84" w:rsidTr="007E5C54">
        <w:trPr>
          <w:trHeight w:val="1357"/>
        </w:trPr>
        <w:tc>
          <w:tcPr>
            <w:tcW w:w="2850" w:type="dxa"/>
            <w:tcBorders>
              <w:top w:val="nil"/>
              <w:left w:val="nil"/>
              <w:bottom w:val="nil"/>
              <w:right w:val="nil"/>
            </w:tcBorders>
            <w:vAlign w:val="center"/>
          </w:tcPr>
          <w:p w:rsidR="00E95E84" w:rsidRDefault="00E95E84" w:rsidP="007E5C54">
            <w:pPr>
              <w:jc w:val="center"/>
              <w:rPr>
                <w:color w:val="000000"/>
                <w:sz w:val="20"/>
                <w:szCs w:val="20"/>
              </w:rPr>
            </w:pPr>
          </w:p>
          <w:p w:rsidR="00E95E84" w:rsidRDefault="00E95E84" w:rsidP="007E5C54">
            <w:pPr>
              <w:jc w:val="center"/>
              <w:rPr>
                <w:color w:val="000000"/>
                <w:sz w:val="20"/>
                <w:szCs w:val="20"/>
              </w:rPr>
            </w:pPr>
          </w:p>
          <w:p w:rsidR="00E95E84" w:rsidRDefault="00E95E84" w:rsidP="007E5C54">
            <w:pPr>
              <w:jc w:val="center"/>
              <w:rPr>
                <w:color w:val="000000"/>
                <w:sz w:val="20"/>
                <w:szCs w:val="20"/>
              </w:rPr>
            </w:pPr>
            <w:r>
              <w:rPr>
                <w:color w:val="000000"/>
                <w:sz w:val="20"/>
                <w:szCs w:val="20"/>
              </w:rPr>
              <w:t>Hüseyin KOÇYİĞİT</w:t>
            </w:r>
            <w:r>
              <w:rPr>
                <w:color w:val="000000"/>
                <w:sz w:val="20"/>
                <w:szCs w:val="20"/>
              </w:rPr>
              <w:br/>
              <w:t>ÜYE</w:t>
            </w:r>
          </w:p>
          <w:p w:rsidR="00E95E84" w:rsidRDefault="00E95E84" w:rsidP="007E5C54">
            <w:pPr>
              <w:jc w:val="center"/>
              <w:rPr>
                <w:color w:val="000000"/>
                <w:sz w:val="20"/>
                <w:szCs w:val="20"/>
              </w:rPr>
            </w:pPr>
          </w:p>
        </w:tc>
        <w:tc>
          <w:tcPr>
            <w:tcW w:w="2694" w:type="dxa"/>
            <w:tcBorders>
              <w:top w:val="nil"/>
              <w:left w:val="nil"/>
              <w:bottom w:val="nil"/>
              <w:right w:val="nil"/>
            </w:tcBorders>
            <w:vAlign w:val="center"/>
          </w:tcPr>
          <w:p w:rsidR="00E95E84" w:rsidRDefault="00E95E84" w:rsidP="007E5C54">
            <w:pPr>
              <w:jc w:val="center"/>
              <w:rPr>
                <w:color w:val="000000"/>
                <w:sz w:val="20"/>
                <w:szCs w:val="20"/>
              </w:rPr>
            </w:pPr>
          </w:p>
          <w:p w:rsidR="00E95E84" w:rsidRDefault="00E95E84" w:rsidP="007E5C54">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tcPr>
          <w:p w:rsidR="00E95E84" w:rsidRDefault="00E95E84" w:rsidP="007E5C54">
            <w:pPr>
              <w:jc w:val="center"/>
              <w:rPr>
                <w:color w:val="000000"/>
                <w:sz w:val="20"/>
                <w:szCs w:val="20"/>
              </w:rPr>
            </w:pPr>
          </w:p>
          <w:p w:rsidR="00E95E84" w:rsidRDefault="00E95E84" w:rsidP="007E5C54">
            <w:pPr>
              <w:jc w:val="center"/>
              <w:rPr>
                <w:color w:val="000000"/>
                <w:sz w:val="20"/>
                <w:szCs w:val="20"/>
              </w:rPr>
            </w:pPr>
          </w:p>
        </w:tc>
        <w:tc>
          <w:tcPr>
            <w:tcW w:w="2693" w:type="dxa"/>
            <w:tcBorders>
              <w:top w:val="nil"/>
              <w:left w:val="nil"/>
              <w:bottom w:val="nil"/>
              <w:right w:val="nil"/>
            </w:tcBorders>
          </w:tcPr>
          <w:p w:rsidR="00E95E84" w:rsidRDefault="00E95E84" w:rsidP="007E5C54">
            <w:pPr>
              <w:jc w:val="center"/>
              <w:rPr>
                <w:color w:val="000000"/>
                <w:sz w:val="20"/>
                <w:szCs w:val="20"/>
              </w:rPr>
            </w:pPr>
          </w:p>
        </w:tc>
      </w:tr>
    </w:tbl>
    <w:p w:rsidR="00E95E84" w:rsidRDefault="00E95E84" w:rsidP="00875BCF">
      <w:pPr>
        <w:ind w:right="282"/>
        <w:jc w:val="both"/>
        <w:rPr>
          <w:sz w:val="22"/>
          <w:szCs w:val="22"/>
        </w:rPr>
      </w:pPr>
    </w:p>
    <w:p w:rsidR="00E95E84" w:rsidRDefault="00E95E84" w:rsidP="00875BCF">
      <w:pPr>
        <w:ind w:right="282"/>
        <w:jc w:val="both"/>
        <w:rPr>
          <w:sz w:val="22"/>
          <w:szCs w:val="22"/>
        </w:rPr>
      </w:pPr>
    </w:p>
    <w:p w:rsidR="00E95E84" w:rsidRDefault="00E95E84" w:rsidP="001C0863">
      <w:pPr>
        <w:ind w:left="567" w:right="282" w:firstLine="567"/>
        <w:jc w:val="both"/>
        <w:rPr>
          <w:sz w:val="22"/>
          <w:szCs w:val="22"/>
        </w:rPr>
      </w:pPr>
    </w:p>
    <w:p w:rsidR="00E95E84" w:rsidRDefault="00E95E84" w:rsidP="001C0863">
      <w:pPr>
        <w:ind w:left="567" w:right="282" w:firstLine="567"/>
        <w:jc w:val="both"/>
        <w:rPr>
          <w:sz w:val="22"/>
          <w:szCs w:val="22"/>
        </w:rPr>
      </w:pPr>
    </w:p>
    <w:p w:rsidR="00E95E84" w:rsidRDefault="00E95E84" w:rsidP="004142B3">
      <w:pPr>
        <w:ind w:right="-1"/>
        <w:rPr>
          <w:b/>
          <w:sz w:val="22"/>
          <w:szCs w:val="22"/>
        </w:rPr>
      </w:pPr>
    </w:p>
    <w:p w:rsidR="00E95E84" w:rsidRDefault="00E95E8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E95E84" w:rsidRPr="0015139B" w:rsidRDefault="00E95E84" w:rsidP="00737402">
      <w:pPr>
        <w:pStyle w:val="GvdeMetni"/>
        <w:spacing w:after="0"/>
        <w:ind w:left="709"/>
        <w:jc w:val="center"/>
        <w:rPr>
          <w:b/>
          <w:bCs/>
          <w:sz w:val="22"/>
          <w:szCs w:val="22"/>
        </w:rPr>
      </w:pPr>
      <w:r w:rsidRPr="0015139B">
        <w:rPr>
          <w:b/>
          <w:bCs/>
          <w:sz w:val="22"/>
          <w:szCs w:val="22"/>
        </w:rPr>
        <w:t>T.C.</w:t>
      </w:r>
    </w:p>
    <w:p w:rsidR="00E95E84" w:rsidRPr="0015139B" w:rsidRDefault="00E95E84" w:rsidP="00737402">
      <w:pPr>
        <w:pStyle w:val="GvdeMetni"/>
        <w:spacing w:after="0"/>
        <w:ind w:left="709"/>
        <w:jc w:val="center"/>
        <w:rPr>
          <w:b/>
          <w:bCs/>
          <w:sz w:val="22"/>
          <w:szCs w:val="22"/>
        </w:rPr>
      </w:pPr>
      <w:r w:rsidRPr="0015139B">
        <w:rPr>
          <w:b/>
          <w:bCs/>
          <w:sz w:val="22"/>
          <w:szCs w:val="22"/>
        </w:rPr>
        <w:t>ERZİNCAN İL ÖZEL İDARESİ</w:t>
      </w:r>
    </w:p>
    <w:p w:rsidR="00E95E84" w:rsidRPr="0015139B" w:rsidRDefault="00E95E84" w:rsidP="00737402">
      <w:pPr>
        <w:pStyle w:val="GvdeMetni"/>
        <w:spacing w:after="0"/>
        <w:ind w:left="709"/>
        <w:jc w:val="center"/>
        <w:rPr>
          <w:b/>
          <w:bCs/>
          <w:sz w:val="22"/>
          <w:szCs w:val="22"/>
        </w:rPr>
      </w:pPr>
      <w:r w:rsidRPr="0015139B">
        <w:rPr>
          <w:b/>
          <w:bCs/>
          <w:sz w:val="22"/>
          <w:szCs w:val="22"/>
        </w:rPr>
        <w:t>İL ENCÜMENİ</w:t>
      </w: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p w:rsidR="00E95E84" w:rsidRPr="008A3C61" w:rsidRDefault="00E95E84"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984"/>
        <w:gridCol w:w="5670"/>
      </w:tblGrid>
      <w:tr w:rsidR="00E95E84" w:rsidRPr="00526160" w:rsidTr="00051092">
        <w:trPr>
          <w:trHeight w:val="1137"/>
        </w:trPr>
        <w:tc>
          <w:tcPr>
            <w:tcW w:w="2693" w:type="dxa"/>
            <w:hideMark/>
          </w:tcPr>
          <w:p w:rsidR="00E95E84" w:rsidRPr="00526160" w:rsidRDefault="00E95E84"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31.08</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E95E84" w:rsidRDefault="00E95E84" w:rsidP="009B1E17">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176</w:t>
            </w:r>
          </w:p>
          <w:p w:rsidR="00E95E84" w:rsidRPr="00526160" w:rsidRDefault="00E95E84" w:rsidP="009B1E17">
            <w:pPr>
              <w:rPr>
                <w:color w:val="000000"/>
                <w:sz w:val="20"/>
                <w:szCs w:val="20"/>
              </w:rPr>
            </w:pPr>
          </w:p>
        </w:tc>
        <w:tc>
          <w:tcPr>
            <w:tcW w:w="1984" w:type="dxa"/>
            <w:hideMark/>
          </w:tcPr>
          <w:p w:rsidR="00E95E84" w:rsidRPr="00526160" w:rsidRDefault="00E95E84" w:rsidP="009B5937">
            <w:pPr>
              <w:jc w:val="right"/>
              <w:rPr>
                <w:color w:val="000000"/>
                <w:sz w:val="20"/>
                <w:szCs w:val="20"/>
              </w:rPr>
            </w:pPr>
            <w:r w:rsidRPr="00526160">
              <w:rPr>
                <w:b/>
                <w:color w:val="000000"/>
                <w:sz w:val="22"/>
                <w:szCs w:val="22"/>
              </w:rPr>
              <w:t>Karar Özeti :</w:t>
            </w:r>
          </w:p>
        </w:tc>
        <w:tc>
          <w:tcPr>
            <w:tcW w:w="5670" w:type="dxa"/>
            <w:hideMark/>
          </w:tcPr>
          <w:p w:rsidR="00E95E84" w:rsidRPr="00222E5C" w:rsidRDefault="00E95E84" w:rsidP="00274AFE">
            <w:pPr>
              <w:ind w:left="-70" w:right="214"/>
              <w:jc w:val="both"/>
              <w:rPr>
                <w:sz w:val="22"/>
                <w:szCs w:val="22"/>
              </w:rPr>
            </w:pPr>
            <w:r>
              <w:rPr>
                <w:sz w:val="22"/>
                <w:szCs w:val="22"/>
              </w:rPr>
              <w:t xml:space="preserve">İlimiz, </w:t>
            </w:r>
            <w:r w:rsidRPr="00274AFE">
              <w:rPr>
                <w:sz w:val="22"/>
                <w:szCs w:val="22"/>
              </w:rPr>
              <w:t>Tercan İlçesi TANAP Şantiyesinde bulunan kamp alanındaki yer altı elektrik ve tesisat malzemeleri</w:t>
            </w:r>
            <w:r>
              <w:rPr>
                <w:sz w:val="22"/>
                <w:szCs w:val="22"/>
              </w:rPr>
              <w:t xml:space="preserve"> ile </w:t>
            </w:r>
            <w:r w:rsidRPr="00856E6B">
              <w:rPr>
                <w:sz w:val="22"/>
                <w:szCs w:val="22"/>
              </w:rPr>
              <w:t xml:space="preserve">İl Özel İdaresi makine parkına ait ekonomik ömrünü doldurduğu için servis dışı tutulan araç, </w:t>
            </w:r>
            <w:r>
              <w:rPr>
                <w:sz w:val="22"/>
                <w:szCs w:val="22"/>
              </w:rPr>
              <w:t xml:space="preserve">malzeme, lastik ve ekipmanlar ve TANAP Şantiyesinde bulunan su depoları ile prefabriklerin </w:t>
            </w:r>
            <w:r w:rsidRPr="00EF033E">
              <w:rPr>
                <w:sz w:val="22"/>
                <w:szCs w:val="22"/>
              </w:rPr>
              <w:t>satışı için ihale gün tespiti yapılması</w:t>
            </w:r>
            <w:r>
              <w:rPr>
                <w:sz w:val="22"/>
                <w:szCs w:val="22"/>
              </w:rPr>
              <w:t>.</w:t>
            </w:r>
          </w:p>
        </w:tc>
      </w:tr>
    </w:tbl>
    <w:p w:rsidR="00E95E84" w:rsidRDefault="00E95E84" w:rsidP="00E729D6">
      <w:pPr>
        <w:pStyle w:val="GvdeMetni"/>
        <w:spacing w:after="0"/>
        <w:rPr>
          <w:b/>
          <w:bCs/>
          <w:sz w:val="22"/>
          <w:szCs w:val="22"/>
        </w:rPr>
      </w:pPr>
    </w:p>
    <w:p w:rsidR="00E95E84" w:rsidRDefault="00E95E84" w:rsidP="004D44F6">
      <w:pPr>
        <w:pStyle w:val="Balk2"/>
        <w:ind w:left="426" w:right="140"/>
        <w:rPr>
          <w:sz w:val="22"/>
          <w:szCs w:val="22"/>
          <w:u w:val="none"/>
        </w:rPr>
      </w:pPr>
    </w:p>
    <w:p w:rsidR="00E95E84" w:rsidRDefault="00E95E84" w:rsidP="004D44F6">
      <w:pPr>
        <w:pStyle w:val="Balk2"/>
        <w:ind w:left="426" w:right="140"/>
        <w:rPr>
          <w:sz w:val="22"/>
          <w:szCs w:val="22"/>
          <w:u w:val="none"/>
        </w:rPr>
      </w:pPr>
      <w:r w:rsidRPr="004D44F6">
        <w:rPr>
          <w:sz w:val="22"/>
          <w:szCs w:val="22"/>
          <w:u w:val="none"/>
        </w:rPr>
        <w:t>KARAR</w:t>
      </w:r>
    </w:p>
    <w:p w:rsidR="00E95E84" w:rsidRPr="00856E6B" w:rsidRDefault="00E95E84" w:rsidP="008841A7">
      <w:pPr>
        <w:rPr>
          <w:sz w:val="22"/>
          <w:szCs w:val="22"/>
        </w:rPr>
      </w:pPr>
    </w:p>
    <w:p w:rsidR="00E95E84" w:rsidRPr="00856E6B" w:rsidRDefault="00E95E84" w:rsidP="008841A7">
      <w:pPr>
        <w:ind w:left="567" w:right="140" w:firstLine="567"/>
        <w:jc w:val="both"/>
        <w:rPr>
          <w:sz w:val="22"/>
          <w:szCs w:val="22"/>
        </w:rPr>
      </w:pPr>
      <w:r>
        <w:rPr>
          <w:sz w:val="22"/>
          <w:szCs w:val="22"/>
        </w:rPr>
        <w:t xml:space="preserve">İlimiz, </w:t>
      </w:r>
      <w:r w:rsidRPr="00274AFE">
        <w:rPr>
          <w:sz w:val="22"/>
          <w:szCs w:val="22"/>
        </w:rPr>
        <w:t>Tercan İlçesi TANAP Şantiyesinde bulunan kamp alanındaki yer altı elektrik ve tesisat malzemeleri</w:t>
      </w:r>
      <w:r>
        <w:rPr>
          <w:sz w:val="22"/>
          <w:szCs w:val="22"/>
        </w:rPr>
        <w:t xml:space="preserve"> ile </w:t>
      </w:r>
      <w:r w:rsidRPr="00856E6B">
        <w:rPr>
          <w:sz w:val="22"/>
          <w:szCs w:val="22"/>
        </w:rPr>
        <w:t xml:space="preserve">İl Özel İdaresi makine parkına ait ekonomik ömrünü doldurduğu için servis dışı tutulan araç, </w:t>
      </w:r>
      <w:r>
        <w:rPr>
          <w:sz w:val="22"/>
          <w:szCs w:val="22"/>
        </w:rPr>
        <w:t xml:space="preserve">malzeme, lastik ve ekipmanlar ve TANAP Şantiyesinde bulunan su depoları ile prefabriklerin </w:t>
      </w:r>
      <w:r w:rsidRPr="00856E6B">
        <w:rPr>
          <w:sz w:val="22"/>
          <w:szCs w:val="22"/>
        </w:rPr>
        <w:t>satışı için ihale gün tespiti yapılmasına ilişkin Valilik Makamından Encümenimize havaleli İl Özel İdaresi Makine İkmal Bakım ve Onarım Müdürlüğünün 31.08.2022 tarih ve E-21911889-020-25124 sayılı yazısı ve ekleri okunup incelendi.</w:t>
      </w:r>
    </w:p>
    <w:p w:rsidR="00E95E84" w:rsidRDefault="00E95E84" w:rsidP="000954A2">
      <w:pPr>
        <w:ind w:left="567" w:firstLine="567"/>
        <w:jc w:val="both"/>
        <w:rPr>
          <w:sz w:val="22"/>
          <w:szCs w:val="22"/>
        </w:rPr>
      </w:pPr>
      <w:r w:rsidRPr="00856E6B">
        <w:rPr>
          <w:sz w:val="22"/>
          <w:szCs w:val="22"/>
        </w:rPr>
        <w:t xml:space="preserve">İl Genel Meclisinin 05.08.2022 tarih ve 135 sayılı kararı ile </w:t>
      </w:r>
      <w:r>
        <w:rPr>
          <w:sz w:val="22"/>
          <w:szCs w:val="22"/>
        </w:rPr>
        <w:t xml:space="preserve">İlimiz, </w:t>
      </w:r>
      <w:r w:rsidRPr="00274AFE">
        <w:rPr>
          <w:sz w:val="22"/>
          <w:szCs w:val="22"/>
        </w:rPr>
        <w:t>Tercan İlçesi TANAP Şantiyesinde bulunan kamp alanındaki yer altı elektrik ve tesisat malzemeleri</w:t>
      </w:r>
      <w:r>
        <w:rPr>
          <w:sz w:val="22"/>
          <w:szCs w:val="22"/>
        </w:rPr>
        <w:t xml:space="preserve"> ile </w:t>
      </w:r>
      <w:r w:rsidRPr="00856E6B">
        <w:rPr>
          <w:sz w:val="22"/>
          <w:szCs w:val="22"/>
        </w:rPr>
        <w:t xml:space="preserve">İl Özel İdaresi makine parkına ait ekonomik ömrünü doldurduğu için servis dışı tutulan araç, </w:t>
      </w:r>
      <w:r>
        <w:rPr>
          <w:sz w:val="22"/>
          <w:szCs w:val="22"/>
        </w:rPr>
        <w:t>malzeme, lastik ve ekipmanlar ve TANAP Şantiyesinde bulunan su depoları ile prefabriklerin,</w:t>
      </w:r>
      <w:r w:rsidRPr="00856E6B">
        <w:rPr>
          <w:sz w:val="22"/>
          <w:szCs w:val="22"/>
        </w:rPr>
        <w:t xml:space="preserve"> 2886 sayılı Devlet İhale Kanunu'nun ilgili M</w:t>
      </w:r>
      <w:r>
        <w:rPr>
          <w:sz w:val="22"/>
          <w:szCs w:val="22"/>
        </w:rPr>
        <w:t>addeleri</w:t>
      </w:r>
      <w:r w:rsidRPr="00856E6B">
        <w:rPr>
          <w:sz w:val="22"/>
          <w:szCs w:val="22"/>
        </w:rPr>
        <w:t xml:space="preserve"> gereğince satışlarının yapılabilmesi için İl Encümenine yetki verilmiştir.</w:t>
      </w:r>
    </w:p>
    <w:p w:rsidR="00E95E84" w:rsidRDefault="00E95E84" w:rsidP="000954A2">
      <w:pPr>
        <w:ind w:left="567" w:firstLine="567"/>
        <w:jc w:val="both"/>
        <w:rPr>
          <w:b/>
          <w:sz w:val="22"/>
          <w:szCs w:val="22"/>
        </w:rPr>
      </w:pPr>
      <w:r>
        <w:rPr>
          <w:b/>
          <w:sz w:val="22"/>
          <w:szCs w:val="22"/>
        </w:rPr>
        <w:t xml:space="preserve">Tercan İlçesi </w:t>
      </w:r>
      <w:r w:rsidRPr="00EA1B56">
        <w:rPr>
          <w:b/>
          <w:sz w:val="22"/>
          <w:szCs w:val="22"/>
        </w:rPr>
        <w:t>TANAP Şantiyesinde bulunan kamp alanındaki yer altı elektrik ve tesisat malzemeleri:</w:t>
      </w:r>
    </w:p>
    <w:p w:rsidR="00E95E84" w:rsidRDefault="00E95E84" w:rsidP="00D82C8E">
      <w:pPr>
        <w:ind w:left="567" w:firstLine="567"/>
        <w:jc w:val="both"/>
        <w:rPr>
          <w:sz w:val="22"/>
          <w:szCs w:val="22"/>
        </w:rPr>
      </w:pPr>
      <w:r>
        <w:rPr>
          <w:sz w:val="22"/>
          <w:szCs w:val="22"/>
        </w:rPr>
        <w:t xml:space="preserve">10 adet </w:t>
      </w:r>
      <w:r w:rsidRPr="00EA1B56">
        <w:rPr>
          <w:sz w:val="22"/>
          <w:szCs w:val="22"/>
        </w:rPr>
        <w:t xml:space="preserve">T 12 DEMİR DİREK </w:t>
      </w:r>
      <w:r>
        <w:rPr>
          <w:sz w:val="22"/>
          <w:szCs w:val="22"/>
        </w:rPr>
        <w:t xml:space="preserve">YERİNDEN SÖKÜLECEK, 4 adet </w:t>
      </w:r>
      <w:r w:rsidRPr="00EA1B56">
        <w:rPr>
          <w:sz w:val="22"/>
          <w:szCs w:val="22"/>
        </w:rPr>
        <w:t>N 12 DEMİR DİREK YERİNDEN SÖKÜLECEK</w:t>
      </w:r>
      <w:r>
        <w:rPr>
          <w:sz w:val="22"/>
          <w:szCs w:val="22"/>
        </w:rPr>
        <w:t xml:space="preserve">, 1 adet </w:t>
      </w:r>
      <w:r w:rsidRPr="00EA1B56">
        <w:rPr>
          <w:sz w:val="22"/>
          <w:szCs w:val="22"/>
        </w:rPr>
        <w:t>Z 12 DEMİR DİREK YERİNDEN SÖKÜLECEK</w:t>
      </w:r>
      <w:r>
        <w:rPr>
          <w:sz w:val="22"/>
          <w:szCs w:val="22"/>
        </w:rPr>
        <w:t xml:space="preserve">,  42 adet VHD İZALATÖR YERİNDEN SÖKÜLECEK, 21 adet </w:t>
      </w:r>
      <w:r w:rsidRPr="00EA1B56">
        <w:rPr>
          <w:sz w:val="22"/>
          <w:szCs w:val="22"/>
        </w:rPr>
        <w:t>K1 GERGİ TAKIMI YERİNDEN SÖKÜLECEK</w:t>
      </w:r>
      <w:r>
        <w:rPr>
          <w:sz w:val="22"/>
          <w:szCs w:val="22"/>
        </w:rPr>
        <w:t xml:space="preserve">, 640 adet </w:t>
      </w:r>
      <w:r w:rsidRPr="00EA1B56">
        <w:rPr>
          <w:sz w:val="22"/>
          <w:szCs w:val="22"/>
        </w:rPr>
        <w:t>SWALLOW İLETKEN YERİNDEN SÖKÜLECEK</w:t>
      </w:r>
      <w:r>
        <w:rPr>
          <w:sz w:val="22"/>
          <w:szCs w:val="22"/>
        </w:rPr>
        <w:t xml:space="preserve">, 1 adet </w:t>
      </w:r>
      <w:r w:rsidRPr="00EA1B56">
        <w:rPr>
          <w:sz w:val="22"/>
          <w:szCs w:val="22"/>
        </w:rPr>
        <w:t>MODÜLLER SİGORTALI GİRİŞ HÜCRESİ YERİNDEN SÖKÜLECEK</w:t>
      </w:r>
      <w:r>
        <w:rPr>
          <w:sz w:val="22"/>
          <w:szCs w:val="22"/>
        </w:rPr>
        <w:t xml:space="preserve">, 1 adet ÖLÇÜ HÜCRESİ YERİNDEN SÖKÜLECEK, 166 adet </w:t>
      </w:r>
      <w:r w:rsidRPr="00B44CDC">
        <w:rPr>
          <w:sz w:val="22"/>
          <w:szCs w:val="22"/>
        </w:rPr>
        <w:t>AYDINLATMA DİREĞİ YERİNDEN SÖKÜLECEK</w:t>
      </w:r>
      <w:r>
        <w:rPr>
          <w:sz w:val="22"/>
          <w:szCs w:val="22"/>
        </w:rPr>
        <w:t xml:space="preserve">, 24 adet </w:t>
      </w:r>
      <w:r w:rsidRPr="00B44CDC">
        <w:rPr>
          <w:sz w:val="22"/>
          <w:szCs w:val="22"/>
        </w:rPr>
        <w:t>PROJEKTÖR İÇİN 10 MT AYDINLATMA DİREĞİ YERİNDEN SÖKÜLECEK</w:t>
      </w:r>
      <w:r>
        <w:rPr>
          <w:sz w:val="22"/>
          <w:szCs w:val="22"/>
        </w:rPr>
        <w:t xml:space="preserve">, 16 adet </w:t>
      </w:r>
      <w:r w:rsidRPr="00B44CDC">
        <w:rPr>
          <w:sz w:val="22"/>
          <w:szCs w:val="22"/>
        </w:rPr>
        <w:t>PROJEKTÖR SODYUM BUHARLI 4X400 W YERİNDEN SÖKÜLECEK</w:t>
      </w:r>
      <w:r>
        <w:rPr>
          <w:sz w:val="22"/>
          <w:szCs w:val="22"/>
        </w:rPr>
        <w:t xml:space="preserve">, 8 adet </w:t>
      </w:r>
      <w:r w:rsidRPr="00C64650">
        <w:rPr>
          <w:sz w:val="22"/>
          <w:szCs w:val="22"/>
        </w:rPr>
        <w:t>PROJEKTÖR SODYUM BUHARLI 2X400 W YERİNDEN SÖKÜLECEK</w:t>
      </w:r>
      <w:r>
        <w:rPr>
          <w:sz w:val="22"/>
          <w:szCs w:val="22"/>
        </w:rPr>
        <w:t xml:space="preserve">, 8 adet </w:t>
      </w:r>
      <w:r w:rsidRPr="00C64650">
        <w:rPr>
          <w:sz w:val="22"/>
          <w:szCs w:val="22"/>
        </w:rPr>
        <w:t>BOX PANO YERİNDEN SÖKÜLECEK</w:t>
      </w:r>
      <w:r>
        <w:rPr>
          <w:sz w:val="22"/>
          <w:szCs w:val="22"/>
        </w:rPr>
        <w:t xml:space="preserve">, 2 adet </w:t>
      </w:r>
      <w:r w:rsidRPr="00C64650">
        <w:rPr>
          <w:sz w:val="22"/>
          <w:szCs w:val="22"/>
        </w:rPr>
        <w:t>HERMATİK TRAFO 2250 KWA 34,5/04 YERİNDEN SÖKÜLECEK</w:t>
      </w:r>
      <w:r>
        <w:rPr>
          <w:sz w:val="22"/>
          <w:szCs w:val="22"/>
        </w:rPr>
        <w:t xml:space="preserve">, 4100 metre </w:t>
      </w:r>
      <w:r w:rsidRPr="00C64650">
        <w:rPr>
          <w:sz w:val="22"/>
          <w:szCs w:val="22"/>
        </w:rPr>
        <w:t>1X70 ÖRGÜLÜ İLETKEN YERİNDEN SÖKÜLECEK</w:t>
      </w:r>
      <w:r>
        <w:rPr>
          <w:sz w:val="22"/>
          <w:szCs w:val="22"/>
        </w:rPr>
        <w:t xml:space="preserve">, 55 adet </w:t>
      </w:r>
      <w:r w:rsidRPr="00C64650">
        <w:rPr>
          <w:sz w:val="22"/>
          <w:szCs w:val="22"/>
        </w:rPr>
        <w:t>TOPRAKLAMA KAZIĞI 2X1,5 CU YERİNDEN SÖKÜLECEK</w:t>
      </w:r>
      <w:r>
        <w:rPr>
          <w:sz w:val="22"/>
          <w:szCs w:val="22"/>
        </w:rPr>
        <w:t xml:space="preserve">, 700 metre </w:t>
      </w:r>
      <w:r w:rsidRPr="00403AD1">
        <w:rPr>
          <w:sz w:val="22"/>
          <w:szCs w:val="22"/>
        </w:rPr>
        <w:t>4X2,5 NYY YERİNDEN SÖKÜLECEK</w:t>
      </w:r>
      <w:r>
        <w:rPr>
          <w:sz w:val="22"/>
          <w:szCs w:val="22"/>
        </w:rPr>
        <w:t xml:space="preserve">, 3565 metre </w:t>
      </w:r>
      <w:r w:rsidRPr="00403AD1">
        <w:rPr>
          <w:sz w:val="22"/>
          <w:szCs w:val="22"/>
        </w:rPr>
        <w:t>4X4 NYY YERİNDEN SÖKÜLECEK</w:t>
      </w:r>
      <w:r>
        <w:rPr>
          <w:sz w:val="22"/>
          <w:szCs w:val="22"/>
        </w:rPr>
        <w:t xml:space="preserve">, 2512 metre </w:t>
      </w:r>
      <w:r w:rsidRPr="00403AD1">
        <w:rPr>
          <w:sz w:val="22"/>
          <w:szCs w:val="22"/>
        </w:rPr>
        <w:t>4X6 NYY YERİNDEN SÖKÜLECEK</w:t>
      </w:r>
      <w:r>
        <w:rPr>
          <w:sz w:val="22"/>
          <w:szCs w:val="22"/>
        </w:rPr>
        <w:t xml:space="preserve">, 1600 metre </w:t>
      </w:r>
      <w:r w:rsidRPr="00403AD1">
        <w:rPr>
          <w:sz w:val="22"/>
          <w:szCs w:val="22"/>
        </w:rPr>
        <w:t>4X10 NYY YERİNDEN SÖKÜLECEK</w:t>
      </w:r>
      <w:r>
        <w:rPr>
          <w:sz w:val="22"/>
          <w:szCs w:val="22"/>
        </w:rPr>
        <w:t xml:space="preserve">, 1600 metre </w:t>
      </w:r>
      <w:r w:rsidRPr="00403AD1">
        <w:rPr>
          <w:sz w:val="22"/>
          <w:szCs w:val="22"/>
        </w:rPr>
        <w:t>4X16 NYY YERİNDEN SÖKÜLECEK</w:t>
      </w:r>
      <w:r>
        <w:rPr>
          <w:sz w:val="22"/>
          <w:szCs w:val="22"/>
        </w:rPr>
        <w:t xml:space="preserve">, 1900 metre </w:t>
      </w:r>
      <w:r w:rsidRPr="00403AD1">
        <w:rPr>
          <w:sz w:val="22"/>
          <w:szCs w:val="22"/>
        </w:rPr>
        <w:t>3X25+16 NYY YERİNDEN SÖKÜLECEK</w:t>
      </w:r>
      <w:r>
        <w:rPr>
          <w:sz w:val="22"/>
          <w:szCs w:val="22"/>
        </w:rPr>
        <w:t xml:space="preserve">, 3100 metre </w:t>
      </w:r>
      <w:r w:rsidRPr="00403AD1">
        <w:rPr>
          <w:sz w:val="22"/>
          <w:szCs w:val="22"/>
        </w:rPr>
        <w:t>3X35+16 NYY YERİNDEN SÖKÜLECEK</w:t>
      </w:r>
      <w:r>
        <w:rPr>
          <w:sz w:val="22"/>
          <w:szCs w:val="22"/>
        </w:rPr>
        <w:t xml:space="preserve">, 175 metre </w:t>
      </w:r>
      <w:r w:rsidRPr="00403AD1">
        <w:rPr>
          <w:sz w:val="22"/>
          <w:szCs w:val="22"/>
        </w:rPr>
        <w:t>3X50+25 NYY YERİNDEN SÖKÜLECEK</w:t>
      </w:r>
      <w:r>
        <w:rPr>
          <w:sz w:val="22"/>
          <w:szCs w:val="22"/>
        </w:rPr>
        <w:t xml:space="preserve">, 225 metre </w:t>
      </w:r>
      <w:r w:rsidRPr="00403AD1">
        <w:rPr>
          <w:sz w:val="22"/>
          <w:szCs w:val="22"/>
        </w:rPr>
        <w:t>3X70+35 NYY YERİNDEN SÖKÜLECEK</w:t>
      </w:r>
      <w:r>
        <w:rPr>
          <w:sz w:val="22"/>
          <w:szCs w:val="22"/>
        </w:rPr>
        <w:t xml:space="preserve">, 250 metre </w:t>
      </w:r>
      <w:r w:rsidRPr="00403AD1">
        <w:rPr>
          <w:sz w:val="22"/>
          <w:szCs w:val="22"/>
        </w:rPr>
        <w:t>3X95+50 NYY YERİNDEN SÖKÜLECEK</w:t>
      </w:r>
      <w:r>
        <w:rPr>
          <w:sz w:val="22"/>
          <w:szCs w:val="22"/>
        </w:rPr>
        <w:t xml:space="preserve">, 300 metre </w:t>
      </w:r>
      <w:r w:rsidRPr="00E574B2">
        <w:rPr>
          <w:sz w:val="22"/>
          <w:szCs w:val="22"/>
        </w:rPr>
        <w:t>3X120+70 NYY YERİNDEN SÖKÜLECEK</w:t>
      </w:r>
      <w:r>
        <w:rPr>
          <w:sz w:val="22"/>
          <w:szCs w:val="22"/>
        </w:rPr>
        <w:t xml:space="preserve">, 270 metre </w:t>
      </w:r>
      <w:r w:rsidRPr="00E574B2">
        <w:rPr>
          <w:sz w:val="22"/>
          <w:szCs w:val="22"/>
        </w:rPr>
        <w:t>3X150+70 NYY YERİNDEN SÖKÜLECEK</w:t>
      </w:r>
      <w:r>
        <w:rPr>
          <w:sz w:val="22"/>
          <w:szCs w:val="22"/>
        </w:rPr>
        <w:t xml:space="preserve">, 1400 metre </w:t>
      </w:r>
      <w:r w:rsidRPr="00B34DBA">
        <w:rPr>
          <w:sz w:val="22"/>
          <w:szCs w:val="22"/>
        </w:rPr>
        <w:t>3X185+95 NYY YERİNDEN SÖKÜLECEK</w:t>
      </w:r>
      <w:r>
        <w:rPr>
          <w:sz w:val="22"/>
          <w:szCs w:val="22"/>
        </w:rPr>
        <w:t xml:space="preserve">, 8 adet </w:t>
      </w:r>
      <w:r w:rsidRPr="00E574B2">
        <w:rPr>
          <w:sz w:val="22"/>
          <w:szCs w:val="22"/>
        </w:rPr>
        <w:t>3X16A TMŞ YERİNDEN SÖKÜLECEK</w:t>
      </w:r>
      <w:r>
        <w:rPr>
          <w:sz w:val="22"/>
          <w:szCs w:val="22"/>
        </w:rPr>
        <w:t xml:space="preserve">, 14 adet </w:t>
      </w:r>
      <w:r w:rsidRPr="00531925">
        <w:rPr>
          <w:sz w:val="22"/>
          <w:szCs w:val="22"/>
        </w:rPr>
        <w:t>3X20A TMŞ YERİNDEN SÖKÜLECEK</w:t>
      </w:r>
      <w:r>
        <w:rPr>
          <w:sz w:val="22"/>
          <w:szCs w:val="22"/>
        </w:rPr>
        <w:t xml:space="preserve">, 18 adet </w:t>
      </w:r>
      <w:r w:rsidRPr="00531925">
        <w:rPr>
          <w:sz w:val="22"/>
          <w:szCs w:val="22"/>
        </w:rPr>
        <w:t>3X25A TMŞ YERİNDEN SÖKÜLECEK</w:t>
      </w:r>
      <w:r>
        <w:rPr>
          <w:sz w:val="22"/>
          <w:szCs w:val="22"/>
        </w:rPr>
        <w:t xml:space="preserve">, 9 adet </w:t>
      </w:r>
      <w:r w:rsidRPr="00531925">
        <w:rPr>
          <w:sz w:val="22"/>
          <w:szCs w:val="22"/>
        </w:rPr>
        <w:t>3x32A TMŞ YERİNDEN SÖKÜLECEK</w:t>
      </w:r>
      <w:r>
        <w:rPr>
          <w:sz w:val="22"/>
          <w:szCs w:val="22"/>
        </w:rPr>
        <w:t xml:space="preserve">, </w:t>
      </w:r>
      <w:r w:rsidRPr="009E7EFD">
        <w:rPr>
          <w:sz w:val="22"/>
          <w:szCs w:val="22"/>
        </w:rPr>
        <w:t>5 adet 3X40A TMŞ YERİNDEN SÖKÜLECEK, 17 adet 3X50A TMŞ YERİNDEN SÖKÜLECEK, 25 adet 3X63A TMŞ YERİNDEN SÖKÜLECEK, 12 adet 38X80A TMŞ YERİNDEN SÖKÜLECEK, 12 adet 3X100A TMŞ YERİNDEN SÖKÜLECEK, 1 adet 3X115A TMŞ YERİNDEN SÖKÜLECEK, 5 adet 3X125A TMŞ YERİNDEN SÖKÜLECEK, 1 adet 3X160A TMŞ YERİNDEN SÖKÜLECEK,</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1F5FF8">
        <w:trPr>
          <w:trHeight w:val="1357"/>
        </w:trPr>
        <w:tc>
          <w:tcPr>
            <w:tcW w:w="2850" w:type="dxa"/>
            <w:tcBorders>
              <w:top w:val="nil"/>
              <w:left w:val="nil"/>
              <w:bottom w:val="nil"/>
              <w:right w:val="nil"/>
            </w:tcBorders>
            <w:vAlign w:val="center"/>
          </w:tcPr>
          <w:p w:rsidR="00E95E84" w:rsidRDefault="00E95E84" w:rsidP="001F5FF8">
            <w:pPr>
              <w:rPr>
                <w:color w:val="000000"/>
                <w:sz w:val="20"/>
                <w:szCs w:val="20"/>
              </w:rPr>
            </w:pPr>
          </w:p>
          <w:p w:rsidR="00E95E84" w:rsidRDefault="00E95E84" w:rsidP="001F5FF8">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E95E84" w:rsidRDefault="00E95E84" w:rsidP="001F5FF8">
            <w:pPr>
              <w:jc w:val="center"/>
              <w:rPr>
                <w:color w:val="000000"/>
                <w:sz w:val="20"/>
                <w:szCs w:val="20"/>
              </w:rPr>
            </w:pPr>
          </w:p>
          <w:p w:rsidR="00E95E84" w:rsidRDefault="00E95E84" w:rsidP="001F5FF8">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E95E84" w:rsidRDefault="00E95E84" w:rsidP="001F5FF8">
            <w:pPr>
              <w:jc w:val="center"/>
              <w:rPr>
                <w:color w:val="000000"/>
                <w:sz w:val="20"/>
                <w:szCs w:val="20"/>
              </w:rPr>
            </w:pPr>
          </w:p>
          <w:p w:rsidR="00E95E84" w:rsidRDefault="00E95E84" w:rsidP="001F5FF8">
            <w:pPr>
              <w:jc w:val="center"/>
              <w:rPr>
                <w:color w:val="000000"/>
                <w:sz w:val="20"/>
                <w:szCs w:val="20"/>
              </w:rPr>
            </w:pPr>
          </w:p>
          <w:p w:rsidR="00E95E84" w:rsidRDefault="00E95E84" w:rsidP="001F5FF8">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rsidP="001F5FF8">
            <w:pPr>
              <w:jc w:val="center"/>
              <w:rPr>
                <w:color w:val="000000"/>
                <w:sz w:val="20"/>
                <w:szCs w:val="20"/>
              </w:rPr>
            </w:pPr>
            <w:r>
              <w:rPr>
                <w:color w:val="000000"/>
                <w:sz w:val="20"/>
                <w:szCs w:val="20"/>
              </w:rPr>
              <w:t>Ruhsat ve Denetim Müdürü</w:t>
            </w:r>
            <w:r>
              <w:rPr>
                <w:color w:val="000000"/>
                <w:sz w:val="20"/>
                <w:szCs w:val="20"/>
              </w:rPr>
              <w:br/>
              <w:t>ÜYE</w:t>
            </w:r>
          </w:p>
          <w:p w:rsidR="00E95E84" w:rsidRDefault="00E95E84" w:rsidP="001F5FF8">
            <w:pPr>
              <w:jc w:val="center"/>
              <w:rPr>
                <w:color w:val="000000"/>
                <w:sz w:val="20"/>
                <w:szCs w:val="20"/>
              </w:rPr>
            </w:pPr>
          </w:p>
        </w:tc>
        <w:tc>
          <w:tcPr>
            <w:tcW w:w="2693" w:type="dxa"/>
            <w:tcBorders>
              <w:top w:val="nil"/>
              <w:left w:val="nil"/>
              <w:bottom w:val="nil"/>
              <w:right w:val="nil"/>
            </w:tcBorders>
          </w:tcPr>
          <w:p w:rsidR="00E95E84" w:rsidRDefault="00E95E84" w:rsidP="001F5FF8">
            <w:pPr>
              <w:rPr>
                <w:color w:val="000000"/>
                <w:sz w:val="20"/>
                <w:szCs w:val="20"/>
              </w:rPr>
            </w:pPr>
          </w:p>
          <w:p w:rsidR="00E95E84" w:rsidRDefault="00E95E84" w:rsidP="001F5FF8">
            <w:pPr>
              <w:rPr>
                <w:color w:val="000000"/>
                <w:sz w:val="20"/>
                <w:szCs w:val="20"/>
              </w:rPr>
            </w:pPr>
          </w:p>
          <w:p w:rsidR="00E95E84" w:rsidRDefault="00E95E84" w:rsidP="001F5FF8">
            <w:pPr>
              <w:jc w:val="center"/>
              <w:rPr>
                <w:color w:val="000000"/>
                <w:sz w:val="20"/>
                <w:szCs w:val="20"/>
              </w:rPr>
            </w:pPr>
            <w:r>
              <w:rPr>
                <w:color w:val="000000"/>
                <w:sz w:val="20"/>
                <w:szCs w:val="20"/>
              </w:rPr>
              <w:t>Vezir DUMANLI</w:t>
            </w:r>
            <w:r>
              <w:rPr>
                <w:color w:val="000000"/>
                <w:sz w:val="20"/>
                <w:szCs w:val="20"/>
              </w:rPr>
              <w:br/>
              <w:t>ÜYE</w:t>
            </w:r>
          </w:p>
        </w:tc>
      </w:tr>
      <w:tr w:rsidR="00E95E84" w:rsidTr="001F5FF8">
        <w:trPr>
          <w:trHeight w:val="1357"/>
        </w:trPr>
        <w:tc>
          <w:tcPr>
            <w:tcW w:w="2850" w:type="dxa"/>
            <w:tcBorders>
              <w:top w:val="nil"/>
              <w:left w:val="nil"/>
              <w:bottom w:val="nil"/>
              <w:right w:val="nil"/>
            </w:tcBorders>
            <w:vAlign w:val="center"/>
          </w:tcPr>
          <w:p w:rsidR="00E95E84" w:rsidRDefault="00E95E84" w:rsidP="001F5FF8">
            <w:pPr>
              <w:jc w:val="center"/>
              <w:rPr>
                <w:color w:val="000000"/>
                <w:sz w:val="20"/>
                <w:szCs w:val="20"/>
              </w:rPr>
            </w:pPr>
          </w:p>
          <w:p w:rsidR="00E95E84" w:rsidRDefault="00E95E84" w:rsidP="001F5FF8">
            <w:pPr>
              <w:jc w:val="center"/>
              <w:rPr>
                <w:color w:val="000000"/>
                <w:sz w:val="20"/>
                <w:szCs w:val="20"/>
              </w:rPr>
            </w:pPr>
          </w:p>
          <w:p w:rsidR="00E95E84" w:rsidRDefault="00E95E84" w:rsidP="001F5FF8">
            <w:pPr>
              <w:jc w:val="center"/>
              <w:rPr>
                <w:color w:val="000000"/>
                <w:sz w:val="20"/>
                <w:szCs w:val="20"/>
              </w:rPr>
            </w:pPr>
            <w:r>
              <w:rPr>
                <w:color w:val="000000"/>
                <w:sz w:val="20"/>
                <w:szCs w:val="20"/>
              </w:rPr>
              <w:t>Hüseyin KOÇYİĞİT</w:t>
            </w:r>
            <w:r>
              <w:rPr>
                <w:color w:val="000000"/>
                <w:sz w:val="20"/>
                <w:szCs w:val="20"/>
              </w:rPr>
              <w:br/>
              <w:t>ÜYE</w:t>
            </w:r>
          </w:p>
          <w:p w:rsidR="00E95E84" w:rsidRDefault="00E95E84" w:rsidP="001F5FF8">
            <w:pPr>
              <w:jc w:val="center"/>
              <w:rPr>
                <w:color w:val="000000"/>
                <w:sz w:val="20"/>
                <w:szCs w:val="20"/>
              </w:rPr>
            </w:pPr>
          </w:p>
        </w:tc>
        <w:tc>
          <w:tcPr>
            <w:tcW w:w="2694" w:type="dxa"/>
            <w:tcBorders>
              <w:top w:val="nil"/>
              <w:left w:val="nil"/>
              <w:bottom w:val="nil"/>
              <w:right w:val="nil"/>
            </w:tcBorders>
            <w:vAlign w:val="center"/>
          </w:tcPr>
          <w:p w:rsidR="00E95E84" w:rsidRDefault="00E95E84" w:rsidP="001F5FF8">
            <w:pPr>
              <w:jc w:val="center"/>
              <w:rPr>
                <w:color w:val="000000"/>
                <w:sz w:val="20"/>
                <w:szCs w:val="20"/>
              </w:rPr>
            </w:pPr>
          </w:p>
          <w:p w:rsidR="00E95E84" w:rsidRDefault="00E95E84" w:rsidP="001F5FF8">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tcPr>
          <w:p w:rsidR="00E95E84" w:rsidRDefault="00E95E84" w:rsidP="001F5FF8">
            <w:pPr>
              <w:jc w:val="center"/>
              <w:rPr>
                <w:color w:val="000000"/>
                <w:sz w:val="20"/>
                <w:szCs w:val="20"/>
              </w:rPr>
            </w:pPr>
          </w:p>
          <w:p w:rsidR="00E95E84" w:rsidRDefault="00E95E84" w:rsidP="001F5FF8">
            <w:pPr>
              <w:jc w:val="center"/>
              <w:rPr>
                <w:color w:val="000000"/>
                <w:sz w:val="20"/>
                <w:szCs w:val="20"/>
              </w:rPr>
            </w:pPr>
          </w:p>
        </w:tc>
        <w:tc>
          <w:tcPr>
            <w:tcW w:w="2693" w:type="dxa"/>
            <w:tcBorders>
              <w:top w:val="nil"/>
              <w:left w:val="nil"/>
              <w:bottom w:val="nil"/>
              <w:right w:val="nil"/>
            </w:tcBorders>
          </w:tcPr>
          <w:p w:rsidR="00E95E84" w:rsidRDefault="00E95E84" w:rsidP="001F5FF8">
            <w:pPr>
              <w:jc w:val="center"/>
              <w:rPr>
                <w:color w:val="000000"/>
                <w:sz w:val="20"/>
                <w:szCs w:val="20"/>
              </w:rPr>
            </w:pPr>
          </w:p>
        </w:tc>
      </w:tr>
    </w:tbl>
    <w:p w:rsidR="00E95E84" w:rsidRDefault="00E95E84" w:rsidP="00A23816">
      <w:pPr>
        <w:pStyle w:val="GvdeMetni"/>
        <w:spacing w:after="0"/>
        <w:rPr>
          <w:sz w:val="22"/>
          <w:szCs w:val="22"/>
        </w:rPr>
      </w:pPr>
    </w:p>
    <w:p w:rsidR="00E95E84" w:rsidRDefault="00E95E84" w:rsidP="00A23816">
      <w:pPr>
        <w:pStyle w:val="GvdeMetni"/>
        <w:spacing w:after="0"/>
        <w:rPr>
          <w:b/>
          <w:bCs/>
          <w:sz w:val="22"/>
          <w:szCs w:val="22"/>
        </w:rPr>
      </w:pPr>
    </w:p>
    <w:p w:rsidR="00E95E84" w:rsidRDefault="00E95E84" w:rsidP="00D82C8E">
      <w:pPr>
        <w:pStyle w:val="GvdeMetni"/>
        <w:spacing w:after="0"/>
        <w:ind w:left="709"/>
        <w:jc w:val="center"/>
        <w:rPr>
          <w:b/>
          <w:bCs/>
          <w:sz w:val="22"/>
          <w:szCs w:val="22"/>
        </w:rPr>
      </w:pPr>
    </w:p>
    <w:p w:rsidR="00E95E84" w:rsidRPr="0015139B" w:rsidRDefault="00E95E84" w:rsidP="00D82C8E">
      <w:pPr>
        <w:pStyle w:val="GvdeMetni"/>
        <w:spacing w:after="0"/>
        <w:ind w:left="709"/>
        <w:jc w:val="center"/>
        <w:rPr>
          <w:b/>
          <w:bCs/>
          <w:sz w:val="22"/>
          <w:szCs w:val="22"/>
        </w:rPr>
      </w:pPr>
      <w:r w:rsidRPr="0015139B">
        <w:rPr>
          <w:b/>
          <w:bCs/>
          <w:sz w:val="22"/>
          <w:szCs w:val="22"/>
        </w:rPr>
        <w:t>T.C.</w:t>
      </w:r>
    </w:p>
    <w:p w:rsidR="00E95E84" w:rsidRPr="0015139B" w:rsidRDefault="00E95E84" w:rsidP="00D82C8E">
      <w:pPr>
        <w:pStyle w:val="GvdeMetni"/>
        <w:spacing w:after="0"/>
        <w:ind w:left="709"/>
        <w:jc w:val="center"/>
        <w:rPr>
          <w:b/>
          <w:bCs/>
          <w:sz w:val="22"/>
          <w:szCs w:val="22"/>
        </w:rPr>
      </w:pPr>
      <w:r w:rsidRPr="0015139B">
        <w:rPr>
          <w:b/>
          <w:bCs/>
          <w:sz w:val="22"/>
          <w:szCs w:val="22"/>
        </w:rPr>
        <w:t>ERZİNCAN İL ÖZEL İDARESİ</w:t>
      </w:r>
    </w:p>
    <w:p w:rsidR="00E95E84" w:rsidRPr="00D82C8E" w:rsidRDefault="00E95E84" w:rsidP="00D82C8E">
      <w:pPr>
        <w:pStyle w:val="GvdeMetni"/>
        <w:spacing w:after="0"/>
        <w:ind w:left="709"/>
        <w:jc w:val="center"/>
        <w:rPr>
          <w:b/>
          <w:bCs/>
          <w:sz w:val="22"/>
          <w:szCs w:val="22"/>
        </w:rPr>
      </w:pPr>
      <w:r w:rsidRPr="0015139B">
        <w:rPr>
          <w:b/>
          <w:bCs/>
          <w:sz w:val="22"/>
          <w:szCs w:val="22"/>
        </w:rPr>
        <w:t>İL ENCÜMENİ</w:t>
      </w:r>
    </w:p>
    <w:p w:rsidR="00E95E84" w:rsidRDefault="00E95E84" w:rsidP="000954A2">
      <w:pPr>
        <w:ind w:left="567" w:firstLine="567"/>
        <w:jc w:val="both"/>
        <w:rPr>
          <w:sz w:val="22"/>
          <w:szCs w:val="22"/>
        </w:rPr>
      </w:pPr>
    </w:p>
    <w:p w:rsidR="00E95E84" w:rsidRPr="009E7EFD" w:rsidRDefault="00E95E84" w:rsidP="00D82C8E">
      <w:pPr>
        <w:ind w:left="567"/>
        <w:jc w:val="both"/>
        <w:rPr>
          <w:sz w:val="22"/>
          <w:szCs w:val="22"/>
        </w:rPr>
      </w:pPr>
      <w:r w:rsidRPr="009E7EFD">
        <w:rPr>
          <w:sz w:val="22"/>
          <w:szCs w:val="22"/>
        </w:rPr>
        <w:t xml:space="preserve">3 adet 3X200A TMŞ YERİNDEN SÖKÜLECEK, 5 adet 3X250A TMŞ YERİNDEN SÖKÜLECEK, 2 adet 3X400A TMŞ YERİNDEN SÖKÜLECEK, 1 adet 3X500A TMŞ YERİNDEN SÖKÜLECEK, 4 adet 3X630A TMŞ YERİNDEN SÖKÜLECEK, 2 adet 3X800A TMŞ YERİNDEN SÖKÜLECEK, 1 adet 3X1600A TMŞ YERİNDEN SÖKÜLECEK, 1 adet 3X1000A TMŞ YERİNDEN SÖKÜLECEK, 1 adet 3X4000A TMŞ YERİNDEN SÖKÜLECEK, 1 adet 4X400A TMŞ YERİNDEN SÖKÜLECEK, 858 adet KOMPANZASYON KONDANSATÖRÜ YERİNDEN SÖKÜLECEK, 10 adet PARATONER DİREĞİ VE YAKALAMA UCU YERİNDEN SÖKÜLECEK,  2700 metre 3X240+70 NYY YERİNDEN SÖKÜLECEK olmak üzere toplam </w:t>
      </w:r>
      <w:r w:rsidRPr="009E7EFD">
        <w:rPr>
          <w:b/>
          <w:sz w:val="22"/>
          <w:szCs w:val="22"/>
        </w:rPr>
        <w:t>4.599.747,00.-TL.</w:t>
      </w:r>
      <w:r w:rsidRPr="009E7EFD">
        <w:rPr>
          <w:sz w:val="22"/>
          <w:szCs w:val="22"/>
        </w:rPr>
        <w:t xml:space="preserve"> muhammen bedel üzerinden, şartname hükümleri çerçevesinde, 2886 sayılı Devlet İhale Kanunu’nun 35. Maddesinin (a) Bendi gereğince Kapalı Teklif Usulü ile satışa çıkarılmasına, 2886 sayılı Devlet İhale Kanunu’nun 17. Maddesinin 1, 2 ve 3. Bentleri gereğince, Basın İlan Kurumu kanalı ile 2 kez mahalli gazetede, 1 kez  ulusal gazetede ve bir kez de Resmi gazetede, 50 İl Özel İdaresi ile Erzincan Valiliği, Erzincan Belediye Başkanlığı, Tüm Kamu Kurum ve Kuruluşlarının resmi web sayfalarında ve ilan tahtalarında ilan edilmesine, </w:t>
      </w:r>
      <w:r w:rsidRPr="009E7EFD">
        <w:rPr>
          <w:b/>
          <w:sz w:val="22"/>
          <w:szCs w:val="22"/>
        </w:rPr>
        <w:t xml:space="preserve">satış </w:t>
      </w:r>
      <w:r w:rsidRPr="009E7EFD">
        <w:rPr>
          <w:b/>
          <w:color w:val="000000" w:themeColor="text1"/>
          <w:sz w:val="22"/>
          <w:szCs w:val="22"/>
        </w:rPr>
        <w:t xml:space="preserve">ihalesinin </w:t>
      </w:r>
      <w:r w:rsidRPr="003C07C1">
        <w:rPr>
          <w:b/>
          <w:color w:val="000000" w:themeColor="text1"/>
          <w:sz w:val="22"/>
          <w:szCs w:val="22"/>
        </w:rPr>
        <w:t>28.09.2022</w:t>
      </w:r>
      <w:r w:rsidRPr="009E7EFD">
        <w:rPr>
          <w:b/>
          <w:color w:val="000000" w:themeColor="text1"/>
          <w:sz w:val="22"/>
          <w:szCs w:val="22"/>
        </w:rPr>
        <w:t xml:space="preserve"> Çarşamba günü, saat 10:00’da İl</w:t>
      </w:r>
      <w:r w:rsidRPr="009E7EFD">
        <w:rPr>
          <w:b/>
          <w:sz w:val="22"/>
          <w:szCs w:val="22"/>
        </w:rPr>
        <w:t xml:space="preserve"> Encümen Toplantı salonunda satışının yapılmasına;</w:t>
      </w:r>
      <w:r>
        <w:rPr>
          <w:b/>
          <w:sz w:val="22"/>
          <w:szCs w:val="22"/>
        </w:rPr>
        <w:t xml:space="preserve"> </w:t>
      </w:r>
      <w:r w:rsidRPr="008841A7">
        <w:rPr>
          <w:sz w:val="22"/>
          <w:szCs w:val="22"/>
        </w:rPr>
        <w:t>satıştan elde edilecek gelirin İl Özel İdare Bütçesine gelir kaydedilmesine, İlan bedelinin 20</w:t>
      </w:r>
      <w:r>
        <w:rPr>
          <w:sz w:val="22"/>
          <w:szCs w:val="22"/>
        </w:rPr>
        <w:t>22</w:t>
      </w:r>
      <w:r w:rsidRPr="008841A7">
        <w:rPr>
          <w:sz w:val="22"/>
          <w:szCs w:val="22"/>
        </w:rPr>
        <w:t xml:space="preserve"> Mali Yılı Gider Bütçesinin ilgili tertibinden ödenmesine;</w:t>
      </w:r>
    </w:p>
    <w:p w:rsidR="00E95E84" w:rsidRPr="00274AFE" w:rsidRDefault="00E95E84" w:rsidP="00A23816">
      <w:pPr>
        <w:ind w:left="567" w:firstLine="567"/>
        <w:jc w:val="both"/>
        <w:rPr>
          <w:b/>
          <w:sz w:val="22"/>
          <w:szCs w:val="22"/>
        </w:rPr>
      </w:pPr>
      <w:r w:rsidRPr="00274AFE">
        <w:rPr>
          <w:b/>
          <w:sz w:val="22"/>
          <w:szCs w:val="22"/>
        </w:rPr>
        <w:t>İl Özel İdaresi makine parkına ait ekonomik ömrünü doldurduğu için servis dışı tutulan araç, malzeme, lastik ve ekipmanlar ve TANAP Şantiyesinde bulunan su depoları ile prefabrikler:</w:t>
      </w:r>
    </w:p>
    <w:p w:rsidR="00E95E84" w:rsidRPr="004A2A81" w:rsidRDefault="00E95E84" w:rsidP="004A2A81">
      <w:pPr>
        <w:ind w:left="567" w:firstLine="567"/>
        <w:jc w:val="both"/>
        <w:rPr>
          <w:sz w:val="22"/>
          <w:szCs w:val="22"/>
        </w:rPr>
      </w:pPr>
      <w:r w:rsidRPr="00856E6B">
        <w:rPr>
          <w:color w:val="000000"/>
          <w:sz w:val="22"/>
          <w:szCs w:val="22"/>
        </w:rPr>
        <w:t>24 KK 07 01 plaka numaralı JSB  4CX</w:t>
      </w:r>
      <w:r>
        <w:rPr>
          <w:color w:val="000000"/>
          <w:sz w:val="22"/>
          <w:szCs w:val="22"/>
        </w:rPr>
        <w:t xml:space="preserve"> TRAKTÖR KEPÇE (DİFRANSİYEL ARZALI) 2007 MODEL ŞAHSE NO (JCBCXSMJ709811657) MOTOR NO (</w:t>
      </w:r>
      <w:r w:rsidRPr="00856E6B">
        <w:rPr>
          <w:color w:val="000000"/>
          <w:sz w:val="22"/>
          <w:szCs w:val="22"/>
        </w:rPr>
        <w:t xml:space="preserve">SB40066U0577657) </w:t>
      </w:r>
      <w:r w:rsidRPr="00D82C8E">
        <w:rPr>
          <w:b/>
          <w:color w:val="000000"/>
          <w:sz w:val="22"/>
          <w:szCs w:val="22"/>
        </w:rPr>
        <w:t>300.000,00.-TL.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POLORİS KAR MOTORU (MOTOR ARIZALIDIR) </w:t>
      </w:r>
      <w:r w:rsidRPr="00D82C8E">
        <w:rPr>
          <w:b/>
          <w:color w:val="000000"/>
          <w:sz w:val="22"/>
          <w:szCs w:val="22"/>
        </w:rPr>
        <w:t>120.000,00.-TL.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POLORİS KAR MOTORU (MOTOR ARIZALIDIR) </w:t>
      </w:r>
      <w:r w:rsidRPr="00D82C8E">
        <w:rPr>
          <w:b/>
          <w:color w:val="000000"/>
          <w:sz w:val="22"/>
          <w:szCs w:val="22"/>
        </w:rPr>
        <w:t>110.000,00.-TL.</w:t>
      </w:r>
      <w:r w:rsidRPr="00856E6B">
        <w:rPr>
          <w:color w:val="000000"/>
          <w:sz w:val="22"/>
          <w:szCs w:val="22"/>
        </w:rPr>
        <w:t xml:space="preserve"> </w:t>
      </w:r>
      <w:r>
        <w:rPr>
          <w:sz w:val="22"/>
          <w:szCs w:val="22"/>
        </w:rPr>
        <w:t xml:space="preserve">muhammen bedel üzerinden, </w:t>
      </w:r>
      <w:r w:rsidRPr="00856E6B">
        <w:rPr>
          <w:color w:val="000000"/>
          <w:sz w:val="22"/>
          <w:szCs w:val="22"/>
        </w:rPr>
        <w:t>8 Adet 295/80/22,5 LASTİK</w:t>
      </w:r>
      <w:r>
        <w:rPr>
          <w:color w:val="000000"/>
          <w:sz w:val="22"/>
          <w:szCs w:val="22"/>
        </w:rPr>
        <w:t xml:space="preserve"> (Değerlendirme 2. El) </w:t>
      </w:r>
      <w:r w:rsidRPr="00D82C8E">
        <w:rPr>
          <w:b/>
          <w:color w:val="000000"/>
          <w:sz w:val="22"/>
          <w:szCs w:val="22"/>
        </w:rPr>
        <w:t>14.000,00.-TL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14 adet 295/60/22,5  LASTİK </w:t>
      </w:r>
      <w:r>
        <w:rPr>
          <w:color w:val="000000"/>
          <w:sz w:val="22"/>
          <w:szCs w:val="22"/>
        </w:rPr>
        <w:t xml:space="preserve">(Değerlendirme 2. El) </w:t>
      </w:r>
      <w:r w:rsidRPr="00D82C8E">
        <w:rPr>
          <w:b/>
          <w:color w:val="000000"/>
          <w:sz w:val="22"/>
          <w:szCs w:val="22"/>
        </w:rPr>
        <w:t>21.000,00.-TL.</w:t>
      </w:r>
      <w:r>
        <w:rPr>
          <w:b/>
          <w:color w:val="000000"/>
          <w:sz w:val="22"/>
          <w:szCs w:val="22"/>
        </w:rPr>
        <w:t xml:space="preserve"> </w:t>
      </w:r>
      <w:r>
        <w:rPr>
          <w:sz w:val="22"/>
          <w:szCs w:val="22"/>
        </w:rPr>
        <w:t xml:space="preserve">muhammen bedel üzerinden, </w:t>
      </w:r>
      <w:r w:rsidRPr="00856E6B">
        <w:rPr>
          <w:sz w:val="22"/>
          <w:szCs w:val="22"/>
        </w:rPr>
        <w:t xml:space="preserve"> 23 adet </w:t>
      </w:r>
      <w:r w:rsidRPr="00856E6B">
        <w:rPr>
          <w:color w:val="000000"/>
          <w:sz w:val="22"/>
          <w:szCs w:val="22"/>
        </w:rPr>
        <w:t xml:space="preserve">23,5/25 LASTİK </w:t>
      </w:r>
      <w:r>
        <w:rPr>
          <w:color w:val="000000"/>
          <w:sz w:val="22"/>
          <w:szCs w:val="22"/>
        </w:rPr>
        <w:t xml:space="preserve">(Değerlendirme 2. El) </w:t>
      </w:r>
      <w:r w:rsidRPr="00D82C8E">
        <w:rPr>
          <w:b/>
          <w:color w:val="000000"/>
          <w:sz w:val="22"/>
          <w:szCs w:val="22"/>
        </w:rPr>
        <w:t>95.000,00.-TL.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33 adet 1400/24 LASTİK </w:t>
      </w:r>
      <w:r>
        <w:rPr>
          <w:color w:val="000000"/>
          <w:sz w:val="22"/>
          <w:szCs w:val="22"/>
        </w:rPr>
        <w:t xml:space="preserve">(Değerlendirme 2. El) </w:t>
      </w:r>
      <w:r w:rsidRPr="00D82C8E">
        <w:rPr>
          <w:b/>
          <w:color w:val="000000"/>
          <w:sz w:val="22"/>
          <w:szCs w:val="22"/>
        </w:rPr>
        <w:t>75.000,00.-TL.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9 adet 16/9/28 LASTİK </w:t>
      </w:r>
      <w:r>
        <w:rPr>
          <w:color w:val="000000"/>
          <w:sz w:val="22"/>
          <w:szCs w:val="22"/>
        </w:rPr>
        <w:t xml:space="preserve">(Değerlendirme 2. El) </w:t>
      </w:r>
      <w:r w:rsidRPr="00D82C8E">
        <w:rPr>
          <w:b/>
          <w:color w:val="000000"/>
          <w:sz w:val="22"/>
          <w:szCs w:val="22"/>
        </w:rPr>
        <w:t>15.000,00.-TL.</w:t>
      </w:r>
      <w:r w:rsidRPr="00856E6B">
        <w:rPr>
          <w:color w:val="000000"/>
          <w:sz w:val="22"/>
          <w:szCs w:val="22"/>
        </w:rPr>
        <w:t xml:space="preserve"> </w:t>
      </w:r>
      <w:r>
        <w:rPr>
          <w:sz w:val="22"/>
          <w:szCs w:val="22"/>
        </w:rPr>
        <w:t xml:space="preserve">muhammen bedel üzerinden, </w:t>
      </w:r>
      <w:r>
        <w:rPr>
          <w:color w:val="000000"/>
          <w:sz w:val="22"/>
          <w:szCs w:val="22"/>
        </w:rPr>
        <w:t>13 adet 1400R/24  LASTİK R</w:t>
      </w:r>
      <w:r w:rsidRPr="00856E6B">
        <w:rPr>
          <w:color w:val="000000"/>
          <w:sz w:val="22"/>
          <w:szCs w:val="22"/>
        </w:rPr>
        <w:t xml:space="preserve"> </w:t>
      </w:r>
      <w:r>
        <w:rPr>
          <w:color w:val="000000"/>
          <w:sz w:val="22"/>
          <w:szCs w:val="22"/>
        </w:rPr>
        <w:t xml:space="preserve">(Değerlendirme 2. El) </w:t>
      </w:r>
      <w:r w:rsidRPr="00D82C8E">
        <w:rPr>
          <w:b/>
          <w:color w:val="000000"/>
          <w:sz w:val="22"/>
          <w:szCs w:val="22"/>
        </w:rPr>
        <w:t>41.000,00.-TL.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6 adet 12R/22,5 LASTİK </w:t>
      </w:r>
      <w:r>
        <w:rPr>
          <w:color w:val="000000"/>
          <w:sz w:val="22"/>
          <w:szCs w:val="22"/>
        </w:rPr>
        <w:t xml:space="preserve">(Değerlendirme 2. El) </w:t>
      </w:r>
      <w:r w:rsidRPr="00D82C8E">
        <w:rPr>
          <w:b/>
          <w:color w:val="000000"/>
          <w:sz w:val="22"/>
          <w:szCs w:val="22"/>
        </w:rPr>
        <w:t>5.000,00.-TL.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4 adet 325/95/24 LASTİK </w:t>
      </w:r>
      <w:r>
        <w:rPr>
          <w:color w:val="000000"/>
          <w:sz w:val="22"/>
          <w:szCs w:val="22"/>
        </w:rPr>
        <w:t xml:space="preserve">(Değerlendirme 2. El) </w:t>
      </w:r>
      <w:r w:rsidRPr="00D82C8E">
        <w:rPr>
          <w:b/>
          <w:color w:val="000000"/>
          <w:sz w:val="22"/>
          <w:szCs w:val="22"/>
        </w:rPr>
        <w:t>7.000,00.-TL.</w:t>
      </w:r>
      <w:r w:rsidRPr="00856E6B">
        <w:rPr>
          <w:color w:val="000000"/>
          <w:sz w:val="22"/>
          <w:szCs w:val="22"/>
        </w:rPr>
        <w:t xml:space="preserve"> </w:t>
      </w:r>
      <w:r>
        <w:rPr>
          <w:sz w:val="22"/>
          <w:szCs w:val="22"/>
        </w:rPr>
        <w:t xml:space="preserve">muhammen bedel üzerinden, </w:t>
      </w:r>
      <w:r>
        <w:rPr>
          <w:color w:val="000000"/>
          <w:sz w:val="22"/>
          <w:szCs w:val="22"/>
        </w:rPr>
        <w:t xml:space="preserve">240 adet MUHTELİF EBATLARDA KÜÇÜK </w:t>
      </w:r>
      <w:r w:rsidRPr="00856E6B">
        <w:rPr>
          <w:color w:val="000000"/>
          <w:sz w:val="22"/>
          <w:szCs w:val="22"/>
        </w:rPr>
        <w:t xml:space="preserve">LASTİKLER </w:t>
      </w:r>
      <w:r>
        <w:rPr>
          <w:color w:val="000000"/>
          <w:sz w:val="22"/>
          <w:szCs w:val="22"/>
        </w:rPr>
        <w:t xml:space="preserve">(Değerlendirme 2. El) </w:t>
      </w:r>
      <w:r w:rsidRPr="00D82C8E">
        <w:rPr>
          <w:b/>
          <w:color w:val="000000"/>
          <w:sz w:val="22"/>
          <w:szCs w:val="22"/>
        </w:rPr>
        <w:t>90.000,00.-TL.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2 adet 340/ 80/18 LASTİK </w:t>
      </w:r>
      <w:r>
        <w:rPr>
          <w:color w:val="000000"/>
          <w:sz w:val="22"/>
          <w:szCs w:val="22"/>
        </w:rPr>
        <w:t xml:space="preserve">(Değerlendirme 2. El) </w:t>
      </w:r>
      <w:r w:rsidRPr="00D82C8E">
        <w:rPr>
          <w:b/>
          <w:color w:val="000000"/>
          <w:sz w:val="22"/>
          <w:szCs w:val="22"/>
        </w:rPr>
        <w:t>1.000,00.-TL.</w:t>
      </w:r>
      <w:r w:rsidRPr="00856E6B">
        <w:rPr>
          <w:color w:val="000000"/>
          <w:sz w:val="22"/>
          <w:szCs w:val="22"/>
        </w:rPr>
        <w:t xml:space="preserve"> </w:t>
      </w:r>
      <w:r>
        <w:rPr>
          <w:sz w:val="22"/>
          <w:szCs w:val="22"/>
        </w:rPr>
        <w:t xml:space="preserve">muhammen bedel üzerinden, </w:t>
      </w:r>
      <w:r w:rsidRPr="00856E6B">
        <w:rPr>
          <w:color w:val="000000"/>
          <w:sz w:val="22"/>
          <w:szCs w:val="22"/>
        </w:rPr>
        <w:t>8 adet 315/80/22,5</w:t>
      </w:r>
      <w:r>
        <w:rPr>
          <w:color w:val="000000"/>
          <w:sz w:val="22"/>
          <w:szCs w:val="22"/>
        </w:rPr>
        <w:t xml:space="preserve"> LASTİK (Değerlendirme 2. El) </w:t>
      </w:r>
      <w:r w:rsidRPr="00D82C8E">
        <w:rPr>
          <w:b/>
          <w:color w:val="000000"/>
          <w:sz w:val="22"/>
          <w:szCs w:val="22"/>
        </w:rPr>
        <w:t>8.000,00.-TL.</w:t>
      </w:r>
      <w:r w:rsidRPr="00856E6B">
        <w:rPr>
          <w:color w:val="000000"/>
          <w:sz w:val="22"/>
          <w:szCs w:val="22"/>
        </w:rPr>
        <w:t xml:space="preserve"> </w:t>
      </w:r>
      <w:r>
        <w:rPr>
          <w:sz w:val="22"/>
          <w:szCs w:val="22"/>
        </w:rPr>
        <w:t xml:space="preserve">muhammen bedel üzerinden, </w:t>
      </w:r>
      <w:r>
        <w:rPr>
          <w:color w:val="000000"/>
          <w:sz w:val="22"/>
          <w:szCs w:val="22"/>
        </w:rPr>
        <w:t>ÇEŞİTLİ METAL</w:t>
      </w:r>
      <w:r w:rsidRPr="00856E6B">
        <w:rPr>
          <w:color w:val="000000"/>
          <w:sz w:val="22"/>
          <w:szCs w:val="22"/>
        </w:rPr>
        <w:t xml:space="preserve"> MALZ</w:t>
      </w:r>
      <w:r>
        <w:rPr>
          <w:color w:val="000000"/>
          <w:sz w:val="22"/>
          <w:szCs w:val="22"/>
        </w:rPr>
        <w:t>EMELER (Yaklaşık  5 Ton x 3.000 TL.</w:t>
      </w:r>
      <w:r w:rsidRPr="00856E6B">
        <w:rPr>
          <w:color w:val="000000"/>
          <w:sz w:val="22"/>
          <w:szCs w:val="22"/>
        </w:rPr>
        <w:t xml:space="preserve">) </w:t>
      </w:r>
      <w:r w:rsidRPr="00D82C8E">
        <w:rPr>
          <w:b/>
          <w:color w:val="000000"/>
          <w:sz w:val="22"/>
          <w:szCs w:val="22"/>
        </w:rPr>
        <w:t>15.000,00.-TL.</w:t>
      </w:r>
      <w:r w:rsidRPr="00856E6B">
        <w:rPr>
          <w:color w:val="000000"/>
          <w:sz w:val="22"/>
          <w:szCs w:val="22"/>
        </w:rPr>
        <w:t xml:space="preserve"> </w:t>
      </w:r>
      <w:r>
        <w:rPr>
          <w:sz w:val="22"/>
          <w:szCs w:val="22"/>
        </w:rPr>
        <w:t xml:space="preserve">muhammen bedel üzerinden, </w:t>
      </w:r>
      <w:r w:rsidRPr="00856E6B">
        <w:rPr>
          <w:color w:val="000000"/>
          <w:sz w:val="22"/>
          <w:szCs w:val="22"/>
        </w:rPr>
        <w:t>24 EC 705 plaka numaralı LAND ROVER DRFENDER 130,2,5 TD 2008 MODEL</w:t>
      </w:r>
      <w:r>
        <w:rPr>
          <w:color w:val="000000"/>
          <w:sz w:val="22"/>
          <w:szCs w:val="22"/>
        </w:rPr>
        <w:t xml:space="preserve"> ARKASI AÇIK YENİ CADIRLI BÜTÜN </w:t>
      </w:r>
      <w:r w:rsidRPr="00856E6B">
        <w:rPr>
          <w:color w:val="000000"/>
          <w:sz w:val="22"/>
          <w:szCs w:val="22"/>
        </w:rPr>
        <w:t xml:space="preserve">BAKIMLALARI YAPILMIŞ 240,00 </w:t>
      </w:r>
      <w:r>
        <w:rPr>
          <w:color w:val="000000"/>
          <w:sz w:val="22"/>
          <w:szCs w:val="22"/>
        </w:rPr>
        <w:t xml:space="preserve">BİN KİLOMETREDE </w:t>
      </w:r>
      <w:r w:rsidRPr="00274AFE">
        <w:rPr>
          <w:color w:val="000000"/>
          <w:sz w:val="22"/>
          <w:szCs w:val="22"/>
        </w:rPr>
        <w:t>(</w:t>
      </w:r>
      <w:r>
        <w:rPr>
          <w:color w:val="000000"/>
          <w:sz w:val="22"/>
          <w:szCs w:val="22"/>
        </w:rPr>
        <w:t xml:space="preserve">Motor No: 16L10984C - </w:t>
      </w:r>
      <w:r w:rsidRPr="00274AFE">
        <w:rPr>
          <w:color w:val="000000"/>
          <w:sz w:val="22"/>
          <w:szCs w:val="22"/>
        </w:rPr>
        <w:t>Şase No: SALLDCFF86W065148)</w:t>
      </w:r>
      <w:r>
        <w:rPr>
          <w:color w:val="000000"/>
          <w:sz w:val="22"/>
          <w:szCs w:val="22"/>
        </w:rPr>
        <w:t xml:space="preserve"> </w:t>
      </w:r>
      <w:r w:rsidRPr="00D82C8E">
        <w:rPr>
          <w:b/>
          <w:color w:val="000000"/>
          <w:sz w:val="22"/>
          <w:szCs w:val="22"/>
        </w:rPr>
        <w:t>630.000,00.-TL.</w:t>
      </w:r>
      <w:r>
        <w:rPr>
          <w:color w:val="000000"/>
          <w:sz w:val="22"/>
          <w:szCs w:val="22"/>
        </w:rPr>
        <w:t xml:space="preserve"> </w:t>
      </w:r>
      <w:r>
        <w:rPr>
          <w:sz w:val="22"/>
          <w:szCs w:val="22"/>
        </w:rPr>
        <w:t xml:space="preserve">muhammen bedel üzerinden, 1 adet </w:t>
      </w:r>
      <w:r>
        <w:rPr>
          <w:color w:val="000000"/>
          <w:sz w:val="22"/>
          <w:szCs w:val="22"/>
        </w:rPr>
        <w:t>SU TANKI 3.500-</w:t>
      </w:r>
      <w:r w:rsidRPr="00856E6B">
        <w:rPr>
          <w:color w:val="000000"/>
          <w:sz w:val="22"/>
          <w:szCs w:val="22"/>
        </w:rPr>
        <w:t xml:space="preserve">4.000 </w:t>
      </w:r>
      <w:proofErr w:type="spellStart"/>
      <w:r w:rsidRPr="00856E6B">
        <w:rPr>
          <w:color w:val="000000"/>
          <w:sz w:val="22"/>
          <w:szCs w:val="22"/>
        </w:rPr>
        <w:t>lt</w:t>
      </w:r>
      <w:proofErr w:type="spellEnd"/>
      <w:r w:rsidRPr="00856E6B">
        <w:rPr>
          <w:color w:val="000000"/>
          <w:sz w:val="22"/>
          <w:szCs w:val="22"/>
        </w:rPr>
        <w:t xml:space="preserve">. ARASI ALT TAKIM YENİ YAPILMIŞTIR </w:t>
      </w:r>
      <w:r w:rsidRPr="00006027">
        <w:rPr>
          <w:b/>
          <w:color w:val="000000"/>
          <w:sz w:val="22"/>
          <w:szCs w:val="22"/>
        </w:rPr>
        <w:t>7.000,00.-TL.</w:t>
      </w:r>
      <w:r w:rsidRPr="00856E6B">
        <w:rPr>
          <w:color w:val="000000"/>
          <w:sz w:val="22"/>
          <w:szCs w:val="22"/>
        </w:rPr>
        <w:t xml:space="preserve"> </w:t>
      </w:r>
      <w:r>
        <w:rPr>
          <w:sz w:val="22"/>
          <w:szCs w:val="22"/>
        </w:rPr>
        <w:t xml:space="preserve">muhammen bedel üzerinden, 1 adet </w:t>
      </w:r>
      <w:r w:rsidRPr="00856E6B">
        <w:rPr>
          <w:color w:val="000000"/>
          <w:sz w:val="22"/>
          <w:szCs w:val="22"/>
        </w:rPr>
        <w:t xml:space="preserve">KOMPRESÖR </w:t>
      </w:r>
      <w:r w:rsidRPr="00A41824">
        <w:rPr>
          <w:b/>
          <w:color w:val="000000"/>
          <w:sz w:val="22"/>
          <w:szCs w:val="22"/>
        </w:rPr>
        <w:t>500,00.-TL.</w:t>
      </w:r>
      <w:r w:rsidRPr="00856E6B">
        <w:rPr>
          <w:color w:val="000000"/>
          <w:sz w:val="22"/>
          <w:szCs w:val="22"/>
        </w:rPr>
        <w:t xml:space="preserve"> 36 adet </w:t>
      </w:r>
      <w:r>
        <w:rPr>
          <w:color w:val="000000"/>
          <w:sz w:val="22"/>
          <w:szCs w:val="22"/>
        </w:rPr>
        <w:t xml:space="preserve">KONKASÖR ŞANTİYESİNDE BULUNAN </w:t>
      </w:r>
      <w:r w:rsidRPr="00856E6B">
        <w:rPr>
          <w:color w:val="000000"/>
          <w:sz w:val="22"/>
          <w:szCs w:val="22"/>
        </w:rPr>
        <w:t>GREYDER LASTİKLERİ  1400 R 24</w:t>
      </w:r>
      <w:r>
        <w:rPr>
          <w:color w:val="000000"/>
          <w:sz w:val="22"/>
          <w:szCs w:val="22"/>
        </w:rPr>
        <w:t xml:space="preserve"> (Değerlendirme 2. El) </w:t>
      </w:r>
      <w:r w:rsidRPr="00AA7554">
        <w:rPr>
          <w:b/>
          <w:color w:val="000000"/>
          <w:sz w:val="22"/>
          <w:szCs w:val="22"/>
        </w:rPr>
        <w:t>30.000,00.-TL.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4 adet </w:t>
      </w:r>
      <w:r>
        <w:rPr>
          <w:color w:val="000000"/>
          <w:sz w:val="22"/>
          <w:szCs w:val="22"/>
        </w:rPr>
        <w:t xml:space="preserve">KONKASÖR ŞANTİYESİNDE BULUNAN LODER  LASTİKLERİ 23 5 R 25 (Değerlendirme 2. El) </w:t>
      </w:r>
      <w:r w:rsidRPr="00856E6B">
        <w:rPr>
          <w:color w:val="000000"/>
          <w:sz w:val="22"/>
          <w:szCs w:val="22"/>
        </w:rPr>
        <w:t xml:space="preserve"> </w:t>
      </w:r>
      <w:r w:rsidRPr="00AA7554">
        <w:rPr>
          <w:b/>
          <w:color w:val="000000"/>
          <w:sz w:val="22"/>
          <w:szCs w:val="22"/>
        </w:rPr>
        <w:t>16.000,00.-TL.</w:t>
      </w:r>
      <w:r>
        <w:rPr>
          <w:b/>
          <w:color w:val="000000"/>
          <w:sz w:val="22"/>
          <w:szCs w:val="22"/>
        </w:rPr>
        <w:t xml:space="preserve"> </w:t>
      </w:r>
      <w:r>
        <w:rPr>
          <w:sz w:val="22"/>
          <w:szCs w:val="22"/>
        </w:rPr>
        <w:t xml:space="preserve">muhammen bedel üzerinden, </w:t>
      </w:r>
      <w:r w:rsidRPr="00856E6B">
        <w:rPr>
          <w:color w:val="000000"/>
          <w:sz w:val="22"/>
          <w:szCs w:val="22"/>
        </w:rPr>
        <w:t>1 adet</w:t>
      </w:r>
      <w:r>
        <w:rPr>
          <w:color w:val="000000"/>
          <w:sz w:val="22"/>
          <w:szCs w:val="22"/>
        </w:rPr>
        <w:t xml:space="preserve"> KONKASÖR ŞANTİYESİNDE BULUNAN JCB HMK </w:t>
      </w:r>
      <w:r w:rsidRPr="00856E6B">
        <w:rPr>
          <w:color w:val="000000"/>
          <w:sz w:val="22"/>
          <w:szCs w:val="22"/>
        </w:rPr>
        <w:t>LASTİĞİ</w:t>
      </w:r>
      <w:r>
        <w:rPr>
          <w:color w:val="000000"/>
          <w:sz w:val="22"/>
          <w:szCs w:val="22"/>
        </w:rPr>
        <w:t xml:space="preserve"> </w:t>
      </w:r>
      <w:r w:rsidRPr="00856E6B">
        <w:rPr>
          <w:color w:val="000000"/>
          <w:sz w:val="22"/>
          <w:szCs w:val="22"/>
        </w:rPr>
        <w:t>17 5 R 25)</w:t>
      </w:r>
      <w:r>
        <w:rPr>
          <w:color w:val="000000"/>
          <w:sz w:val="22"/>
          <w:szCs w:val="22"/>
        </w:rPr>
        <w:t xml:space="preserve"> (Değerlendirme 2. El) </w:t>
      </w:r>
      <w:r w:rsidRPr="00AA7554">
        <w:rPr>
          <w:b/>
          <w:color w:val="000000"/>
          <w:sz w:val="22"/>
          <w:szCs w:val="22"/>
        </w:rPr>
        <w:t>4.000,00.-TL.</w:t>
      </w:r>
      <w:r w:rsidRPr="00856E6B">
        <w:rPr>
          <w:color w:val="000000"/>
          <w:sz w:val="22"/>
          <w:szCs w:val="22"/>
        </w:rPr>
        <w:t xml:space="preserve"> </w:t>
      </w:r>
      <w:r>
        <w:rPr>
          <w:sz w:val="22"/>
          <w:szCs w:val="22"/>
        </w:rPr>
        <w:t xml:space="preserve">muhammen bedel üzerinden, </w:t>
      </w:r>
      <w:r w:rsidRPr="00856E6B">
        <w:rPr>
          <w:color w:val="000000"/>
          <w:sz w:val="22"/>
          <w:szCs w:val="22"/>
        </w:rPr>
        <w:t>1 adet KONKASÖR ŞANTİY</w:t>
      </w:r>
      <w:r>
        <w:rPr>
          <w:color w:val="000000"/>
          <w:sz w:val="22"/>
          <w:szCs w:val="22"/>
        </w:rPr>
        <w:t xml:space="preserve">ESİNDE BULUNAN JCB HMK LASTİĞİ 16 09 28 (Değerlendirme 2. El) </w:t>
      </w:r>
      <w:r w:rsidRPr="00856E6B">
        <w:rPr>
          <w:color w:val="000000"/>
          <w:sz w:val="22"/>
          <w:szCs w:val="22"/>
        </w:rPr>
        <w:t xml:space="preserve"> </w:t>
      </w:r>
      <w:r w:rsidRPr="00AA7554">
        <w:rPr>
          <w:b/>
          <w:color w:val="000000"/>
          <w:sz w:val="22"/>
          <w:szCs w:val="22"/>
        </w:rPr>
        <w:t>5.000,00.-TL</w:t>
      </w:r>
      <w:r>
        <w:rPr>
          <w:b/>
          <w:color w:val="000000"/>
          <w:sz w:val="22"/>
          <w:szCs w:val="22"/>
        </w:rPr>
        <w:t xml:space="preserve">. </w:t>
      </w:r>
      <w:r>
        <w:rPr>
          <w:sz w:val="22"/>
          <w:szCs w:val="22"/>
        </w:rPr>
        <w:t xml:space="preserve">muhammen bedel üzerinden, </w:t>
      </w:r>
      <w:r w:rsidRPr="00856E6B">
        <w:rPr>
          <w:color w:val="000000"/>
          <w:sz w:val="22"/>
          <w:szCs w:val="22"/>
        </w:rPr>
        <w:t>2 adet KONKASÖR ŞANTİYES</w:t>
      </w:r>
      <w:r>
        <w:rPr>
          <w:color w:val="000000"/>
          <w:sz w:val="22"/>
          <w:szCs w:val="22"/>
        </w:rPr>
        <w:t xml:space="preserve">İNDE BULUNAN MUTFAK DAVLUNBAZI (Değerlendirme 2. El) </w:t>
      </w:r>
      <w:r w:rsidRPr="00856E6B">
        <w:rPr>
          <w:color w:val="000000"/>
          <w:sz w:val="22"/>
          <w:szCs w:val="22"/>
        </w:rPr>
        <w:t xml:space="preserve"> </w:t>
      </w:r>
      <w:r w:rsidRPr="00AA7554">
        <w:rPr>
          <w:b/>
          <w:color w:val="000000"/>
          <w:sz w:val="22"/>
          <w:szCs w:val="22"/>
        </w:rPr>
        <w:t>3.000,00.-TL.</w:t>
      </w:r>
      <w:r w:rsidRPr="00856E6B">
        <w:rPr>
          <w:color w:val="000000"/>
          <w:sz w:val="22"/>
          <w:szCs w:val="22"/>
        </w:rPr>
        <w:t xml:space="preserve"> </w:t>
      </w:r>
      <w:r>
        <w:rPr>
          <w:sz w:val="22"/>
          <w:szCs w:val="22"/>
        </w:rPr>
        <w:t xml:space="preserve">muhammen bedel üzerinden, </w:t>
      </w:r>
      <w:r w:rsidRPr="00856E6B">
        <w:rPr>
          <w:color w:val="000000"/>
          <w:sz w:val="22"/>
          <w:szCs w:val="22"/>
        </w:rPr>
        <w:t>34 adet</w:t>
      </w:r>
      <w:r>
        <w:rPr>
          <w:color w:val="000000"/>
          <w:sz w:val="22"/>
          <w:szCs w:val="22"/>
        </w:rPr>
        <w:t xml:space="preserve"> KONKASÖR ŞANTİYESİNDE BULUNAN </w:t>
      </w:r>
      <w:r w:rsidRPr="00856E6B">
        <w:rPr>
          <w:color w:val="000000"/>
          <w:sz w:val="22"/>
          <w:szCs w:val="22"/>
        </w:rPr>
        <w:t>AHŞAP KAPI</w:t>
      </w:r>
      <w:r>
        <w:rPr>
          <w:color w:val="000000"/>
          <w:sz w:val="22"/>
          <w:szCs w:val="22"/>
        </w:rPr>
        <w:t xml:space="preserve"> (Değerlendirme 2. El) </w:t>
      </w:r>
      <w:r w:rsidRPr="00AA7554">
        <w:rPr>
          <w:b/>
          <w:color w:val="000000"/>
          <w:sz w:val="22"/>
          <w:szCs w:val="22"/>
        </w:rPr>
        <w:t>5.000,00.-TL.</w:t>
      </w:r>
      <w:r>
        <w:rPr>
          <w:b/>
          <w:color w:val="000000"/>
          <w:sz w:val="22"/>
          <w:szCs w:val="22"/>
        </w:rPr>
        <w:t xml:space="preserve"> </w:t>
      </w:r>
      <w:r>
        <w:rPr>
          <w:sz w:val="22"/>
          <w:szCs w:val="22"/>
        </w:rPr>
        <w:t>muhammen bedel üzerinden,</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EB449B">
        <w:trPr>
          <w:trHeight w:val="1357"/>
        </w:trPr>
        <w:tc>
          <w:tcPr>
            <w:tcW w:w="2850" w:type="dxa"/>
            <w:tcBorders>
              <w:top w:val="nil"/>
              <w:left w:val="nil"/>
              <w:bottom w:val="nil"/>
              <w:right w:val="nil"/>
            </w:tcBorders>
            <w:vAlign w:val="center"/>
          </w:tcPr>
          <w:p w:rsidR="00E95E84" w:rsidRDefault="00E95E84" w:rsidP="00EB449B">
            <w:pPr>
              <w:rPr>
                <w:color w:val="000000"/>
                <w:sz w:val="20"/>
                <w:szCs w:val="20"/>
              </w:rPr>
            </w:pPr>
          </w:p>
          <w:p w:rsidR="00E95E84" w:rsidRDefault="00E95E84" w:rsidP="00EB449B">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E95E84" w:rsidRDefault="00E95E84" w:rsidP="00EB449B">
            <w:pPr>
              <w:jc w:val="center"/>
              <w:rPr>
                <w:color w:val="000000"/>
                <w:sz w:val="20"/>
                <w:szCs w:val="20"/>
              </w:rPr>
            </w:pPr>
          </w:p>
          <w:p w:rsidR="00E95E84" w:rsidRDefault="00E95E84" w:rsidP="00EB449B">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E95E84" w:rsidRDefault="00E95E84" w:rsidP="00EB449B">
            <w:pPr>
              <w:jc w:val="center"/>
              <w:rPr>
                <w:color w:val="000000"/>
                <w:sz w:val="20"/>
                <w:szCs w:val="20"/>
              </w:rPr>
            </w:pPr>
          </w:p>
          <w:p w:rsidR="00E95E84" w:rsidRDefault="00E95E84" w:rsidP="00EB449B">
            <w:pPr>
              <w:jc w:val="center"/>
              <w:rPr>
                <w:color w:val="000000"/>
                <w:sz w:val="20"/>
                <w:szCs w:val="20"/>
              </w:rPr>
            </w:pPr>
          </w:p>
          <w:p w:rsidR="00E95E84" w:rsidRDefault="00E95E84" w:rsidP="00EB449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rsidP="00EB449B">
            <w:pPr>
              <w:jc w:val="center"/>
              <w:rPr>
                <w:color w:val="000000"/>
                <w:sz w:val="20"/>
                <w:szCs w:val="20"/>
              </w:rPr>
            </w:pPr>
            <w:r>
              <w:rPr>
                <w:color w:val="000000"/>
                <w:sz w:val="20"/>
                <w:szCs w:val="20"/>
              </w:rPr>
              <w:t>Ruhsat ve Denetim Müdürü</w:t>
            </w:r>
            <w:r>
              <w:rPr>
                <w:color w:val="000000"/>
                <w:sz w:val="20"/>
                <w:szCs w:val="20"/>
              </w:rPr>
              <w:br/>
              <w:t>ÜYE</w:t>
            </w:r>
          </w:p>
          <w:p w:rsidR="00E95E84" w:rsidRDefault="00E95E84" w:rsidP="00EB449B">
            <w:pPr>
              <w:jc w:val="center"/>
              <w:rPr>
                <w:color w:val="000000"/>
                <w:sz w:val="20"/>
                <w:szCs w:val="20"/>
              </w:rPr>
            </w:pPr>
          </w:p>
        </w:tc>
        <w:tc>
          <w:tcPr>
            <w:tcW w:w="2693" w:type="dxa"/>
            <w:tcBorders>
              <w:top w:val="nil"/>
              <w:left w:val="nil"/>
              <w:bottom w:val="nil"/>
              <w:right w:val="nil"/>
            </w:tcBorders>
          </w:tcPr>
          <w:p w:rsidR="00E95E84" w:rsidRDefault="00E95E84" w:rsidP="00EB449B">
            <w:pPr>
              <w:rPr>
                <w:color w:val="000000"/>
                <w:sz w:val="20"/>
                <w:szCs w:val="20"/>
              </w:rPr>
            </w:pPr>
          </w:p>
          <w:p w:rsidR="00E95E84" w:rsidRDefault="00E95E84" w:rsidP="00EB449B">
            <w:pPr>
              <w:rPr>
                <w:color w:val="000000"/>
                <w:sz w:val="20"/>
                <w:szCs w:val="20"/>
              </w:rPr>
            </w:pPr>
          </w:p>
          <w:p w:rsidR="00E95E84" w:rsidRDefault="00E95E84" w:rsidP="00EB449B">
            <w:pPr>
              <w:jc w:val="center"/>
              <w:rPr>
                <w:color w:val="000000"/>
                <w:sz w:val="20"/>
                <w:szCs w:val="20"/>
              </w:rPr>
            </w:pPr>
            <w:r>
              <w:rPr>
                <w:color w:val="000000"/>
                <w:sz w:val="20"/>
                <w:szCs w:val="20"/>
              </w:rPr>
              <w:t>Vezir DUMANLI</w:t>
            </w:r>
            <w:r>
              <w:rPr>
                <w:color w:val="000000"/>
                <w:sz w:val="20"/>
                <w:szCs w:val="20"/>
              </w:rPr>
              <w:br/>
              <w:t>ÜYE</w:t>
            </w:r>
          </w:p>
        </w:tc>
      </w:tr>
      <w:tr w:rsidR="00E95E84" w:rsidTr="00EB449B">
        <w:trPr>
          <w:trHeight w:val="1357"/>
        </w:trPr>
        <w:tc>
          <w:tcPr>
            <w:tcW w:w="2850" w:type="dxa"/>
            <w:tcBorders>
              <w:top w:val="nil"/>
              <w:left w:val="nil"/>
              <w:bottom w:val="nil"/>
              <w:right w:val="nil"/>
            </w:tcBorders>
            <w:vAlign w:val="center"/>
          </w:tcPr>
          <w:p w:rsidR="00E95E84" w:rsidRDefault="00E95E84" w:rsidP="00EB449B">
            <w:pPr>
              <w:jc w:val="center"/>
              <w:rPr>
                <w:color w:val="000000"/>
                <w:sz w:val="20"/>
                <w:szCs w:val="20"/>
              </w:rPr>
            </w:pPr>
          </w:p>
          <w:p w:rsidR="00E95E84" w:rsidRDefault="00E95E84" w:rsidP="00EB449B">
            <w:pPr>
              <w:jc w:val="center"/>
              <w:rPr>
                <w:color w:val="000000"/>
                <w:sz w:val="20"/>
                <w:szCs w:val="20"/>
              </w:rPr>
            </w:pPr>
          </w:p>
          <w:p w:rsidR="00E95E84" w:rsidRDefault="00E95E84" w:rsidP="00EB449B">
            <w:pPr>
              <w:jc w:val="center"/>
              <w:rPr>
                <w:color w:val="000000"/>
                <w:sz w:val="20"/>
                <w:szCs w:val="20"/>
              </w:rPr>
            </w:pPr>
            <w:r>
              <w:rPr>
                <w:color w:val="000000"/>
                <w:sz w:val="20"/>
                <w:szCs w:val="20"/>
              </w:rPr>
              <w:t>Hüseyin KOÇYİĞİT</w:t>
            </w:r>
            <w:r>
              <w:rPr>
                <w:color w:val="000000"/>
                <w:sz w:val="20"/>
                <w:szCs w:val="20"/>
              </w:rPr>
              <w:br/>
              <w:t>ÜYE</w:t>
            </w:r>
          </w:p>
          <w:p w:rsidR="00E95E84" w:rsidRDefault="00E95E84" w:rsidP="00EB449B">
            <w:pPr>
              <w:jc w:val="center"/>
              <w:rPr>
                <w:color w:val="000000"/>
                <w:sz w:val="20"/>
                <w:szCs w:val="20"/>
              </w:rPr>
            </w:pPr>
          </w:p>
        </w:tc>
        <w:tc>
          <w:tcPr>
            <w:tcW w:w="2694" w:type="dxa"/>
            <w:tcBorders>
              <w:top w:val="nil"/>
              <w:left w:val="nil"/>
              <w:bottom w:val="nil"/>
              <w:right w:val="nil"/>
            </w:tcBorders>
            <w:vAlign w:val="center"/>
          </w:tcPr>
          <w:p w:rsidR="00E95E84" w:rsidRDefault="00E95E84" w:rsidP="00EB449B">
            <w:pPr>
              <w:jc w:val="center"/>
              <w:rPr>
                <w:color w:val="000000"/>
                <w:sz w:val="20"/>
                <w:szCs w:val="20"/>
              </w:rPr>
            </w:pPr>
          </w:p>
          <w:p w:rsidR="00E95E84" w:rsidRDefault="00E95E84" w:rsidP="00EB449B">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tcPr>
          <w:p w:rsidR="00E95E84" w:rsidRDefault="00E95E84" w:rsidP="00EB449B">
            <w:pPr>
              <w:jc w:val="center"/>
              <w:rPr>
                <w:color w:val="000000"/>
                <w:sz w:val="20"/>
                <w:szCs w:val="20"/>
              </w:rPr>
            </w:pPr>
          </w:p>
          <w:p w:rsidR="00E95E84" w:rsidRDefault="00E95E84" w:rsidP="00EB449B">
            <w:pPr>
              <w:jc w:val="center"/>
              <w:rPr>
                <w:color w:val="000000"/>
                <w:sz w:val="20"/>
                <w:szCs w:val="20"/>
              </w:rPr>
            </w:pPr>
          </w:p>
        </w:tc>
        <w:tc>
          <w:tcPr>
            <w:tcW w:w="2693" w:type="dxa"/>
            <w:tcBorders>
              <w:top w:val="nil"/>
              <w:left w:val="nil"/>
              <w:bottom w:val="nil"/>
              <w:right w:val="nil"/>
            </w:tcBorders>
          </w:tcPr>
          <w:p w:rsidR="00E95E84" w:rsidRDefault="00E95E84" w:rsidP="00EB449B">
            <w:pPr>
              <w:jc w:val="center"/>
              <w:rPr>
                <w:color w:val="000000"/>
                <w:sz w:val="20"/>
                <w:szCs w:val="20"/>
              </w:rPr>
            </w:pPr>
          </w:p>
        </w:tc>
      </w:tr>
    </w:tbl>
    <w:p w:rsidR="00E95E84" w:rsidRDefault="00E95E84" w:rsidP="004A2A81">
      <w:pPr>
        <w:ind w:left="567" w:firstLine="567"/>
        <w:jc w:val="both"/>
        <w:rPr>
          <w:color w:val="000000"/>
          <w:sz w:val="22"/>
          <w:szCs w:val="22"/>
        </w:rPr>
      </w:pPr>
    </w:p>
    <w:p w:rsidR="00E95E84" w:rsidRDefault="00E95E84" w:rsidP="004A2A81">
      <w:pPr>
        <w:ind w:left="567" w:firstLine="567"/>
        <w:jc w:val="both"/>
        <w:rPr>
          <w:color w:val="000000"/>
          <w:sz w:val="22"/>
          <w:szCs w:val="22"/>
        </w:rPr>
      </w:pPr>
    </w:p>
    <w:p w:rsidR="00E95E84" w:rsidRDefault="00E95E84" w:rsidP="004A2A81">
      <w:pPr>
        <w:jc w:val="both"/>
        <w:rPr>
          <w:color w:val="000000"/>
          <w:sz w:val="22"/>
          <w:szCs w:val="22"/>
        </w:rPr>
      </w:pPr>
    </w:p>
    <w:p w:rsidR="00E95E84" w:rsidRDefault="00E95E84" w:rsidP="004A2A81">
      <w:pPr>
        <w:ind w:left="567" w:firstLine="567"/>
        <w:jc w:val="both"/>
        <w:rPr>
          <w:color w:val="000000"/>
          <w:sz w:val="22"/>
          <w:szCs w:val="22"/>
        </w:rPr>
      </w:pPr>
    </w:p>
    <w:p w:rsidR="00E95E84" w:rsidRPr="0015139B" w:rsidRDefault="00E95E84" w:rsidP="004A2A81">
      <w:pPr>
        <w:pStyle w:val="GvdeMetni"/>
        <w:spacing w:after="0"/>
        <w:ind w:left="709"/>
        <w:jc w:val="center"/>
        <w:rPr>
          <w:b/>
          <w:bCs/>
          <w:sz w:val="22"/>
          <w:szCs w:val="22"/>
        </w:rPr>
      </w:pPr>
      <w:r w:rsidRPr="0015139B">
        <w:rPr>
          <w:b/>
          <w:bCs/>
          <w:sz w:val="22"/>
          <w:szCs w:val="22"/>
        </w:rPr>
        <w:t>T.C.</w:t>
      </w:r>
    </w:p>
    <w:p w:rsidR="00E95E84" w:rsidRPr="0015139B" w:rsidRDefault="00E95E84" w:rsidP="004A2A81">
      <w:pPr>
        <w:pStyle w:val="GvdeMetni"/>
        <w:spacing w:after="0"/>
        <w:ind w:left="709"/>
        <w:jc w:val="center"/>
        <w:rPr>
          <w:b/>
          <w:bCs/>
          <w:sz w:val="22"/>
          <w:szCs w:val="22"/>
        </w:rPr>
      </w:pPr>
      <w:r w:rsidRPr="0015139B">
        <w:rPr>
          <w:b/>
          <w:bCs/>
          <w:sz w:val="22"/>
          <w:szCs w:val="22"/>
        </w:rPr>
        <w:t>ERZİNCAN İL ÖZEL İDARESİ</w:t>
      </w:r>
    </w:p>
    <w:p w:rsidR="00E95E84" w:rsidRPr="004A2A81" w:rsidRDefault="00E95E84" w:rsidP="004A2A81">
      <w:pPr>
        <w:pStyle w:val="GvdeMetni"/>
        <w:spacing w:after="0"/>
        <w:ind w:left="709"/>
        <w:jc w:val="center"/>
        <w:rPr>
          <w:b/>
          <w:bCs/>
          <w:sz w:val="22"/>
          <w:szCs w:val="22"/>
        </w:rPr>
      </w:pPr>
      <w:r>
        <w:rPr>
          <w:b/>
          <w:bCs/>
          <w:sz w:val="22"/>
          <w:szCs w:val="22"/>
        </w:rPr>
        <w:t>İL ENCÜMENİ</w:t>
      </w:r>
    </w:p>
    <w:p w:rsidR="00E95E84" w:rsidRDefault="00E95E84" w:rsidP="004A2A81">
      <w:pPr>
        <w:ind w:left="567" w:firstLine="567"/>
        <w:jc w:val="both"/>
        <w:rPr>
          <w:color w:val="000000"/>
          <w:sz w:val="22"/>
          <w:szCs w:val="22"/>
        </w:rPr>
      </w:pPr>
    </w:p>
    <w:p w:rsidR="00E95E84" w:rsidRPr="003C07C1" w:rsidRDefault="00E95E84" w:rsidP="004A2A81">
      <w:pPr>
        <w:ind w:left="567"/>
        <w:jc w:val="both"/>
        <w:rPr>
          <w:sz w:val="22"/>
          <w:szCs w:val="22"/>
        </w:rPr>
      </w:pPr>
      <w:r w:rsidRPr="00856E6B">
        <w:rPr>
          <w:color w:val="000000"/>
          <w:sz w:val="22"/>
          <w:szCs w:val="22"/>
        </w:rPr>
        <w:t>16 adet</w:t>
      </w:r>
      <w:r>
        <w:rPr>
          <w:color w:val="000000"/>
          <w:sz w:val="22"/>
          <w:szCs w:val="22"/>
        </w:rPr>
        <w:t xml:space="preserve"> KONKASÖR ŞANTİYESİNDE BULUNAN PVC KAPI (Değerlendirme 2. El) </w:t>
      </w:r>
      <w:r w:rsidRPr="00856E6B">
        <w:rPr>
          <w:color w:val="000000"/>
          <w:sz w:val="22"/>
          <w:szCs w:val="22"/>
        </w:rPr>
        <w:t xml:space="preserve"> </w:t>
      </w:r>
      <w:r w:rsidRPr="00AA7554">
        <w:rPr>
          <w:b/>
          <w:color w:val="000000"/>
          <w:sz w:val="22"/>
          <w:szCs w:val="22"/>
        </w:rPr>
        <w:t>7.000,00.-TL.</w:t>
      </w:r>
      <w:r w:rsidRPr="00856E6B">
        <w:rPr>
          <w:color w:val="000000"/>
          <w:sz w:val="22"/>
          <w:szCs w:val="22"/>
        </w:rPr>
        <w:t xml:space="preserve"> </w:t>
      </w:r>
      <w:r>
        <w:rPr>
          <w:sz w:val="22"/>
          <w:szCs w:val="22"/>
        </w:rPr>
        <w:t xml:space="preserve">muhammen bedel üzerinden, </w:t>
      </w:r>
      <w:r w:rsidRPr="00856E6B">
        <w:rPr>
          <w:color w:val="000000"/>
          <w:sz w:val="22"/>
          <w:szCs w:val="22"/>
        </w:rPr>
        <w:t>6 adet</w:t>
      </w:r>
      <w:r>
        <w:rPr>
          <w:color w:val="000000"/>
          <w:sz w:val="22"/>
          <w:szCs w:val="22"/>
        </w:rPr>
        <w:t xml:space="preserve"> KONKASÖR ŞANTİYESİNDE BULUNAN PVC PENCERE (Değerlendirme 2. El) </w:t>
      </w:r>
      <w:r w:rsidRPr="00AA7554">
        <w:rPr>
          <w:b/>
          <w:color w:val="000000"/>
          <w:sz w:val="22"/>
          <w:szCs w:val="22"/>
        </w:rPr>
        <w:t>7.000,00.-TL.</w:t>
      </w:r>
      <w:r>
        <w:rPr>
          <w:b/>
          <w:color w:val="000000"/>
          <w:sz w:val="22"/>
          <w:szCs w:val="22"/>
        </w:rPr>
        <w:t xml:space="preserve"> </w:t>
      </w:r>
      <w:r>
        <w:rPr>
          <w:sz w:val="22"/>
          <w:szCs w:val="22"/>
        </w:rPr>
        <w:t xml:space="preserve">muhammen bedel üzerinden, </w:t>
      </w:r>
      <w:r w:rsidRPr="00856E6B">
        <w:rPr>
          <w:color w:val="000000"/>
          <w:sz w:val="22"/>
          <w:szCs w:val="22"/>
        </w:rPr>
        <w:t>4 adet</w:t>
      </w:r>
      <w:r>
        <w:rPr>
          <w:color w:val="000000"/>
          <w:sz w:val="22"/>
          <w:szCs w:val="22"/>
        </w:rPr>
        <w:t xml:space="preserve"> KONKASÖR ŞANTİYESİNDE BULUNAN </w:t>
      </w:r>
      <w:r w:rsidRPr="00856E6B">
        <w:rPr>
          <w:color w:val="000000"/>
          <w:sz w:val="22"/>
          <w:szCs w:val="22"/>
        </w:rPr>
        <w:t>ALÜMİNYUM  KAPI</w:t>
      </w:r>
      <w:r>
        <w:rPr>
          <w:color w:val="000000"/>
          <w:sz w:val="22"/>
          <w:szCs w:val="22"/>
        </w:rPr>
        <w:t xml:space="preserve"> (Değerlendirme 2. El) </w:t>
      </w:r>
      <w:r w:rsidRPr="00AA7554">
        <w:rPr>
          <w:b/>
          <w:color w:val="000000"/>
          <w:sz w:val="22"/>
          <w:szCs w:val="22"/>
        </w:rPr>
        <w:t>2.000,00.-TL.</w:t>
      </w:r>
      <w:r w:rsidRPr="00856E6B">
        <w:rPr>
          <w:color w:val="000000"/>
          <w:sz w:val="22"/>
          <w:szCs w:val="22"/>
        </w:rPr>
        <w:t xml:space="preserve"> </w:t>
      </w:r>
      <w:r>
        <w:rPr>
          <w:sz w:val="22"/>
          <w:szCs w:val="22"/>
        </w:rPr>
        <w:t xml:space="preserve">muhammen bedel üzerinden, </w:t>
      </w:r>
      <w:r w:rsidRPr="00856E6B">
        <w:rPr>
          <w:color w:val="000000"/>
          <w:sz w:val="22"/>
          <w:szCs w:val="22"/>
        </w:rPr>
        <w:t>150 adet KONKASÖR ŞANTİYESİNDE BUL</w:t>
      </w:r>
      <w:r>
        <w:rPr>
          <w:color w:val="000000"/>
          <w:sz w:val="22"/>
          <w:szCs w:val="22"/>
        </w:rPr>
        <w:t xml:space="preserve">UNAN MUHTELİF EBATLARDA KÜÇÜK </w:t>
      </w:r>
      <w:r w:rsidRPr="00856E6B">
        <w:rPr>
          <w:color w:val="000000"/>
          <w:sz w:val="22"/>
          <w:szCs w:val="22"/>
        </w:rPr>
        <w:t>LASTİKLER</w:t>
      </w:r>
      <w:r>
        <w:rPr>
          <w:color w:val="000000"/>
          <w:sz w:val="22"/>
          <w:szCs w:val="22"/>
        </w:rPr>
        <w:t xml:space="preserve"> (Değerlendirme 2. El) </w:t>
      </w:r>
      <w:r w:rsidRPr="00856E6B">
        <w:rPr>
          <w:color w:val="000000"/>
          <w:sz w:val="22"/>
          <w:szCs w:val="22"/>
        </w:rPr>
        <w:t xml:space="preserve"> </w:t>
      </w:r>
      <w:r w:rsidRPr="00AA7554">
        <w:rPr>
          <w:b/>
          <w:color w:val="000000"/>
          <w:sz w:val="22"/>
          <w:szCs w:val="22"/>
        </w:rPr>
        <w:t>4.000,00.-TL.</w:t>
      </w:r>
      <w:r w:rsidRPr="00856E6B">
        <w:rPr>
          <w:color w:val="000000"/>
          <w:sz w:val="22"/>
          <w:szCs w:val="22"/>
        </w:rPr>
        <w:t xml:space="preserve"> </w:t>
      </w:r>
      <w:r>
        <w:rPr>
          <w:sz w:val="22"/>
          <w:szCs w:val="22"/>
        </w:rPr>
        <w:t xml:space="preserve">muhammen bedel üzerinden, 1 adet </w:t>
      </w:r>
      <w:r>
        <w:rPr>
          <w:color w:val="000000"/>
          <w:sz w:val="22"/>
          <w:szCs w:val="22"/>
        </w:rPr>
        <w:t xml:space="preserve">KOMPRESÖR YİĞİTSAN </w:t>
      </w:r>
      <w:r w:rsidRPr="00856E6B">
        <w:rPr>
          <w:color w:val="000000"/>
          <w:sz w:val="22"/>
          <w:szCs w:val="22"/>
        </w:rPr>
        <w:t xml:space="preserve">(ARZALI) </w:t>
      </w:r>
      <w:r w:rsidRPr="00AA7554">
        <w:rPr>
          <w:b/>
          <w:color w:val="000000"/>
          <w:sz w:val="22"/>
          <w:szCs w:val="22"/>
        </w:rPr>
        <w:t>1.500,00.-TL.</w:t>
      </w:r>
      <w:r w:rsidRPr="00856E6B">
        <w:rPr>
          <w:color w:val="000000"/>
          <w:sz w:val="22"/>
          <w:szCs w:val="22"/>
        </w:rPr>
        <w:t xml:space="preserve"> </w:t>
      </w:r>
      <w:r>
        <w:rPr>
          <w:sz w:val="22"/>
          <w:szCs w:val="22"/>
        </w:rPr>
        <w:t xml:space="preserve">muhammen bedel üzerinden, 1 adet </w:t>
      </w:r>
      <w:r w:rsidRPr="00856E6B">
        <w:rPr>
          <w:color w:val="000000"/>
          <w:sz w:val="22"/>
          <w:szCs w:val="22"/>
        </w:rPr>
        <w:t xml:space="preserve">KOMPRESÖR CAMAK  (ARZALI) </w:t>
      </w:r>
      <w:r w:rsidRPr="00AA7554">
        <w:rPr>
          <w:b/>
          <w:color w:val="000000"/>
          <w:sz w:val="22"/>
          <w:szCs w:val="22"/>
        </w:rPr>
        <w:t>1.500,00.-TL.</w:t>
      </w:r>
      <w:r>
        <w:rPr>
          <w:b/>
          <w:color w:val="000000"/>
          <w:sz w:val="22"/>
          <w:szCs w:val="22"/>
        </w:rPr>
        <w:t xml:space="preserve"> </w:t>
      </w:r>
      <w:r>
        <w:rPr>
          <w:sz w:val="22"/>
          <w:szCs w:val="22"/>
        </w:rPr>
        <w:t xml:space="preserve">muhammen bedel üzerinden, </w:t>
      </w:r>
      <w:r w:rsidRPr="00856E6B">
        <w:rPr>
          <w:color w:val="000000"/>
          <w:sz w:val="22"/>
          <w:szCs w:val="22"/>
        </w:rPr>
        <w:t xml:space="preserve"> </w:t>
      </w:r>
      <w:r>
        <w:rPr>
          <w:color w:val="000000"/>
          <w:sz w:val="22"/>
          <w:szCs w:val="22"/>
        </w:rPr>
        <w:t xml:space="preserve">1 adet </w:t>
      </w:r>
      <w:r w:rsidRPr="00856E6B">
        <w:rPr>
          <w:color w:val="000000"/>
          <w:sz w:val="22"/>
          <w:szCs w:val="22"/>
        </w:rPr>
        <w:t xml:space="preserve">BÜYÜK KOMPRESÖR ÖZEN İŞ (ARZALI) </w:t>
      </w:r>
      <w:r w:rsidRPr="00AA7554">
        <w:rPr>
          <w:b/>
          <w:color w:val="000000"/>
          <w:sz w:val="22"/>
          <w:szCs w:val="22"/>
        </w:rPr>
        <w:t xml:space="preserve">3.500,00.-TL. </w:t>
      </w:r>
      <w:r>
        <w:rPr>
          <w:sz w:val="22"/>
          <w:szCs w:val="22"/>
        </w:rPr>
        <w:t xml:space="preserve">muhammen bedel üzerinden, </w:t>
      </w:r>
      <w:r w:rsidRPr="00856E6B">
        <w:rPr>
          <w:color w:val="000000"/>
          <w:sz w:val="22"/>
          <w:szCs w:val="22"/>
        </w:rPr>
        <w:t xml:space="preserve">7 adet JENERATÖR (ARZALI) </w:t>
      </w:r>
      <w:r w:rsidRPr="00AA7554">
        <w:rPr>
          <w:b/>
          <w:color w:val="000000"/>
          <w:sz w:val="22"/>
          <w:szCs w:val="22"/>
        </w:rPr>
        <w:t>5.000,00.-TL.</w:t>
      </w:r>
      <w:r w:rsidRPr="00856E6B">
        <w:rPr>
          <w:color w:val="000000"/>
          <w:sz w:val="22"/>
          <w:szCs w:val="22"/>
        </w:rPr>
        <w:t xml:space="preserve"> </w:t>
      </w:r>
      <w:r>
        <w:rPr>
          <w:sz w:val="22"/>
          <w:szCs w:val="22"/>
        </w:rPr>
        <w:t xml:space="preserve">muhammen bedel üzerinden, </w:t>
      </w:r>
      <w:r w:rsidRPr="00856E6B">
        <w:rPr>
          <w:color w:val="000000"/>
          <w:sz w:val="22"/>
          <w:szCs w:val="22"/>
        </w:rPr>
        <w:t>2 adet TANAP ŞANTİYESİNDE BULUNAN BÜYÜK SU DEPOSU</w:t>
      </w:r>
      <w:r>
        <w:rPr>
          <w:color w:val="000000"/>
          <w:sz w:val="22"/>
          <w:szCs w:val="22"/>
        </w:rPr>
        <w:t xml:space="preserve"> </w:t>
      </w:r>
      <w:r w:rsidRPr="00AA7554">
        <w:rPr>
          <w:b/>
          <w:color w:val="000000"/>
          <w:sz w:val="22"/>
          <w:szCs w:val="22"/>
        </w:rPr>
        <w:t>120.000,00.-TL.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1 adet TANAP ŞANTİYESİNDE BULUNAN KÜÇÜK SU DEPOSU </w:t>
      </w:r>
      <w:r w:rsidRPr="00AA7554">
        <w:rPr>
          <w:b/>
          <w:color w:val="000000"/>
          <w:sz w:val="22"/>
          <w:szCs w:val="22"/>
        </w:rPr>
        <w:t>34.000,00.-TL.</w:t>
      </w:r>
      <w:r>
        <w:rPr>
          <w:color w:val="000000"/>
          <w:sz w:val="22"/>
          <w:szCs w:val="22"/>
        </w:rPr>
        <w:t xml:space="preserve"> </w:t>
      </w:r>
      <w:r w:rsidRPr="008841A7">
        <w:rPr>
          <w:sz w:val="22"/>
          <w:szCs w:val="22"/>
        </w:rPr>
        <w:t>muhammen bedel üzerinden,</w:t>
      </w:r>
      <w:r>
        <w:rPr>
          <w:sz w:val="22"/>
          <w:szCs w:val="22"/>
        </w:rPr>
        <w:t xml:space="preserve"> </w:t>
      </w:r>
      <w:r w:rsidRPr="002B36A4">
        <w:rPr>
          <w:sz w:val="22"/>
          <w:szCs w:val="22"/>
        </w:rPr>
        <w:t>TANAP Şantiyesinde bulunan</w:t>
      </w:r>
      <w:r>
        <w:rPr>
          <w:b/>
          <w:sz w:val="22"/>
          <w:szCs w:val="22"/>
        </w:rPr>
        <w:t xml:space="preserve"> </w:t>
      </w:r>
      <w:r>
        <w:rPr>
          <w:sz w:val="22"/>
          <w:szCs w:val="22"/>
        </w:rPr>
        <w:t xml:space="preserve">25-180 Prefabrik </w:t>
      </w:r>
      <w:r w:rsidRPr="00DE4F5B">
        <w:rPr>
          <w:b/>
          <w:sz w:val="22"/>
          <w:szCs w:val="22"/>
        </w:rPr>
        <w:t>118.373,50.-TL.</w:t>
      </w:r>
      <w:r>
        <w:rPr>
          <w:sz w:val="22"/>
          <w:szCs w:val="22"/>
        </w:rPr>
        <w:t xml:space="preserve"> muhammen bedel üzerinden, </w:t>
      </w:r>
      <w:r w:rsidRPr="002B36A4">
        <w:rPr>
          <w:sz w:val="22"/>
          <w:szCs w:val="22"/>
        </w:rPr>
        <w:t>TANAP Şantiyesinde bulunan</w:t>
      </w:r>
      <w:r>
        <w:rPr>
          <w:sz w:val="22"/>
          <w:szCs w:val="22"/>
        </w:rPr>
        <w:t xml:space="preserve"> 20-LD1 Prefabrik </w:t>
      </w:r>
      <w:r>
        <w:rPr>
          <w:b/>
          <w:sz w:val="22"/>
          <w:szCs w:val="22"/>
        </w:rPr>
        <w:t>106.567,68</w:t>
      </w:r>
      <w:r w:rsidRPr="00DE4F5B">
        <w:rPr>
          <w:b/>
          <w:sz w:val="22"/>
          <w:szCs w:val="22"/>
        </w:rPr>
        <w:t>.-TL.</w:t>
      </w:r>
      <w:r>
        <w:rPr>
          <w:sz w:val="22"/>
          <w:szCs w:val="22"/>
        </w:rPr>
        <w:t xml:space="preserve"> muhammen bedel üzerinden, </w:t>
      </w:r>
      <w:r w:rsidRPr="002B36A4">
        <w:rPr>
          <w:sz w:val="22"/>
          <w:szCs w:val="22"/>
        </w:rPr>
        <w:t>TANAP Şantiyesinde bulunan</w:t>
      </w:r>
      <w:r>
        <w:rPr>
          <w:sz w:val="22"/>
          <w:szCs w:val="22"/>
        </w:rPr>
        <w:t xml:space="preserve"> 21-LD2 Prefabrik </w:t>
      </w:r>
      <w:r>
        <w:rPr>
          <w:b/>
          <w:sz w:val="22"/>
          <w:szCs w:val="22"/>
        </w:rPr>
        <w:t>96.567,68</w:t>
      </w:r>
      <w:r w:rsidRPr="00DE4F5B">
        <w:rPr>
          <w:b/>
          <w:sz w:val="22"/>
          <w:szCs w:val="22"/>
        </w:rPr>
        <w:t>.-TL.</w:t>
      </w:r>
      <w:r>
        <w:rPr>
          <w:sz w:val="22"/>
          <w:szCs w:val="22"/>
        </w:rPr>
        <w:t xml:space="preserve"> muhammen bedel üzerinden, </w:t>
      </w:r>
      <w:r w:rsidRPr="002B36A4">
        <w:rPr>
          <w:sz w:val="22"/>
          <w:szCs w:val="22"/>
        </w:rPr>
        <w:t>TANAP Şantiyesinde bulunan</w:t>
      </w:r>
      <w:r>
        <w:rPr>
          <w:sz w:val="22"/>
          <w:szCs w:val="22"/>
        </w:rPr>
        <w:t xml:space="preserve"> 22-LD3 Prefabrik </w:t>
      </w:r>
      <w:r>
        <w:rPr>
          <w:b/>
          <w:sz w:val="22"/>
          <w:szCs w:val="22"/>
        </w:rPr>
        <w:t>96.567,68</w:t>
      </w:r>
      <w:r w:rsidRPr="00DE4F5B">
        <w:rPr>
          <w:b/>
          <w:sz w:val="22"/>
          <w:szCs w:val="22"/>
        </w:rPr>
        <w:t>.-TL.</w:t>
      </w:r>
      <w:r>
        <w:rPr>
          <w:sz w:val="22"/>
          <w:szCs w:val="22"/>
        </w:rPr>
        <w:t xml:space="preserve"> muhammen bedel üzerinden, </w:t>
      </w:r>
      <w:r w:rsidRPr="002B36A4">
        <w:rPr>
          <w:i/>
          <w:sz w:val="22"/>
          <w:szCs w:val="22"/>
        </w:rPr>
        <w:t xml:space="preserve">(Erzincan İl Özel İdaresine ait ekonomik ömrünü doldurmuş, eski kullanılmayan malzemeler: 98 adet muhtelif ebatlarda </w:t>
      </w:r>
      <w:proofErr w:type="spellStart"/>
      <w:r w:rsidRPr="002B36A4">
        <w:rPr>
          <w:i/>
          <w:sz w:val="22"/>
          <w:szCs w:val="22"/>
        </w:rPr>
        <w:t>flanş</w:t>
      </w:r>
      <w:proofErr w:type="spellEnd"/>
      <w:r w:rsidRPr="002B36A4">
        <w:rPr>
          <w:i/>
          <w:sz w:val="22"/>
          <w:szCs w:val="22"/>
        </w:rPr>
        <w:t xml:space="preserve"> 70</w:t>
      </w:r>
      <w:r>
        <w:rPr>
          <w:i/>
          <w:sz w:val="22"/>
          <w:szCs w:val="22"/>
        </w:rPr>
        <w:t>-90-</w:t>
      </w:r>
      <w:r w:rsidRPr="002B36A4">
        <w:rPr>
          <w:i/>
          <w:sz w:val="22"/>
          <w:szCs w:val="22"/>
        </w:rPr>
        <w:t>11</w:t>
      </w:r>
      <w:r>
        <w:rPr>
          <w:i/>
          <w:sz w:val="22"/>
          <w:szCs w:val="22"/>
        </w:rPr>
        <w:t>0-</w:t>
      </w:r>
      <w:r w:rsidRPr="002B36A4">
        <w:rPr>
          <w:i/>
          <w:sz w:val="22"/>
          <w:szCs w:val="22"/>
        </w:rPr>
        <w:t>140’lık, 3 adet prizma reflektör, 360 adet mu</w:t>
      </w:r>
      <w:r>
        <w:rPr>
          <w:i/>
          <w:sz w:val="22"/>
          <w:szCs w:val="22"/>
        </w:rPr>
        <w:t>htelif ebatlarda 1-1/4-</w:t>
      </w:r>
      <w:r w:rsidRPr="002B36A4">
        <w:rPr>
          <w:i/>
          <w:sz w:val="22"/>
          <w:szCs w:val="22"/>
        </w:rPr>
        <w:t>1/2'lik, 420</w:t>
      </w:r>
      <w:r>
        <w:rPr>
          <w:i/>
          <w:sz w:val="22"/>
          <w:szCs w:val="22"/>
        </w:rPr>
        <w:t xml:space="preserve"> adet muhtelif ebatlarda </w:t>
      </w:r>
      <w:proofErr w:type="spellStart"/>
      <w:r>
        <w:rPr>
          <w:i/>
          <w:sz w:val="22"/>
          <w:szCs w:val="22"/>
        </w:rPr>
        <w:t>Te</w:t>
      </w:r>
      <w:proofErr w:type="spellEnd"/>
      <w:r>
        <w:rPr>
          <w:i/>
          <w:sz w:val="22"/>
          <w:szCs w:val="22"/>
        </w:rPr>
        <w:t xml:space="preserve"> 1/2-1 1/2 -</w:t>
      </w:r>
      <w:r w:rsidRPr="002B36A4">
        <w:rPr>
          <w:i/>
          <w:sz w:val="22"/>
          <w:szCs w:val="22"/>
        </w:rPr>
        <w:t>1  1/4'lük, 140 adet</w:t>
      </w:r>
      <w:r>
        <w:rPr>
          <w:i/>
          <w:sz w:val="22"/>
          <w:szCs w:val="22"/>
        </w:rPr>
        <w:t xml:space="preserve"> muhtelif ebatlarda nipel 1 1/2</w:t>
      </w:r>
      <w:r w:rsidRPr="002B36A4">
        <w:rPr>
          <w:i/>
          <w:sz w:val="22"/>
          <w:szCs w:val="22"/>
        </w:rPr>
        <w:t>-1 1/</w:t>
      </w:r>
      <w:r>
        <w:rPr>
          <w:i/>
          <w:sz w:val="22"/>
          <w:szCs w:val="22"/>
        </w:rPr>
        <w:t>4 -</w:t>
      </w:r>
      <w:r w:rsidRPr="002B36A4">
        <w:rPr>
          <w:i/>
          <w:sz w:val="22"/>
          <w:szCs w:val="22"/>
        </w:rPr>
        <w:t>1’lik, 312 adet muhtelif ebatlarda ECA</w:t>
      </w:r>
      <w:r>
        <w:rPr>
          <w:i/>
          <w:sz w:val="22"/>
          <w:szCs w:val="22"/>
        </w:rPr>
        <w:t xml:space="preserve"> marka sarı şiber vana  1  1/4-2  1/2-3-</w:t>
      </w:r>
      <w:r w:rsidRPr="002B36A4">
        <w:rPr>
          <w:i/>
          <w:sz w:val="22"/>
          <w:szCs w:val="22"/>
        </w:rPr>
        <w:t>4’lük, 15 adet 110’dan 70’e döküm düşürücü boru, 25 adet 90’dan 70’e döküm düşürücü boru, 100 adet muhtelif ebatlarda plastik kayar manşon 40</w:t>
      </w:r>
      <w:r>
        <w:rPr>
          <w:i/>
          <w:sz w:val="22"/>
          <w:szCs w:val="22"/>
        </w:rPr>
        <w:t xml:space="preserve"> </w:t>
      </w:r>
      <w:r w:rsidRPr="002B36A4">
        <w:rPr>
          <w:i/>
          <w:sz w:val="22"/>
          <w:szCs w:val="22"/>
        </w:rPr>
        <w:t>-70</w:t>
      </w:r>
      <w:r>
        <w:rPr>
          <w:i/>
          <w:sz w:val="22"/>
          <w:szCs w:val="22"/>
        </w:rPr>
        <w:t xml:space="preserve"> -</w:t>
      </w:r>
      <w:r w:rsidRPr="002B36A4">
        <w:rPr>
          <w:i/>
          <w:sz w:val="22"/>
          <w:szCs w:val="22"/>
        </w:rPr>
        <w:t>90</w:t>
      </w:r>
      <w:r>
        <w:rPr>
          <w:i/>
          <w:sz w:val="22"/>
          <w:szCs w:val="22"/>
        </w:rPr>
        <w:t>-</w:t>
      </w:r>
      <w:r w:rsidRPr="002B36A4">
        <w:rPr>
          <w:i/>
          <w:sz w:val="22"/>
          <w:szCs w:val="22"/>
        </w:rPr>
        <w:t xml:space="preserve">110’lük, 30 adet muhtelif ebatlarda </w:t>
      </w:r>
      <w:proofErr w:type="spellStart"/>
      <w:r w:rsidRPr="002B36A4">
        <w:rPr>
          <w:i/>
          <w:sz w:val="22"/>
          <w:szCs w:val="22"/>
        </w:rPr>
        <w:t>flanşlı</w:t>
      </w:r>
      <w:proofErr w:type="spellEnd"/>
      <w:r w:rsidRPr="002B36A4">
        <w:rPr>
          <w:i/>
          <w:sz w:val="22"/>
          <w:szCs w:val="22"/>
        </w:rPr>
        <w:t xml:space="preserve"> döküm </w:t>
      </w:r>
      <w:proofErr w:type="spellStart"/>
      <w:r w:rsidRPr="002B36A4">
        <w:rPr>
          <w:i/>
          <w:sz w:val="22"/>
          <w:szCs w:val="22"/>
        </w:rPr>
        <w:t>Te</w:t>
      </w:r>
      <w:proofErr w:type="spellEnd"/>
      <w:r w:rsidRPr="002B36A4">
        <w:rPr>
          <w:i/>
          <w:sz w:val="22"/>
          <w:szCs w:val="22"/>
        </w:rPr>
        <w:t xml:space="preserve"> 70-90-110’lük,30 adet muhtelif ebatlarda düz döküm </w:t>
      </w:r>
      <w:proofErr w:type="spellStart"/>
      <w:r w:rsidRPr="002B36A4">
        <w:rPr>
          <w:i/>
          <w:sz w:val="22"/>
          <w:szCs w:val="22"/>
        </w:rPr>
        <w:t>Te</w:t>
      </w:r>
      <w:proofErr w:type="spellEnd"/>
      <w:r w:rsidRPr="002B36A4">
        <w:rPr>
          <w:i/>
          <w:sz w:val="22"/>
          <w:szCs w:val="22"/>
        </w:rPr>
        <w:t xml:space="preserve"> 70-90-110’lük, 35 adet muhtelif ebatlarda süzgeçli klape 40</w:t>
      </w:r>
      <w:r>
        <w:rPr>
          <w:i/>
          <w:sz w:val="22"/>
          <w:szCs w:val="22"/>
        </w:rPr>
        <w:t xml:space="preserve"> -</w:t>
      </w:r>
      <w:r w:rsidRPr="002B36A4">
        <w:rPr>
          <w:i/>
          <w:sz w:val="22"/>
          <w:szCs w:val="22"/>
        </w:rPr>
        <w:t xml:space="preserve">70 - 90 -110’lük, 20 adet 50/63 mini klape, 17 adet ECA marka petek vanası, 150 adet 70’lik </w:t>
      </w:r>
      <w:proofErr w:type="spellStart"/>
      <w:r w:rsidRPr="002B36A4">
        <w:rPr>
          <w:i/>
          <w:sz w:val="22"/>
          <w:szCs w:val="22"/>
        </w:rPr>
        <w:t>pvc</w:t>
      </w:r>
      <w:proofErr w:type="spellEnd"/>
      <w:r w:rsidRPr="002B36A4">
        <w:rPr>
          <w:i/>
          <w:sz w:val="22"/>
          <w:szCs w:val="22"/>
        </w:rPr>
        <w:t xml:space="preserve"> boru kelepçesi, 20 adet muhtelif ebatlarda rekor 1/4</w:t>
      </w:r>
      <w:r>
        <w:rPr>
          <w:i/>
          <w:sz w:val="22"/>
          <w:szCs w:val="22"/>
        </w:rPr>
        <w:t>-</w:t>
      </w:r>
      <w:r w:rsidRPr="002B36A4">
        <w:rPr>
          <w:i/>
          <w:sz w:val="22"/>
          <w:szCs w:val="22"/>
        </w:rPr>
        <w:t>1/</w:t>
      </w:r>
      <w:r>
        <w:rPr>
          <w:i/>
          <w:sz w:val="22"/>
          <w:szCs w:val="22"/>
        </w:rPr>
        <w:t>2-</w:t>
      </w:r>
      <w:r w:rsidRPr="002B36A4">
        <w:rPr>
          <w:i/>
          <w:sz w:val="22"/>
          <w:szCs w:val="22"/>
        </w:rPr>
        <w:t>1 1/4'lük, 20 adet mu</w:t>
      </w:r>
      <w:r>
        <w:rPr>
          <w:i/>
          <w:sz w:val="22"/>
          <w:szCs w:val="22"/>
        </w:rPr>
        <w:t>htelif ebatlarda redüksiyon 1/4 -1/2</w:t>
      </w:r>
      <w:r w:rsidRPr="002B36A4">
        <w:rPr>
          <w:i/>
          <w:sz w:val="22"/>
          <w:szCs w:val="22"/>
        </w:rPr>
        <w:t xml:space="preserve"> -1 1/4'lük, 6 adet bar saati, 28 adet eski tip döküm küresel vana, 50 adet muhtelif ebatlarda döküm </w:t>
      </w:r>
      <w:proofErr w:type="spellStart"/>
      <w:r w:rsidRPr="002B36A4">
        <w:rPr>
          <w:i/>
          <w:sz w:val="22"/>
          <w:szCs w:val="22"/>
        </w:rPr>
        <w:t>flanşlı</w:t>
      </w:r>
      <w:proofErr w:type="spellEnd"/>
      <w:r w:rsidRPr="002B36A4">
        <w:rPr>
          <w:i/>
          <w:sz w:val="22"/>
          <w:szCs w:val="22"/>
        </w:rPr>
        <w:t xml:space="preserve"> dirsek 50-70-90-110’lük, 5 adet </w:t>
      </w:r>
      <w:proofErr w:type="spellStart"/>
      <w:r w:rsidRPr="002B36A4">
        <w:rPr>
          <w:i/>
          <w:sz w:val="22"/>
          <w:szCs w:val="22"/>
        </w:rPr>
        <w:t>flanşlı</w:t>
      </w:r>
      <w:proofErr w:type="spellEnd"/>
      <w:r w:rsidRPr="002B36A4">
        <w:rPr>
          <w:i/>
          <w:sz w:val="22"/>
          <w:szCs w:val="22"/>
        </w:rPr>
        <w:t xml:space="preserve"> döküm vana kabı, 1000 adet muhtelif ebatlarda lastik conta 40-70</w:t>
      </w:r>
      <w:r>
        <w:rPr>
          <w:i/>
          <w:sz w:val="22"/>
          <w:szCs w:val="22"/>
        </w:rPr>
        <w:t>-</w:t>
      </w:r>
      <w:r w:rsidRPr="002B36A4">
        <w:rPr>
          <w:i/>
          <w:sz w:val="22"/>
          <w:szCs w:val="22"/>
        </w:rPr>
        <w:t>90</w:t>
      </w:r>
      <w:r>
        <w:rPr>
          <w:i/>
          <w:sz w:val="22"/>
          <w:szCs w:val="22"/>
        </w:rPr>
        <w:t>-</w:t>
      </w:r>
      <w:r w:rsidRPr="002B36A4">
        <w:rPr>
          <w:i/>
          <w:sz w:val="22"/>
          <w:szCs w:val="22"/>
        </w:rPr>
        <w:t xml:space="preserve">110 -120’lik, 4 adet zincirli boru anahtarı, 1 adet elektronik takometre, 10 adet üç ayaklı </w:t>
      </w:r>
      <w:proofErr w:type="spellStart"/>
      <w:r w:rsidRPr="002B36A4">
        <w:rPr>
          <w:i/>
          <w:sz w:val="22"/>
          <w:szCs w:val="22"/>
        </w:rPr>
        <w:t>nivo</w:t>
      </w:r>
      <w:proofErr w:type="spellEnd"/>
      <w:r w:rsidRPr="002B36A4">
        <w:rPr>
          <w:i/>
          <w:sz w:val="22"/>
          <w:szCs w:val="22"/>
        </w:rPr>
        <w:t xml:space="preserve"> </w:t>
      </w:r>
      <w:proofErr w:type="spellStart"/>
      <w:r w:rsidRPr="002B36A4">
        <w:rPr>
          <w:i/>
          <w:sz w:val="22"/>
          <w:szCs w:val="22"/>
        </w:rPr>
        <w:t>sehbası</w:t>
      </w:r>
      <w:proofErr w:type="spellEnd"/>
      <w:r w:rsidRPr="002B36A4">
        <w:rPr>
          <w:i/>
          <w:sz w:val="22"/>
          <w:szCs w:val="22"/>
        </w:rPr>
        <w:t xml:space="preserve">, 10 adet mira, 28 adet kriko, 34 adet bijon anahtarı, 1 adet BOSCH marka far açı ölçme ve ayarlama makinesi, 3 adet </w:t>
      </w:r>
      <w:proofErr w:type="spellStart"/>
      <w:r w:rsidRPr="002B36A4">
        <w:rPr>
          <w:i/>
          <w:sz w:val="22"/>
          <w:szCs w:val="22"/>
        </w:rPr>
        <w:t>rootbalans</w:t>
      </w:r>
      <w:proofErr w:type="spellEnd"/>
      <w:r w:rsidRPr="002B36A4">
        <w:rPr>
          <w:i/>
          <w:sz w:val="22"/>
          <w:szCs w:val="22"/>
        </w:rPr>
        <w:t xml:space="preserve"> aparatları, 16 metre hidrolik hortumu, 1 adet lastik basınç ölçme cihazı, 28 adet klavye/daktilo/monitör/</w:t>
      </w:r>
      <w:proofErr w:type="spellStart"/>
      <w:r w:rsidRPr="002B36A4">
        <w:rPr>
          <w:i/>
          <w:sz w:val="22"/>
          <w:szCs w:val="22"/>
        </w:rPr>
        <w:t>tv</w:t>
      </w:r>
      <w:proofErr w:type="spellEnd"/>
      <w:r w:rsidRPr="002B36A4">
        <w:rPr>
          <w:i/>
          <w:sz w:val="22"/>
          <w:szCs w:val="22"/>
        </w:rPr>
        <w:t>/</w:t>
      </w:r>
      <w:proofErr w:type="spellStart"/>
      <w:r w:rsidRPr="002B36A4">
        <w:rPr>
          <w:i/>
          <w:sz w:val="22"/>
          <w:szCs w:val="22"/>
        </w:rPr>
        <w:t>mouse</w:t>
      </w:r>
      <w:proofErr w:type="spellEnd"/>
      <w:r w:rsidRPr="002B36A4">
        <w:rPr>
          <w:i/>
          <w:sz w:val="22"/>
          <w:szCs w:val="22"/>
        </w:rPr>
        <w:t xml:space="preserve">/fotokopi/yazıcı ve voltaj düzenleyici cihazları, 3 adet </w:t>
      </w:r>
      <w:r>
        <w:rPr>
          <w:i/>
          <w:sz w:val="22"/>
          <w:szCs w:val="22"/>
        </w:rPr>
        <w:t>şof</w:t>
      </w:r>
      <w:r w:rsidRPr="002B36A4">
        <w:rPr>
          <w:i/>
          <w:sz w:val="22"/>
          <w:szCs w:val="22"/>
        </w:rPr>
        <w:t>ben/kombi, 3 adet uzaktan dinamit patlatma kumandası, 5 adet  güç kaynakları, 1 adet koşu bandı, 10 adet eski tip sayaç, 20 adet tavan aydınlatma lambaları, 1 çuval elektrik kablosu)</w:t>
      </w:r>
      <w:r>
        <w:rPr>
          <w:sz w:val="22"/>
          <w:szCs w:val="22"/>
        </w:rPr>
        <w:t xml:space="preserve"> olmak üzere toplam </w:t>
      </w:r>
      <w:r w:rsidRPr="00051F26">
        <w:rPr>
          <w:b/>
          <w:sz w:val="22"/>
          <w:szCs w:val="22"/>
        </w:rPr>
        <w:t>106.729,00.-TL.</w:t>
      </w:r>
      <w:r>
        <w:rPr>
          <w:sz w:val="22"/>
          <w:szCs w:val="22"/>
        </w:rPr>
        <w:t xml:space="preserve"> muhammen bedel üzerinden; </w:t>
      </w:r>
      <w:r w:rsidRPr="008841A7">
        <w:rPr>
          <w:sz w:val="22"/>
          <w:szCs w:val="22"/>
        </w:rPr>
        <w:t xml:space="preserve">2886 sayılı Devlet İhale Kanunu’nun 45. </w:t>
      </w:r>
      <w:r>
        <w:rPr>
          <w:sz w:val="22"/>
          <w:szCs w:val="22"/>
        </w:rPr>
        <w:t>Maddesi gereğince A</w:t>
      </w:r>
      <w:r w:rsidRPr="008841A7">
        <w:rPr>
          <w:sz w:val="22"/>
          <w:szCs w:val="22"/>
        </w:rPr>
        <w:t>çık Teklif Usulü ile şartname hükümleri gereğince satışlarının yapılmasına, 2886 Sayılı Devlet İhale Kanunu’nun 17. Maddesinin 1. Bendi gereğince</w:t>
      </w:r>
      <w:r>
        <w:rPr>
          <w:sz w:val="22"/>
          <w:szCs w:val="22"/>
        </w:rPr>
        <w:t xml:space="preserve"> Basın İlan Kurumu kanalı ile</w:t>
      </w:r>
      <w:r w:rsidRPr="008841A7">
        <w:rPr>
          <w:sz w:val="22"/>
          <w:szCs w:val="22"/>
        </w:rPr>
        <w:t xml:space="preserve"> </w:t>
      </w:r>
      <w:r>
        <w:rPr>
          <w:sz w:val="22"/>
          <w:szCs w:val="22"/>
        </w:rPr>
        <w:t>iki kez mahalli gazetede</w:t>
      </w:r>
      <w:r w:rsidRPr="008841A7">
        <w:rPr>
          <w:sz w:val="22"/>
          <w:szCs w:val="22"/>
        </w:rPr>
        <w:t xml:space="preserve"> ilan edilmesine, ihale ilanının 50 İl Özel İdaresi, Erzincan Val</w:t>
      </w:r>
      <w:r>
        <w:rPr>
          <w:sz w:val="22"/>
          <w:szCs w:val="22"/>
        </w:rPr>
        <w:t xml:space="preserve">iliği, Erzincan İl Özel İdaresi, Erzincan Belediyesi </w:t>
      </w:r>
      <w:r w:rsidRPr="008841A7">
        <w:rPr>
          <w:sz w:val="22"/>
          <w:szCs w:val="22"/>
        </w:rPr>
        <w:t xml:space="preserve">ve kamu kurum ve kuruluşlarının ilan tahtaları ile web sayfalarından duyurulmasına, </w:t>
      </w:r>
      <w:r w:rsidRPr="0053637A">
        <w:rPr>
          <w:b/>
          <w:sz w:val="22"/>
          <w:szCs w:val="22"/>
        </w:rPr>
        <w:t xml:space="preserve">satış ihalesinin </w:t>
      </w:r>
      <w:r w:rsidRPr="003C07C1">
        <w:rPr>
          <w:b/>
          <w:color w:val="000000" w:themeColor="text1"/>
          <w:sz w:val="22"/>
          <w:szCs w:val="22"/>
        </w:rPr>
        <w:t>28.09.2022</w:t>
      </w:r>
      <w:r w:rsidRPr="0053637A">
        <w:rPr>
          <w:b/>
          <w:sz w:val="22"/>
          <w:szCs w:val="22"/>
        </w:rPr>
        <w:t xml:space="preserve"> Çarşamba günü Saat 10:</w:t>
      </w:r>
      <w:r>
        <w:rPr>
          <w:b/>
          <w:sz w:val="22"/>
          <w:szCs w:val="22"/>
        </w:rPr>
        <w:t>10</w:t>
      </w:r>
      <w:r w:rsidRPr="0053637A">
        <w:rPr>
          <w:b/>
          <w:sz w:val="22"/>
          <w:szCs w:val="22"/>
        </w:rPr>
        <w:t>’dan itibaren 3’er dakika ara İl Encümen Toplantı Salonunda yapılmasına,</w:t>
      </w:r>
      <w:r w:rsidRPr="008841A7">
        <w:rPr>
          <w:sz w:val="22"/>
          <w:szCs w:val="22"/>
        </w:rPr>
        <w:t xml:space="preserve"> satıştan elde edilecek gelirin İl Özel İdare Bütçesine gelir kaydedilmesine, İlan bedelinin 20</w:t>
      </w:r>
      <w:r>
        <w:rPr>
          <w:sz w:val="22"/>
          <w:szCs w:val="22"/>
        </w:rPr>
        <w:t>22</w:t>
      </w:r>
      <w:r w:rsidRPr="008841A7">
        <w:rPr>
          <w:sz w:val="22"/>
          <w:szCs w:val="22"/>
        </w:rPr>
        <w:t xml:space="preserve"> Mali Yılı Gider Bütçesinin ilgili tertibinden ödenmesine;</w:t>
      </w:r>
    </w:p>
    <w:p w:rsidR="00E95E84" w:rsidRPr="008841A7" w:rsidRDefault="00E95E84" w:rsidP="000954A2">
      <w:pPr>
        <w:ind w:left="567" w:firstLine="567"/>
        <w:jc w:val="both"/>
        <w:rPr>
          <w:sz w:val="22"/>
          <w:szCs w:val="22"/>
        </w:rPr>
      </w:pPr>
      <w:r w:rsidRPr="008841A7">
        <w:rPr>
          <w:sz w:val="22"/>
          <w:szCs w:val="22"/>
        </w:rPr>
        <w:t>Bilgi için karar örneğinden bir adedinin İl Özel İdaresi, Makine İkmal Bakım ve Onarım Müdürlüğüne gönderilmesine,</w:t>
      </w:r>
    </w:p>
    <w:p w:rsidR="00E95E84" w:rsidRPr="00A54F65" w:rsidRDefault="00E95E84" w:rsidP="00A54F65">
      <w:pPr>
        <w:ind w:left="567" w:firstLine="567"/>
        <w:jc w:val="both"/>
        <w:rPr>
          <w:sz w:val="22"/>
          <w:szCs w:val="22"/>
        </w:rPr>
      </w:pPr>
      <w:r>
        <w:rPr>
          <w:sz w:val="22"/>
          <w:szCs w:val="22"/>
        </w:rPr>
        <w:t>Mevcudun o</w:t>
      </w:r>
      <w:r w:rsidRPr="008841A7">
        <w:rPr>
          <w:sz w:val="22"/>
          <w:szCs w:val="22"/>
        </w:rPr>
        <w:t>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E95E84" w:rsidTr="001F5FF8">
        <w:trPr>
          <w:trHeight w:val="1357"/>
        </w:trPr>
        <w:tc>
          <w:tcPr>
            <w:tcW w:w="2850" w:type="dxa"/>
            <w:tcBorders>
              <w:top w:val="nil"/>
              <w:left w:val="nil"/>
              <w:bottom w:val="nil"/>
              <w:right w:val="nil"/>
            </w:tcBorders>
            <w:vAlign w:val="center"/>
          </w:tcPr>
          <w:p w:rsidR="00E95E84" w:rsidRDefault="00E95E84" w:rsidP="001F5FF8">
            <w:pPr>
              <w:rPr>
                <w:color w:val="000000"/>
                <w:sz w:val="20"/>
                <w:szCs w:val="20"/>
              </w:rPr>
            </w:pPr>
          </w:p>
          <w:p w:rsidR="00E95E84" w:rsidRDefault="00E95E84" w:rsidP="001F5FF8">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E95E84" w:rsidRDefault="00E95E84" w:rsidP="001F5FF8">
            <w:pPr>
              <w:jc w:val="center"/>
              <w:rPr>
                <w:color w:val="000000"/>
                <w:sz w:val="20"/>
                <w:szCs w:val="20"/>
              </w:rPr>
            </w:pPr>
          </w:p>
          <w:p w:rsidR="00E95E84" w:rsidRDefault="00E95E84" w:rsidP="001F5FF8">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E95E84" w:rsidRDefault="00E95E84" w:rsidP="001F5FF8">
            <w:pPr>
              <w:jc w:val="center"/>
              <w:rPr>
                <w:color w:val="000000"/>
                <w:sz w:val="20"/>
                <w:szCs w:val="20"/>
              </w:rPr>
            </w:pPr>
          </w:p>
          <w:p w:rsidR="00E95E84" w:rsidRDefault="00E95E84" w:rsidP="001F5FF8">
            <w:pPr>
              <w:jc w:val="center"/>
              <w:rPr>
                <w:color w:val="000000"/>
                <w:sz w:val="20"/>
                <w:szCs w:val="20"/>
              </w:rPr>
            </w:pPr>
          </w:p>
          <w:p w:rsidR="00E95E84" w:rsidRDefault="00E95E84" w:rsidP="001F5FF8">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E95E84" w:rsidRDefault="00E95E84" w:rsidP="001F5FF8">
            <w:pPr>
              <w:jc w:val="center"/>
              <w:rPr>
                <w:color w:val="000000"/>
                <w:sz w:val="20"/>
                <w:szCs w:val="20"/>
              </w:rPr>
            </w:pPr>
            <w:r>
              <w:rPr>
                <w:color w:val="000000"/>
                <w:sz w:val="20"/>
                <w:szCs w:val="20"/>
              </w:rPr>
              <w:t>Ruhsat ve Denetim Müdürü</w:t>
            </w:r>
            <w:r>
              <w:rPr>
                <w:color w:val="000000"/>
                <w:sz w:val="20"/>
                <w:szCs w:val="20"/>
              </w:rPr>
              <w:br/>
              <w:t>ÜYE</w:t>
            </w:r>
          </w:p>
          <w:p w:rsidR="00E95E84" w:rsidRDefault="00E95E84" w:rsidP="001F5FF8">
            <w:pPr>
              <w:jc w:val="center"/>
              <w:rPr>
                <w:color w:val="000000"/>
                <w:sz w:val="20"/>
                <w:szCs w:val="20"/>
              </w:rPr>
            </w:pPr>
          </w:p>
        </w:tc>
        <w:tc>
          <w:tcPr>
            <w:tcW w:w="2693" w:type="dxa"/>
            <w:tcBorders>
              <w:top w:val="nil"/>
              <w:left w:val="nil"/>
              <w:bottom w:val="nil"/>
              <w:right w:val="nil"/>
            </w:tcBorders>
          </w:tcPr>
          <w:p w:rsidR="00E95E84" w:rsidRDefault="00E95E84" w:rsidP="001F5FF8">
            <w:pPr>
              <w:rPr>
                <w:color w:val="000000"/>
                <w:sz w:val="20"/>
                <w:szCs w:val="20"/>
              </w:rPr>
            </w:pPr>
          </w:p>
          <w:p w:rsidR="00E95E84" w:rsidRDefault="00E95E84" w:rsidP="001F5FF8">
            <w:pPr>
              <w:rPr>
                <w:color w:val="000000"/>
                <w:sz w:val="20"/>
                <w:szCs w:val="20"/>
              </w:rPr>
            </w:pPr>
          </w:p>
          <w:p w:rsidR="00E95E84" w:rsidRDefault="00E95E84" w:rsidP="001F5FF8">
            <w:pPr>
              <w:jc w:val="center"/>
              <w:rPr>
                <w:color w:val="000000"/>
                <w:sz w:val="20"/>
                <w:szCs w:val="20"/>
              </w:rPr>
            </w:pPr>
            <w:r>
              <w:rPr>
                <w:color w:val="000000"/>
                <w:sz w:val="20"/>
                <w:szCs w:val="20"/>
              </w:rPr>
              <w:t>Vezir DUMANLI</w:t>
            </w:r>
            <w:r>
              <w:rPr>
                <w:color w:val="000000"/>
                <w:sz w:val="20"/>
                <w:szCs w:val="20"/>
              </w:rPr>
              <w:br/>
              <w:t>ÜYE</w:t>
            </w:r>
          </w:p>
        </w:tc>
      </w:tr>
      <w:tr w:rsidR="00E95E84" w:rsidTr="001F5FF8">
        <w:trPr>
          <w:trHeight w:val="1357"/>
        </w:trPr>
        <w:tc>
          <w:tcPr>
            <w:tcW w:w="2850" w:type="dxa"/>
            <w:tcBorders>
              <w:top w:val="nil"/>
              <w:left w:val="nil"/>
              <w:bottom w:val="nil"/>
              <w:right w:val="nil"/>
            </w:tcBorders>
            <w:vAlign w:val="center"/>
          </w:tcPr>
          <w:p w:rsidR="00E95E84" w:rsidRDefault="00E95E84" w:rsidP="001F5FF8">
            <w:pPr>
              <w:jc w:val="center"/>
              <w:rPr>
                <w:color w:val="000000"/>
                <w:sz w:val="20"/>
                <w:szCs w:val="20"/>
              </w:rPr>
            </w:pPr>
          </w:p>
          <w:p w:rsidR="00E95E84" w:rsidRDefault="00E95E84" w:rsidP="001F5FF8">
            <w:pPr>
              <w:jc w:val="center"/>
              <w:rPr>
                <w:color w:val="000000"/>
                <w:sz w:val="20"/>
                <w:szCs w:val="20"/>
              </w:rPr>
            </w:pPr>
          </w:p>
          <w:p w:rsidR="00E95E84" w:rsidRDefault="00E95E84" w:rsidP="001F5FF8">
            <w:pPr>
              <w:jc w:val="center"/>
              <w:rPr>
                <w:color w:val="000000"/>
                <w:sz w:val="20"/>
                <w:szCs w:val="20"/>
              </w:rPr>
            </w:pPr>
            <w:r>
              <w:rPr>
                <w:color w:val="000000"/>
                <w:sz w:val="20"/>
                <w:szCs w:val="20"/>
              </w:rPr>
              <w:t>Hüseyin KOÇYİĞİT</w:t>
            </w:r>
            <w:r>
              <w:rPr>
                <w:color w:val="000000"/>
                <w:sz w:val="20"/>
                <w:szCs w:val="20"/>
              </w:rPr>
              <w:br/>
              <w:t>ÜYE</w:t>
            </w:r>
          </w:p>
          <w:p w:rsidR="00E95E84" w:rsidRDefault="00E95E84" w:rsidP="001F5FF8">
            <w:pPr>
              <w:jc w:val="center"/>
              <w:rPr>
                <w:color w:val="000000"/>
                <w:sz w:val="20"/>
                <w:szCs w:val="20"/>
              </w:rPr>
            </w:pPr>
          </w:p>
        </w:tc>
        <w:tc>
          <w:tcPr>
            <w:tcW w:w="2694" w:type="dxa"/>
            <w:tcBorders>
              <w:top w:val="nil"/>
              <w:left w:val="nil"/>
              <w:bottom w:val="nil"/>
              <w:right w:val="nil"/>
            </w:tcBorders>
            <w:vAlign w:val="center"/>
          </w:tcPr>
          <w:p w:rsidR="00E95E84" w:rsidRDefault="00E95E84" w:rsidP="001F5FF8">
            <w:pPr>
              <w:jc w:val="center"/>
              <w:rPr>
                <w:color w:val="000000"/>
                <w:sz w:val="20"/>
                <w:szCs w:val="20"/>
              </w:rPr>
            </w:pPr>
          </w:p>
          <w:p w:rsidR="00E95E84" w:rsidRDefault="00E95E84" w:rsidP="001F5FF8">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tcPr>
          <w:p w:rsidR="00E95E84" w:rsidRDefault="00E95E84" w:rsidP="001F5FF8">
            <w:pPr>
              <w:jc w:val="center"/>
              <w:rPr>
                <w:color w:val="000000"/>
                <w:sz w:val="20"/>
                <w:szCs w:val="20"/>
              </w:rPr>
            </w:pPr>
          </w:p>
          <w:p w:rsidR="00E95E84" w:rsidRDefault="00E95E84" w:rsidP="001F5FF8">
            <w:pPr>
              <w:jc w:val="center"/>
              <w:rPr>
                <w:color w:val="000000"/>
                <w:sz w:val="20"/>
                <w:szCs w:val="20"/>
              </w:rPr>
            </w:pPr>
          </w:p>
        </w:tc>
        <w:tc>
          <w:tcPr>
            <w:tcW w:w="2693" w:type="dxa"/>
            <w:tcBorders>
              <w:top w:val="nil"/>
              <w:left w:val="nil"/>
              <w:bottom w:val="nil"/>
              <w:right w:val="nil"/>
            </w:tcBorders>
          </w:tcPr>
          <w:p w:rsidR="00E95E84" w:rsidRDefault="00E95E84" w:rsidP="001F5FF8">
            <w:pPr>
              <w:jc w:val="center"/>
              <w:rPr>
                <w:color w:val="000000"/>
                <w:sz w:val="20"/>
                <w:szCs w:val="20"/>
              </w:rPr>
            </w:pPr>
          </w:p>
        </w:tc>
      </w:tr>
    </w:tbl>
    <w:p w:rsidR="00E95E84" w:rsidRDefault="00E95E84" w:rsidP="00521283">
      <w:pPr>
        <w:ind w:left="567" w:right="140" w:firstLine="567"/>
        <w:jc w:val="both"/>
        <w:rPr>
          <w:rFonts w:ascii="Verdana" w:hAnsi="Verdana"/>
          <w:sz w:val="18"/>
          <w:szCs w:val="18"/>
        </w:rPr>
      </w:pPr>
    </w:p>
    <w:p w:rsidR="00737402" w:rsidRDefault="00737402" w:rsidP="00737402">
      <w:pPr>
        <w:pStyle w:val="GvdeMetni"/>
        <w:spacing w:after="0"/>
        <w:ind w:left="709"/>
        <w:jc w:val="center"/>
        <w:rPr>
          <w:b/>
          <w:bCs/>
          <w:sz w:val="22"/>
          <w:szCs w:val="22"/>
        </w:rPr>
      </w:pPr>
    </w:p>
    <w:p w:rsidR="005222AB" w:rsidRDefault="005222AB"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p w:rsidR="00DC22D4" w:rsidRDefault="00DC22D4" w:rsidP="00737402">
      <w:pPr>
        <w:pStyle w:val="GvdeMetni"/>
        <w:spacing w:after="0"/>
        <w:ind w:left="709"/>
        <w:jc w:val="center"/>
        <w:rPr>
          <w:b/>
          <w:bCs/>
          <w:sz w:val="22"/>
          <w:szCs w:val="22"/>
        </w:rPr>
      </w:pPr>
    </w:p>
    <w:sectPr w:rsidR="00DC22D4" w:rsidSect="00164971">
      <w:pgSz w:w="11906" w:h="16838"/>
      <w:pgMar w:top="51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5">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F65EB2"/>
    <w:rsid w:val="0000154C"/>
    <w:rsid w:val="00001FA0"/>
    <w:rsid w:val="00002920"/>
    <w:rsid w:val="000033A2"/>
    <w:rsid w:val="000034F6"/>
    <w:rsid w:val="00007EB8"/>
    <w:rsid w:val="00013543"/>
    <w:rsid w:val="00014CAF"/>
    <w:rsid w:val="00015083"/>
    <w:rsid w:val="0001548F"/>
    <w:rsid w:val="00017E08"/>
    <w:rsid w:val="00020034"/>
    <w:rsid w:val="000228A9"/>
    <w:rsid w:val="00023E39"/>
    <w:rsid w:val="00024013"/>
    <w:rsid w:val="000246F8"/>
    <w:rsid w:val="000248FD"/>
    <w:rsid w:val="00024A91"/>
    <w:rsid w:val="00027E79"/>
    <w:rsid w:val="00032286"/>
    <w:rsid w:val="0003280E"/>
    <w:rsid w:val="00033E2A"/>
    <w:rsid w:val="00034614"/>
    <w:rsid w:val="000350BA"/>
    <w:rsid w:val="00035D47"/>
    <w:rsid w:val="00036362"/>
    <w:rsid w:val="0003654E"/>
    <w:rsid w:val="00036C6E"/>
    <w:rsid w:val="000404C9"/>
    <w:rsid w:val="000405CA"/>
    <w:rsid w:val="00040938"/>
    <w:rsid w:val="00042BE2"/>
    <w:rsid w:val="00042CA2"/>
    <w:rsid w:val="00043156"/>
    <w:rsid w:val="000439D0"/>
    <w:rsid w:val="000441D5"/>
    <w:rsid w:val="00046023"/>
    <w:rsid w:val="00047332"/>
    <w:rsid w:val="0004766D"/>
    <w:rsid w:val="000500DB"/>
    <w:rsid w:val="00051A3C"/>
    <w:rsid w:val="00052EBB"/>
    <w:rsid w:val="000546EB"/>
    <w:rsid w:val="000548B0"/>
    <w:rsid w:val="00056030"/>
    <w:rsid w:val="000567D0"/>
    <w:rsid w:val="00057B05"/>
    <w:rsid w:val="00062E54"/>
    <w:rsid w:val="0006343F"/>
    <w:rsid w:val="000637F2"/>
    <w:rsid w:val="00063827"/>
    <w:rsid w:val="00063DC9"/>
    <w:rsid w:val="000700D1"/>
    <w:rsid w:val="00070664"/>
    <w:rsid w:val="000707FF"/>
    <w:rsid w:val="000711D0"/>
    <w:rsid w:val="0007149A"/>
    <w:rsid w:val="000716C1"/>
    <w:rsid w:val="00073418"/>
    <w:rsid w:val="0007518F"/>
    <w:rsid w:val="000752E9"/>
    <w:rsid w:val="000764E8"/>
    <w:rsid w:val="0008012D"/>
    <w:rsid w:val="00081E2D"/>
    <w:rsid w:val="00082027"/>
    <w:rsid w:val="00083E03"/>
    <w:rsid w:val="00086044"/>
    <w:rsid w:val="0008641B"/>
    <w:rsid w:val="0008691F"/>
    <w:rsid w:val="00086C98"/>
    <w:rsid w:val="000872E1"/>
    <w:rsid w:val="00090C98"/>
    <w:rsid w:val="000920DC"/>
    <w:rsid w:val="00093985"/>
    <w:rsid w:val="000979C1"/>
    <w:rsid w:val="000A05ED"/>
    <w:rsid w:val="000A0B3D"/>
    <w:rsid w:val="000A0B59"/>
    <w:rsid w:val="000A26FA"/>
    <w:rsid w:val="000A5B6B"/>
    <w:rsid w:val="000B087E"/>
    <w:rsid w:val="000B1E16"/>
    <w:rsid w:val="000B38FE"/>
    <w:rsid w:val="000B4EDA"/>
    <w:rsid w:val="000B51B8"/>
    <w:rsid w:val="000B5C37"/>
    <w:rsid w:val="000B5E8F"/>
    <w:rsid w:val="000B7EB3"/>
    <w:rsid w:val="000C0211"/>
    <w:rsid w:val="000C0CC0"/>
    <w:rsid w:val="000C20AC"/>
    <w:rsid w:val="000C25FF"/>
    <w:rsid w:val="000C462A"/>
    <w:rsid w:val="000C5772"/>
    <w:rsid w:val="000C5DAC"/>
    <w:rsid w:val="000D030E"/>
    <w:rsid w:val="000D48F9"/>
    <w:rsid w:val="000D538E"/>
    <w:rsid w:val="000D5AAF"/>
    <w:rsid w:val="000D7224"/>
    <w:rsid w:val="000D7E26"/>
    <w:rsid w:val="000E061A"/>
    <w:rsid w:val="000E32CB"/>
    <w:rsid w:val="000E3975"/>
    <w:rsid w:val="000E4074"/>
    <w:rsid w:val="000E60A7"/>
    <w:rsid w:val="000E793B"/>
    <w:rsid w:val="000F003E"/>
    <w:rsid w:val="000F0C92"/>
    <w:rsid w:val="000F2F0A"/>
    <w:rsid w:val="000F3EDA"/>
    <w:rsid w:val="000F4288"/>
    <w:rsid w:val="000F4488"/>
    <w:rsid w:val="000F45DE"/>
    <w:rsid w:val="000F57AD"/>
    <w:rsid w:val="000F585D"/>
    <w:rsid w:val="000F5A26"/>
    <w:rsid w:val="000F68A0"/>
    <w:rsid w:val="000F6D71"/>
    <w:rsid w:val="001002E5"/>
    <w:rsid w:val="001023CC"/>
    <w:rsid w:val="00104638"/>
    <w:rsid w:val="001046B5"/>
    <w:rsid w:val="0010505F"/>
    <w:rsid w:val="00106643"/>
    <w:rsid w:val="00106911"/>
    <w:rsid w:val="00106913"/>
    <w:rsid w:val="00106C08"/>
    <w:rsid w:val="00111005"/>
    <w:rsid w:val="00112028"/>
    <w:rsid w:val="001126B7"/>
    <w:rsid w:val="0011554E"/>
    <w:rsid w:val="00116227"/>
    <w:rsid w:val="00117326"/>
    <w:rsid w:val="0011751D"/>
    <w:rsid w:val="00122187"/>
    <w:rsid w:val="001234D4"/>
    <w:rsid w:val="0012384E"/>
    <w:rsid w:val="00123E0A"/>
    <w:rsid w:val="00125720"/>
    <w:rsid w:val="00127137"/>
    <w:rsid w:val="00127191"/>
    <w:rsid w:val="00131B5B"/>
    <w:rsid w:val="001323BF"/>
    <w:rsid w:val="00133E55"/>
    <w:rsid w:val="00136D98"/>
    <w:rsid w:val="0014093F"/>
    <w:rsid w:val="00140F96"/>
    <w:rsid w:val="00142852"/>
    <w:rsid w:val="0014389C"/>
    <w:rsid w:val="001441A1"/>
    <w:rsid w:val="00144760"/>
    <w:rsid w:val="00147772"/>
    <w:rsid w:val="00147823"/>
    <w:rsid w:val="00147872"/>
    <w:rsid w:val="0015139B"/>
    <w:rsid w:val="001516F2"/>
    <w:rsid w:val="0015411A"/>
    <w:rsid w:val="00156663"/>
    <w:rsid w:val="00156C15"/>
    <w:rsid w:val="0016083D"/>
    <w:rsid w:val="00161A5F"/>
    <w:rsid w:val="001641FA"/>
    <w:rsid w:val="001641FE"/>
    <w:rsid w:val="00164971"/>
    <w:rsid w:val="00164C26"/>
    <w:rsid w:val="00165640"/>
    <w:rsid w:val="00165A48"/>
    <w:rsid w:val="00165BDA"/>
    <w:rsid w:val="001704CB"/>
    <w:rsid w:val="00170A58"/>
    <w:rsid w:val="00170D72"/>
    <w:rsid w:val="00170F3C"/>
    <w:rsid w:val="00172E2B"/>
    <w:rsid w:val="001747DF"/>
    <w:rsid w:val="001750A2"/>
    <w:rsid w:val="0017673E"/>
    <w:rsid w:val="00181411"/>
    <w:rsid w:val="00185933"/>
    <w:rsid w:val="001877B1"/>
    <w:rsid w:val="001906F6"/>
    <w:rsid w:val="00191FC8"/>
    <w:rsid w:val="0019351F"/>
    <w:rsid w:val="00194B27"/>
    <w:rsid w:val="00195DA4"/>
    <w:rsid w:val="00195ED7"/>
    <w:rsid w:val="00197F02"/>
    <w:rsid w:val="001A0C16"/>
    <w:rsid w:val="001A2516"/>
    <w:rsid w:val="001A2A7F"/>
    <w:rsid w:val="001A411F"/>
    <w:rsid w:val="001A66E0"/>
    <w:rsid w:val="001A78D7"/>
    <w:rsid w:val="001A7D45"/>
    <w:rsid w:val="001B0AE5"/>
    <w:rsid w:val="001B2C97"/>
    <w:rsid w:val="001B3000"/>
    <w:rsid w:val="001B52B9"/>
    <w:rsid w:val="001B6E86"/>
    <w:rsid w:val="001C0285"/>
    <w:rsid w:val="001C1EFF"/>
    <w:rsid w:val="001C2268"/>
    <w:rsid w:val="001C393B"/>
    <w:rsid w:val="001C53A5"/>
    <w:rsid w:val="001C5564"/>
    <w:rsid w:val="001D08FB"/>
    <w:rsid w:val="001D143E"/>
    <w:rsid w:val="001D2A92"/>
    <w:rsid w:val="001D2FBF"/>
    <w:rsid w:val="001D3796"/>
    <w:rsid w:val="001D49DF"/>
    <w:rsid w:val="001D53C1"/>
    <w:rsid w:val="001D6EAE"/>
    <w:rsid w:val="001D7502"/>
    <w:rsid w:val="001D78D7"/>
    <w:rsid w:val="001D7F80"/>
    <w:rsid w:val="001E05CB"/>
    <w:rsid w:val="001E0B98"/>
    <w:rsid w:val="001E0DFD"/>
    <w:rsid w:val="001E208B"/>
    <w:rsid w:val="001E2B72"/>
    <w:rsid w:val="001E3087"/>
    <w:rsid w:val="001E7004"/>
    <w:rsid w:val="001E7AA7"/>
    <w:rsid w:val="001E7DDC"/>
    <w:rsid w:val="001F00E1"/>
    <w:rsid w:val="001F084E"/>
    <w:rsid w:val="001F0FC9"/>
    <w:rsid w:val="001F14EF"/>
    <w:rsid w:val="001F1A8D"/>
    <w:rsid w:val="001F34A5"/>
    <w:rsid w:val="001F6201"/>
    <w:rsid w:val="001F62D9"/>
    <w:rsid w:val="001F6FB5"/>
    <w:rsid w:val="001F78B4"/>
    <w:rsid w:val="002025AC"/>
    <w:rsid w:val="0020260B"/>
    <w:rsid w:val="00202805"/>
    <w:rsid w:val="00202A09"/>
    <w:rsid w:val="00203711"/>
    <w:rsid w:val="00204632"/>
    <w:rsid w:val="002048A8"/>
    <w:rsid w:val="00204A04"/>
    <w:rsid w:val="0020587C"/>
    <w:rsid w:val="0021059D"/>
    <w:rsid w:val="002105EE"/>
    <w:rsid w:val="00210F10"/>
    <w:rsid w:val="00212648"/>
    <w:rsid w:val="00212891"/>
    <w:rsid w:val="002159DB"/>
    <w:rsid w:val="00216088"/>
    <w:rsid w:val="00217891"/>
    <w:rsid w:val="00217C62"/>
    <w:rsid w:val="00220238"/>
    <w:rsid w:val="002206DC"/>
    <w:rsid w:val="002220F2"/>
    <w:rsid w:val="00224442"/>
    <w:rsid w:val="00225188"/>
    <w:rsid w:val="002254FB"/>
    <w:rsid w:val="00225520"/>
    <w:rsid w:val="002255CC"/>
    <w:rsid w:val="00225B8B"/>
    <w:rsid w:val="00226F8A"/>
    <w:rsid w:val="00230BCA"/>
    <w:rsid w:val="00233786"/>
    <w:rsid w:val="0023491A"/>
    <w:rsid w:val="00234BD7"/>
    <w:rsid w:val="00235796"/>
    <w:rsid w:val="00235B26"/>
    <w:rsid w:val="00235CF6"/>
    <w:rsid w:val="002362B3"/>
    <w:rsid w:val="00237E6C"/>
    <w:rsid w:val="00240B19"/>
    <w:rsid w:val="00243D96"/>
    <w:rsid w:val="00243F01"/>
    <w:rsid w:val="00244F90"/>
    <w:rsid w:val="00245E17"/>
    <w:rsid w:val="002465A9"/>
    <w:rsid w:val="00247745"/>
    <w:rsid w:val="002528EC"/>
    <w:rsid w:val="00253CD2"/>
    <w:rsid w:val="00254D2C"/>
    <w:rsid w:val="0025518B"/>
    <w:rsid w:val="00255745"/>
    <w:rsid w:val="00256758"/>
    <w:rsid w:val="00270B23"/>
    <w:rsid w:val="00272022"/>
    <w:rsid w:val="0027286D"/>
    <w:rsid w:val="00273205"/>
    <w:rsid w:val="00274330"/>
    <w:rsid w:val="00274D34"/>
    <w:rsid w:val="00275C54"/>
    <w:rsid w:val="00277647"/>
    <w:rsid w:val="00281001"/>
    <w:rsid w:val="00281A08"/>
    <w:rsid w:val="00282849"/>
    <w:rsid w:val="00282F60"/>
    <w:rsid w:val="0028388A"/>
    <w:rsid w:val="0028403C"/>
    <w:rsid w:val="002859F9"/>
    <w:rsid w:val="00286ABD"/>
    <w:rsid w:val="002908BE"/>
    <w:rsid w:val="002932E0"/>
    <w:rsid w:val="00293683"/>
    <w:rsid w:val="0029533D"/>
    <w:rsid w:val="00295D69"/>
    <w:rsid w:val="00297BA3"/>
    <w:rsid w:val="002A113F"/>
    <w:rsid w:val="002A1248"/>
    <w:rsid w:val="002A2D37"/>
    <w:rsid w:val="002A4F00"/>
    <w:rsid w:val="002A71FC"/>
    <w:rsid w:val="002A7549"/>
    <w:rsid w:val="002B0369"/>
    <w:rsid w:val="002B0AEA"/>
    <w:rsid w:val="002B0D1C"/>
    <w:rsid w:val="002B1920"/>
    <w:rsid w:val="002B2D06"/>
    <w:rsid w:val="002B58BE"/>
    <w:rsid w:val="002B6CF2"/>
    <w:rsid w:val="002B732C"/>
    <w:rsid w:val="002B74E9"/>
    <w:rsid w:val="002B7B6C"/>
    <w:rsid w:val="002C0299"/>
    <w:rsid w:val="002C5B13"/>
    <w:rsid w:val="002C750D"/>
    <w:rsid w:val="002C7D3D"/>
    <w:rsid w:val="002D2BE6"/>
    <w:rsid w:val="002D4A31"/>
    <w:rsid w:val="002D6381"/>
    <w:rsid w:val="002D65E5"/>
    <w:rsid w:val="002D7FC3"/>
    <w:rsid w:val="002E1116"/>
    <w:rsid w:val="002E2140"/>
    <w:rsid w:val="002E2FB1"/>
    <w:rsid w:val="002E5A00"/>
    <w:rsid w:val="002F0538"/>
    <w:rsid w:val="002F43A7"/>
    <w:rsid w:val="002F56F5"/>
    <w:rsid w:val="002F608F"/>
    <w:rsid w:val="002F7511"/>
    <w:rsid w:val="00303FFB"/>
    <w:rsid w:val="00305DF6"/>
    <w:rsid w:val="00306801"/>
    <w:rsid w:val="0030687E"/>
    <w:rsid w:val="00306EA2"/>
    <w:rsid w:val="00307032"/>
    <w:rsid w:val="003101D2"/>
    <w:rsid w:val="003124F5"/>
    <w:rsid w:val="00312E76"/>
    <w:rsid w:val="00313500"/>
    <w:rsid w:val="003151D4"/>
    <w:rsid w:val="00316225"/>
    <w:rsid w:val="003162DA"/>
    <w:rsid w:val="003165D5"/>
    <w:rsid w:val="003206FD"/>
    <w:rsid w:val="00321B42"/>
    <w:rsid w:val="00321E11"/>
    <w:rsid w:val="00323A23"/>
    <w:rsid w:val="00324B12"/>
    <w:rsid w:val="00327E5F"/>
    <w:rsid w:val="0033008B"/>
    <w:rsid w:val="00330636"/>
    <w:rsid w:val="00333D15"/>
    <w:rsid w:val="00335919"/>
    <w:rsid w:val="00336686"/>
    <w:rsid w:val="00337425"/>
    <w:rsid w:val="003406EB"/>
    <w:rsid w:val="0034313E"/>
    <w:rsid w:val="003442B9"/>
    <w:rsid w:val="0034474C"/>
    <w:rsid w:val="00344890"/>
    <w:rsid w:val="003465E2"/>
    <w:rsid w:val="003474E2"/>
    <w:rsid w:val="003535BB"/>
    <w:rsid w:val="00355533"/>
    <w:rsid w:val="0035615D"/>
    <w:rsid w:val="00356A30"/>
    <w:rsid w:val="00356E48"/>
    <w:rsid w:val="00357620"/>
    <w:rsid w:val="0036164E"/>
    <w:rsid w:val="00361F80"/>
    <w:rsid w:val="00363347"/>
    <w:rsid w:val="003658DA"/>
    <w:rsid w:val="00366397"/>
    <w:rsid w:val="003673D0"/>
    <w:rsid w:val="00367BB9"/>
    <w:rsid w:val="00370897"/>
    <w:rsid w:val="00375177"/>
    <w:rsid w:val="0037584D"/>
    <w:rsid w:val="00376016"/>
    <w:rsid w:val="00376ABF"/>
    <w:rsid w:val="00380849"/>
    <w:rsid w:val="00380BA1"/>
    <w:rsid w:val="0038321A"/>
    <w:rsid w:val="00383540"/>
    <w:rsid w:val="003857E5"/>
    <w:rsid w:val="00385F65"/>
    <w:rsid w:val="003862E5"/>
    <w:rsid w:val="00390DF2"/>
    <w:rsid w:val="00391D85"/>
    <w:rsid w:val="00392745"/>
    <w:rsid w:val="00392F01"/>
    <w:rsid w:val="00392F59"/>
    <w:rsid w:val="00393EDF"/>
    <w:rsid w:val="003945E0"/>
    <w:rsid w:val="00395D27"/>
    <w:rsid w:val="00395D9E"/>
    <w:rsid w:val="00395F7E"/>
    <w:rsid w:val="00396A98"/>
    <w:rsid w:val="003A20FE"/>
    <w:rsid w:val="003A3382"/>
    <w:rsid w:val="003A4161"/>
    <w:rsid w:val="003A45F3"/>
    <w:rsid w:val="003A6D69"/>
    <w:rsid w:val="003B3281"/>
    <w:rsid w:val="003B355F"/>
    <w:rsid w:val="003B557B"/>
    <w:rsid w:val="003B5E8E"/>
    <w:rsid w:val="003B7F47"/>
    <w:rsid w:val="003C1890"/>
    <w:rsid w:val="003C2811"/>
    <w:rsid w:val="003C3071"/>
    <w:rsid w:val="003C404C"/>
    <w:rsid w:val="003C5F4C"/>
    <w:rsid w:val="003D1117"/>
    <w:rsid w:val="003D1150"/>
    <w:rsid w:val="003D2B50"/>
    <w:rsid w:val="003D3976"/>
    <w:rsid w:val="003D3B18"/>
    <w:rsid w:val="003D6946"/>
    <w:rsid w:val="003D771E"/>
    <w:rsid w:val="003D7D4C"/>
    <w:rsid w:val="003D7EA8"/>
    <w:rsid w:val="003E1B7E"/>
    <w:rsid w:val="003E21F2"/>
    <w:rsid w:val="003E2AC0"/>
    <w:rsid w:val="003E3B73"/>
    <w:rsid w:val="003E7A39"/>
    <w:rsid w:val="003F1096"/>
    <w:rsid w:val="003F2CAE"/>
    <w:rsid w:val="003F4192"/>
    <w:rsid w:val="003F4B10"/>
    <w:rsid w:val="003F4F87"/>
    <w:rsid w:val="003F5691"/>
    <w:rsid w:val="00401C41"/>
    <w:rsid w:val="00402696"/>
    <w:rsid w:val="004029DB"/>
    <w:rsid w:val="004037D3"/>
    <w:rsid w:val="0040457D"/>
    <w:rsid w:val="00405460"/>
    <w:rsid w:val="00405DD9"/>
    <w:rsid w:val="00407110"/>
    <w:rsid w:val="00407C00"/>
    <w:rsid w:val="004142B3"/>
    <w:rsid w:val="00414D8F"/>
    <w:rsid w:val="00415BE5"/>
    <w:rsid w:val="004160DD"/>
    <w:rsid w:val="0041642A"/>
    <w:rsid w:val="00422115"/>
    <w:rsid w:val="00431B85"/>
    <w:rsid w:val="00431C92"/>
    <w:rsid w:val="00431D6D"/>
    <w:rsid w:val="004322E7"/>
    <w:rsid w:val="004327EA"/>
    <w:rsid w:val="00434330"/>
    <w:rsid w:val="004343E6"/>
    <w:rsid w:val="0043789A"/>
    <w:rsid w:val="004408CC"/>
    <w:rsid w:val="004415F3"/>
    <w:rsid w:val="004434AF"/>
    <w:rsid w:val="00443CCD"/>
    <w:rsid w:val="0044482B"/>
    <w:rsid w:val="004461DB"/>
    <w:rsid w:val="00446736"/>
    <w:rsid w:val="00447F27"/>
    <w:rsid w:val="00447F87"/>
    <w:rsid w:val="00451856"/>
    <w:rsid w:val="0045259F"/>
    <w:rsid w:val="004525CF"/>
    <w:rsid w:val="004539CD"/>
    <w:rsid w:val="00454A3D"/>
    <w:rsid w:val="0045686B"/>
    <w:rsid w:val="00462193"/>
    <w:rsid w:val="00462D25"/>
    <w:rsid w:val="00463EC8"/>
    <w:rsid w:val="00465A0E"/>
    <w:rsid w:val="00466000"/>
    <w:rsid w:val="00466939"/>
    <w:rsid w:val="00467F4D"/>
    <w:rsid w:val="00473610"/>
    <w:rsid w:val="0047663E"/>
    <w:rsid w:val="00476F4A"/>
    <w:rsid w:val="00480449"/>
    <w:rsid w:val="004815D8"/>
    <w:rsid w:val="00481BB4"/>
    <w:rsid w:val="0048289B"/>
    <w:rsid w:val="0048306C"/>
    <w:rsid w:val="004850F3"/>
    <w:rsid w:val="004863C5"/>
    <w:rsid w:val="004907FC"/>
    <w:rsid w:val="00490BA0"/>
    <w:rsid w:val="00490CAA"/>
    <w:rsid w:val="00494F7D"/>
    <w:rsid w:val="004962B5"/>
    <w:rsid w:val="00496FFA"/>
    <w:rsid w:val="004A0055"/>
    <w:rsid w:val="004A0495"/>
    <w:rsid w:val="004A13F8"/>
    <w:rsid w:val="004A1FEB"/>
    <w:rsid w:val="004A5607"/>
    <w:rsid w:val="004A5C60"/>
    <w:rsid w:val="004A61C0"/>
    <w:rsid w:val="004A6DBD"/>
    <w:rsid w:val="004A6F8A"/>
    <w:rsid w:val="004B0034"/>
    <w:rsid w:val="004B1621"/>
    <w:rsid w:val="004B5774"/>
    <w:rsid w:val="004B5A35"/>
    <w:rsid w:val="004C1A02"/>
    <w:rsid w:val="004C2A53"/>
    <w:rsid w:val="004C2E46"/>
    <w:rsid w:val="004C61F6"/>
    <w:rsid w:val="004C6767"/>
    <w:rsid w:val="004C6E37"/>
    <w:rsid w:val="004C7343"/>
    <w:rsid w:val="004D0E34"/>
    <w:rsid w:val="004D23FB"/>
    <w:rsid w:val="004D3ACE"/>
    <w:rsid w:val="004D4783"/>
    <w:rsid w:val="004D58CF"/>
    <w:rsid w:val="004D5923"/>
    <w:rsid w:val="004D598E"/>
    <w:rsid w:val="004D7299"/>
    <w:rsid w:val="004E060E"/>
    <w:rsid w:val="004E0D54"/>
    <w:rsid w:val="004E174F"/>
    <w:rsid w:val="004E3B47"/>
    <w:rsid w:val="004E46FC"/>
    <w:rsid w:val="004E4C27"/>
    <w:rsid w:val="004E5E81"/>
    <w:rsid w:val="004E6114"/>
    <w:rsid w:val="004E6D0D"/>
    <w:rsid w:val="004E6F68"/>
    <w:rsid w:val="004F0186"/>
    <w:rsid w:val="004F06A4"/>
    <w:rsid w:val="004F086D"/>
    <w:rsid w:val="004F1C20"/>
    <w:rsid w:val="004F2D2C"/>
    <w:rsid w:val="004F2F14"/>
    <w:rsid w:val="004F525D"/>
    <w:rsid w:val="00500207"/>
    <w:rsid w:val="00505475"/>
    <w:rsid w:val="00506660"/>
    <w:rsid w:val="00511948"/>
    <w:rsid w:val="005147DE"/>
    <w:rsid w:val="005173C5"/>
    <w:rsid w:val="005222AB"/>
    <w:rsid w:val="005225CD"/>
    <w:rsid w:val="00523120"/>
    <w:rsid w:val="00525ADF"/>
    <w:rsid w:val="00527EA0"/>
    <w:rsid w:val="005307EF"/>
    <w:rsid w:val="00530E02"/>
    <w:rsid w:val="00532C59"/>
    <w:rsid w:val="005335B2"/>
    <w:rsid w:val="00535C39"/>
    <w:rsid w:val="00536ADD"/>
    <w:rsid w:val="00542AD2"/>
    <w:rsid w:val="00543621"/>
    <w:rsid w:val="00543D4D"/>
    <w:rsid w:val="00543DCF"/>
    <w:rsid w:val="005447E2"/>
    <w:rsid w:val="00545A4C"/>
    <w:rsid w:val="0054609F"/>
    <w:rsid w:val="00550623"/>
    <w:rsid w:val="00551DA2"/>
    <w:rsid w:val="0055343C"/>
    <w:rsid w:val="0055613A"/>
    <w:rsid w:val="00556194"/>
    <w:rsid w:val="005574E3"/>
    <w:rsid w:val="005576D0"/>
    <w:rsid w:val="00560861"/>
    <w:rsid w:val="00560C9E"/>
    <w:rsid w:val="005645B6"/>
    <w:rsid w:val="00565790"/>
    <w:rsid w:val="00565B4F"/>
    <w:rsid w:val="0056687C"/>
    <w:rsid w:val="00566F03"/>
    <w:rsid w:val="00567C47"/>
    <w:rsid w:val="00573002"/>
    <w:rsid w:val="0057327D"/>
    <w:rsid w:val="005756DE"/>
    <w:rsid w:val="005761BE"/>
    <w:rsid w:val="005779EE"/>
    <w:rsid w:val="00580035"/>
    <w:rsid w:val="0058031A"/>
    <w:rsid w:val="0058188C"/>
    <w:rsid w:val="00583634"/>
    <w:rsid w:val="005837A4"/>
    <w:rsid w:val="0058487F"/>
    <w:rsid w:val="005852D9"/>
    <w:rsid w:val="00585F15"/>
    <w:rsid w:val="00587AA4"/>
    <w:rsid w:val="00590F5D"/>
    <w:rsid w:val="00591A3F"/>
    <w:rsid w:val="00591D3E"/>
    <w:rsid w:val="00591DE3"/>
    <w:rsid w:val="00592E74"/>
    <w:rsid w:val="00592EEF"/>
    <w:rsid w:val="005939C7"/>
    <w:rsid w:val="00594D78"/>
    <w:rsid w:val="0059596B"/>
    <w:rsid w:val="00597D52"/>
    <w:rsid w:val="005A186D"/>
    <w:rsid w:val="005A1A7A"/>
    <w:rsid w:val="005A20DD"/>
    <w:rsid w:val="005A2797"/>
    <w:rsid w:val="005A608E"/>
    <w:rsid w:val="005A7662"/>
    <w:rsid w:val="005A7F7B"/>
    <w:rsid w:val="005B557B"/>
    <w:rsid w:val="005B5F73"/>
    <w:rsid w:val="005B66EA"/>
    <w:rsid w:val="005C157E"/>
    <w:rsid w:val="005C24F8"/>
    <w:rsid w:val="005C3DD0"/>
    <w:rsid w:val="005C42FC"/>
    <w:rsid w:val="005C4E34"/>
    <w:rsid w:val="005C580E"/>
    <w:rsid w:val="005C588E"/>
    <w:rsid w:val="005C6271"/>
    <w:rsid w:val="005C6B68"/>
    <w:rsid w:val="005C7A40"/>
    <w:rsid w:val="005C7B61"/>
    <w:rsid w:val="005D08F3"/>
    <w:rsid w:val="005D09A5"/>
    <w:rsid w:val="005D1997"/>
    <w:rsid w:val="005D1E4B"/>
    <w:rsid w:val="005D21CC"/>
    <w:rsid w:val="005D26F8"/>
    <w:rsid w:val="005D3D0E"/>
    <w:rsid w:val="005D4F10"/>
    <w:rsid w:val="005D67F1"/>
    <w:rsid w:val="005D7EE1"/>
    <w:rsid w:val="005E1E89"/>
    <w:rsid w:val="005E316F"/>
    <w:rsid w:val="005E3C30"/>
    <w:rsid w:val="005E4525"/>
    <w:rsid w:val="005E47EE"/>
    <w:rsid w:val="005E69C0"/>
    <w:rsid w:val="005E7E96"/>
    <w:rsid w:val="005F1A7A"/>
    <w:rsid w:val="005F205F"/>
    <w:rsid w:val="005F2ECE"/>
    <w:rsid w:val="005F36BD"/>
    <w:rsid w:val="005F3EF7"/>
    <w:rsid w:val="005F65EA"/>
    <w:rsid w:val="005F7D39"/>
    <w:rsid w:val="005F7D3F"/>
    <w:rsid w:val="0060367A"/>
    <w:rsid w:val="00603CF5"/>
    <w:rsid w:val="00604567"/>
    <w:rsid w:val="00604AEB"/>
    <w:rsid w:val="0060632B"/>
    <w:rsid w:val="00606786"/>
    <w:rsid w:val="00612407"/>
    <w:rsid w:val="0061383C"/>
    <w:rsid w:val="00613BF2"/>
    <w:rsid w:val="00614680"/>
    <w:rsid w:val="00614CE5"/>
    <w:rsid w:val="00614D07"/>
    <w:rsid w:val="00617054"/>
    <w:rsid w:val="0062060F"/>
    <w:rsid w:val="00625666"/>
    <w:rsid w:val="006267FE"/>
    <w:rsid w:val="00627149"/>
    <w:rsid w:val="00631E7F"/>
    <w:rsid w:val="0063276D"/>
    <w:rsid w:val="00632839"/>
    <w:rsid w:val="0063378A"/>
    <w:rsid w:val="0063621D"/>
    <w:rsid w:val="0063646A"/>
    <w:rsid w:val="0063662B"/>
    <w:rsid w:val="0063754D"/>
    <w:rsid w:val="006379EF"/>
    <w:rsid w:val="006403B2"/>
    <w:rsid w:val="00641BA2"/>
    <w:rsid w:val="006428EB"/>
    <w:rsid w:val="00647841"/>
    <w:rsid w:val="00650812"/>
    <w:rsid w:val="00651B8B"/>
    <w:rsid w:val="00652490"/>
    <w:rsid w:val="0065295F"/>
    <w:rsid w:val="00653006"/>
    <w:rsid w:val="0065417C"/>
    <w:rsid w:val="006546D7"/>
    <w:rsid w:val="0065528B"/>
    <w:rsid w:val="00655D87"/>
    <w:rsid w:val="006567DA"/>
    <w:rsid w:val="00660E70"/>
    <w:rsid w:val="0066147F"/>
    <w:rsid w:val="00661553"/>
    <w:rsid w:val="00661F39"/>
    <w:rsid w:val="00663C17"/>
    <w:rsid w:val="006668FC"/>
    <w:rsid w:val="006678C2"/>
    <w:rsid w:val="00671ADA"/>
    <w:rsid w:val="00672CFD"/>
    <w:rsid w:val="0067333B"/>
    <w:rsid w:val="00673847"/>
    <w:rsid w:val="00675144"/>
    <w:rsid w:val="0068101E"/>
    <w:rsid w:val="00683EE1"/>
    <w:rsid w:val="0068579D"/>
    <w:rsid w:val="00691E80"/>
    <w:rsid w:val="00693C7A"/>
    <w:rsid w:val="00694246"/>
    <w:rsid w:val="006A0C5D"/>
    <w:rsid w:val="006A0D8E"/>
    <w:rsid w:val="006A107F"/>
    <w:rsid w:val="006A16C9"/>
    <w:rsid w:val="006A1C04"/>
    <w:rsid w:val="006A45CF"/>
    <w:rsid w:val="006A4E4B"/>
    <w:rsid w:val="006A64E0"/>
    <w:rsid w:val="006B0885"/>
    <w:rsid w:val="006B2473"/>
    <w:rsid w:val="006B25D0"/>
    <w:rsid w:val="006B36F1"/>
    <w:rsid w:val="006B5421"/>
    <w:rsid w:val="006B78A2"/>
    <w:rsid w:val="006C0046"/>
    <w:rsid w:val="006C0E0D"/>
    <w:rsid w:val="006C1133"/>
    <w:rsid w:val="006C1911"/>
    <w:rsid w:val="006C3CDF"/>
    <w:rsid w:val="006C4E9D"/>
    <w:rsid w:val="006C6229"/>
    <w:rsid w:val="006C6A7F"/>
    <w:rsid w:val="006C731F"/>
    <w:rsid w:val="006D1745"/>
    <w:rsid w:val="006D236E"/>
    <w:rsid w:val="006D4B2B"/>
    <w:rsid w:val="006D6301"/>
    <w:rsid w:val="006E0B83"/>
    <w:rsid w:val="006E17B7"/>
    <w:rsid w:val="006E682F"/>
    <w:rsid w:val="006F041E"/>
    <w:rsid w:val="006F0B7B"/>
    <w:rsid w:val="006F2BB9"/>
    <w:rsid w:val="006F2DCB"/>
    <w:rsid w:val="006F39D2"/>
    <w:rsid w:val="006F5C97"/>
    <w:rsid w:val="007015E2"/>
    <w:rsid w:val="007038D7"/>
    <w:rsid w:val="00705C46"/>
    <w:rsid w:val="007063E9"/>
    <w:rsid w:val="007076A3"/>
    <w:rsid w:val="00710281"/>
    <w:rsid w:val="00710390"/>
    <w:rsid w:val="00713A40"/>
    <w:rsid w:val="00713C1A"/>
    <w:rsid w:val="0071477F"/>
    <w:rsid w:val="007159E2"/>
    <w:rsid w:val="00715C68"/>
    <w:rsid w:val="007166AB"/>
    <w:rsid w:val="00717316"/>
    <w:rsid w:val="00717FA8"/>
    <w:rsid w:val="007202A4"/>
    <w:rsid w:val="00722D1A"/>
    <w:rsid w:val="00723620"/>
    <w:rsid w:val="0072384D"/>
    <w:rsid w:val="00723D6B"/>
    <w:rsid w:val="00723EB7"/>
    <w:rsid w:val="0072488D"/>
    <w:rsid w:val="007250A9"/>
    <w:rsid w:val="00725544"/>
    <w:rsid w:val="007277A1"/>
    <w:rsid w:val="00727A75"/>
    <w:rsid w:val="00730683"/>
    <w:rsid w:val="00730777"/>
    <w:rsid w:val="00730AF9"/>
    <w:rsid w:val="0073101A"/>
    <w:rsid w:val="0073130F"/>
    <w:rsid w:val="007322F6"/>
    <w:rsid w:val="007342EF"/>
    <w:rsid w:val="00734BDB"/>
    <w:rsid w:val="00734E52"/>
    <w:rsid w:val="00735E00"/>
    <w:rsid w:val="00737023"/>
    <w:rsid w:val="0073731A"/>
    <w:rsid w:val="00737402"/>
    <w:rsid w:val="0074069C"/>
    <w:rsid w:val="007429F8"/>
    <w:rsid w:val="00743BF5"/>
    <w:rsid w:val="007444A5"/>
    <w:rsid w:val="00744FE3"/>
    <w:rsid w:val="007476BE"/>
    <w:rsid w:val="00747B3D"/>
    <w:rsid w:val="00750CC5"/>
    <w:rsid w:val="00751667"/>
    <w:rsid w:val="00751C54"/>
    <w:rsid w:val="00753777"/>
    <w:rsid w:val="00755515"/>
    <w:rsid w:val="007603C4"/>
    <w:rsid w:val="00760912"/>
    <w:rsid w:val="00760EDA"/>
    <w:rsid w:val="007610D0"/>
    <w:rsid w:val="00761C49"/>
    <w:rsid w:val="0076221D"/>
    <w:rsid w:val="0076677B"/>
    <w:rsid w:val="00766FAD"/>
    <w:rsid w:val="00767949"/>
    <w:rsid w:val="00770152"/>
    <w:rsid w:val="00771C92"/>
    <w:rsid w:val="00772430"/>
    <w:rsid w:val="007813E2"/>
    <w:rsid w:val="00781B59"/>
    <w:rsid w:val="00781DFF"/>
    <w:rsid w:val="0078436D"/>
    <w:rsid w:val="007846D6"/>
    <w:rsid w:val="0079046F"/>
    <w:rsid w:val="0079134D"/>
    <w:rsid w:val="00791B18"/>
    <w:rsid w:val="00792F0A"/>
    <w:rsid w:val="00792FDE"/>
    <w:rsid w:val="00795158"/>
    <w:rsid w:val="00795AC7"/>
    <w:rsid w:val="00796285"/>
    <w:rsid w:val="00797A60"/>
    <w:rsid w:val="007A0627"/>
    <w:rsid w:val="007A1EF1"/>
    <w:rsid w:val="007A47B2"/>
    <w:rsid w:val="007A5D2B"/>
    <w:rsid w:val="007A6EEF"/>
    <w:rsid w:val="007A7DC6"/>
    <w:rsid w:val="007B2B43"/>
    <w:rsid w:val="007B440A"/>
    <w:rsid w:val="007B6589"/>
    <w:rsid w:val="007C29A4"/>
    <w:rsid w:val="007C310B"/>
    <w:rsid w:val="007C31F1"/>
    <w:rsid w:val="007C5C5C"/>
    <w:rsid w:val="007C6C4F"/>
    <w:rsid w:val="007C773F"/>
    <w:rsid w:val="007C7756"/>
    <w:rsid w:val="007D0D6B"/>
    <w:rsid w:val="007D1FB9"/>
    <w:rsid w:val="007D3871"/>
    <w:rsid w:val="007D3926"/>
    <w:rsid w:val="007D4611"/>
    <w:rsid w:val="007D4EBB"/>
    <w:rsid w:val="007D679B"/>
    <w:rsid w:val="007E1DBC"/>
    <w:rsid w:val="007E29D4"/>
    <w:rsid w:val="007E29E3"/>
    <w:rsid w:val="007E32FC"/>
    <w:rsid w:val="007E35E3"/>
    <w:rsid w:val="007E47FA"/>
    <w:rsid w:val="007E4AC8"/>
    <w:rsid w:val="007F348E"/>
    <w:rsid w:val="007F417B"/>
    <w:rsid w:val="007F5CE2"/>
    <w:rsid w:val="007F7586"/>
    <w:rsid w:val="00802661"/>
    <w:rsid w:val="00802D74"/>
    <w:rsid w:val="00803EB0"/>
    <w:rsid w:val="0080502F"/>
    <w:rsid w:val="00807F00"/>
    <w:rsid w:val="0081019C"/>
    <w:rsid w:val="008132AA"/>
    <w:rsid w:val="00814DC1"/>
    <w:rsid w:val="00815BD9"/>
    <w:rsid w:val="00816C46"/>
    <w:rsid w:val="00817333"/>
    <w:rsid w:val="00820900"/>
    <w:rsid w:val="0082107B"/>
    <w:rsid w:val="00821119"/>
    <w:rsid w:val="00821775"/>
    <w:rsid w:val="00822D07"/>
    <w:rsid w:val="00827F2B"/>
    <w:rsid w:val="00830312"/>
    <w:rsid w:val="008331FB"/>
    <w:rsid w:val="00833BBA"/>
    <w:rsid w:val="00834F0F"/>
    <w:rsid w:val="0083671A"/>
    <w:rsid w:val="008367FD"/>
    <w:rsid w:val="008415AD"/>
    <w:rsid w:val="008426A6"/>
    <w:rsid w:val="0084566C"/>
    <w:rsid w:val="00847FB6"/>
    <w:rsid w:val="00850319"/>
    <w:rsid w:val="00850A27"/>
    <w:rsid w:val="008514BB"/>
    <w:rsid w:val="008541B4"/>
    <w:rsid w:val="00855509"/>
    <w:rsid w:val="00856E11"/>
    <w:rsid w:val="00857062"/>
    <w:rsid w:val="00860D58"/>
    <w:rsid w:val="008649A0"/>
    <w:rsid w:val="00865C2D"/>
    <w:rsid w:val="00866D86"/>
    <w:rsid w:val="00867C98"/>
    <w:rsid w:val="00870FE4"/>
    <w:rsid w:val="0087219E"/>
    <w:rsid w:val="00875189"/>
    <w:rsid w:val="00876983"/>
    <w:rsid w:val="008807FE"/>
    <w:rsid w:val="008813F0"/>
    <w:rsid w:val="00883B88"/>
    <w:rsid w:val="00884ADB"/>
    <w:rsid w:val="00887750"/>
    <w:rsid w:val="008900AA"/>
    <w:rsid w:val="00890581"/>
    <w:rsid w:val="00891630"/>
    <w:rsid w:val="0089289C"/>
    <w:rsid w:val="00892B40"/>
    <w:rsid w:val="00892E75"/>
    <w:rsid w:val="00893444"/>
    <w:rsid w:val="00894AF4"/>
    <w:rsid w:val="00895B44"/>
    <w:rsid w:val="00896491"/>
    <w:rsid w:val="008977A4"/>
    <w:rsid w:val="00897A61"/>
    <w:rsid w:val="008A041F"/>
    <w:rsid w:val="008A20CA"/>
    <w:rsid w:val="008A3C61"/>
    <w:rsid w:val="008A4D3F"/>
    <w:rsid w:val="008B0C01"/>
    <w:rsid w:val="008B1B35"/>
    <w:rsid w:val="008B3603"/>
    <w:rsid w:val="008B4533"/>
    <w:rsid w:val="008B5710"/>
    <w:rsid w:val="008B7631"/>
    <w:rsid w:val="008C07AC"/>
    <w:rsid w:val="008C1631"/>
    <w:rsid w:val="008C1927"/>
    <w:rsid w:val="008C2907"/>
    <w:rsid w:val="008C47D2"/>
    <w:rsid w:val="008C4AED"/>
    <w:rsid w:val="008C4B1B"/>
    <w:rsid w:val="008C4EC3"/>
    <w:rsid w:val="008C7376"/>
    <w:rsid w:val="008C7EB4"/>
    <w:rsid w:val="008D0423"/>
    <w:rsid w:val="008D08F0"/>
    <w:rsid w:val="008D144A"/>
    <w:rsid w:val="008D1AE1"/>
    <w:rsid w:val="008D4440"/>
    <w:rsid w:val="008D543E"/>
    <w:rsid w:val="008D6352"/>
    <w:rsid w:val="008D6969"/>
    <w:rsid w:val="008D7CAB"/>
    <w:rsid w:val="008D7D2D"/>
    <w:rsid w:val="008E2722"/>
    <w:rsid w:val="008E3E7A"/>
    <w:rsid w:val="008E50DF"/>
    <w:rsid w:val="008E52AF"/>
    <w:rsid w:val="008F0171"/>
    <w:rsid w:val="008F0CDA"/>
    <w:rsid w:val="008F28C2"/>
    <w:rsid w:val="008F2B9D"/>
    <w:rsid w:val="008F63E9"/>
    <w:rsid w:val="008F6CD8"/>
    <w:rsid w:val="0090001E"/>
    <w:rsid w:val="00901E47"/>
    <w:rsid w:val="00901F3C"/>
    <w:rsid w:val="00906130"/>
    <w:rsid w:val="0090676E"/>
    <w:rsid w:val="0090773F"/>
    <w:rsid w:val="00910697"/>
    <w:rsid w:val="00914CE8"/>
    <w:rsid w:val="0091577D"/>
    <w:rsid w:val="00916E09"/>
    <w:rsid w:val="0092028E"/>
    <w:rsid w:val="0092090B"/>
    <w:rsid w:val="00920B1A"/>
    <w:rsid w:val="00921B1E"/>
    <w:rsid w:val="009227D1"/>
    <w:rsid w:val="00922B78"/>
    <w:rsid w:val="00924537"/>
    <w:rsid w:val="009248DE"/>
    <w:rsid w:val="00924F40"/>
    <w:rsid w:val="00925DC2"/>
    <w:rsid w:val="0092603D"/>
    <w:rsid w:val="00927E22"/>
    <w:rsid w:val="00930303"/>
    <w:rsid w:val="009312F9"/>
    <w:rsid w:val="0093340F"/>
    <w:rsid w:val="009374A5"/>
    <w:rsid w:val="009378B1"/>
    <w:rsid w:val="009409E1"/>
    <w:rsid w:val="009420E2"/>
    <w:rsid w:val="00942134"/>
    <w:rsid w:val="00945D1E"/>
    <w:rsid w:val="00946609"/>
    <w:rsid w:val="00946DAC"/>
    <w:rsid w:val="009514AA"/>
    <w:rsid w:val="00952D55"/>
    <w:rsid w:val="00953686"/>
    <w:rsid w:val="0095748C"/>
    <w:rsid w:val="009574E1"/>
    <w:rsid w:val="00957799"/>
    <w:rsid w:val="0096119E"/>
    <w:rsid w:val="009613EB"/>
    <w:rsid w:val="00961A00"/>
    <w:rsid w:val="009622CE"/>
    <w:rsid w:val="009645F8"/>
    <w:rsid w:val="009646D4"/>
    <w:rsid w:val="00964A3C"/>
    <w:rsid w:val="009667BC"/>
    <w:rsid w:val="00972657"/>
    <w:rsid w:val="00972C5A"/>
    <w:rsid w:val="00972D59"/>
    <w:rsid w:val="00974D01"/>
    <w:rsid w:val="0097570A"/>
    <w:rsid w:val="009764F5"/>
    <w:rsid w:val="00977E55"/>
    <w:rsid w:val="009812A1"/>
    <w:rsid w:val="00981AA6"/>
    <w:rsid w:val="00981FBF"/>
    <w:rsid w:val="00983D6E"/>
    <w:rsid w:val="009902FA"/>
    <w:rsid w:val="00992051"/>
    <w:rsid w:val="0099376F"/>
    <w:rsid w:val="00994B39"/>
    <w:rsid w:val="0099536F"/>
    <w:rsid w:val="009953C0"/>
    <w:rsid w:val="00995E71"/>
    <w:rsid w:val="00996394"/>
    <w:rsid w:val="009971F9"/>
    <w:rsid w:val="009A1364"/>
    <w:rsid w:val="009A162A"/>
    <w:rsid w:val="009A2D86"/>
    <w:rsid w:val="009A323A"/>
    <w:rsid w:val="009A326F"/>
    <w:rsid w:val="009A36CC"/>
    <w:rsid w:val="009A43FE"/>
    <w:rsid w:val="009A57B4"/>
    <w:rsid w:val="009A629E"/>
    <w:rsid w:val="009A7A7E"/>
    <w:rsid w:val="009B02F2"/>
    <w:rsid w:val="009B0A34"/>
    <w:rsid w:val="009B1634"/>
    <w:rsid w:val="009B4090"/>
    <w:rsid w:val="009B4E12"/>
    <w:rsid w:val="009B5E7F"/>
    <w:rsid w:val="009B6A3C"/>
    <w:rsid w:val="009B6D54"/>
    <w:rsid w:val="009C07E4"/>
    <w:rsid w:val="009C0A31"/>
    <w:rsid w:val="009C0FD7"/>
    <w:rsid w:val="009C1674"/>
    <w:rsid w:val="009C18C2"/>
    <w:rsid w:val="009C3D6A"/>
    <w:rsid w:val="009C60C3"/>
    <w:rsid w:val="009C7A8F"/>
    <w:rsid w:val="009D073B"/>
    <w:rsid w:val="009D40F9"/>
    <w:rsid w:val="009D4E79"/>
    <w:rsid w:val="009D62C1"/>
    <w:rsid w:val="009E051E"/>
    <w:rsid w:val="009E0B7F"/>
    <w:rsid w:val="009E1DF7"/>
    <w:rsid w:val="009E45A1"/>
    <w:rsid w:val="009E5247"/>
    <w:rsid w:val="009E5B34"/>
    <w:rsid w:val="009E5B6D"/>
    <w:rsid w:val="009E680B"/>
    <w:rsid w:val="009F16FD"/>
    <w:rsid w:val="009F1D24"/>
    <w:rsid w:val="009F2049"/>
    <w:rsid w:val="009F21AC"/>
    <w:rsid w:val="009F24B2"/>
    <w:rsid w:val="009F251E"/>
    <w:rsid w:val="009F37B3"/>
    <w:rsid w:val="009F5087"/>
    <w:rsid w:val="009F58C0"/>
    <w:rsid w:val="009F5B72"/>
    <w:rsid w:val="00A00110"/>
    <w:rsid w:val="00A0106C"/>
    <w:rsid w:val="00A0171E"/>
    <w:rsid w:val="00A0325E"/>
    <w:rsid w:val="00A05A92"/>
    <w:rsid w:val="00A06423"/>
    <w:rsid w:val="00A0692A"/>
    <w:rsid w:val="00A07104"/>
    <w:rsid w:val="00A072B2"/>
    <w:rsid w:val="00A07FF2"/>
    <w:rsid w:val="00A11AC3"/>
    <w:rsid w:val="00A11AD5"/>
    <w:rsid w:val="00A13F00"/>
    <w:rsid w:val="00A13F14"/>
    <w:rsid w:val="00A151B5"/>
    <w:rsid w:val="00A161FF"/>
    <w:rsid w:val="00A22C8A"/>
    <w:rsid w:val="00A241A9"/>
    <w:rsid w:val="00A243D0"/>
    <w:rsid w:val="00A24ACB"/>
    <w:rsid w:val="00A254F9"/>
    <w:rsid w:val="00A2560C"/>
    <w:rsid w:val="00A26E01"/>
    <w:rsid w:val="00A27A2B"/>
    <w:rsid w:val="00A30B5A"/>
    <w:rsid w:val="00A32F4F"/>
    <w:rsid w:val="00A35462"/>
    <w:rsid w:val="00A42309"/>
    <w:rsid w:val="00A42B78"/>
    <w:rsid w:val="00A42FAA"/>
    <w:rsid w:val="00A44649"/>
    <w:rsid w:val="00A44B28"/>
    <w:rsid w:val="00A44E58"/>
    <w:rsid w:val="00A44E8A"/>
    <w:rsid w:val="00A46314"/>
    <w:rsid w:val="00A46A37"/>
    <w:rsid w:val="00A47947"/>
    <w:rsid w:val="00A507F6"/>
    <w:rsid w:val="00A51358"/>
    <w:rsid w:val="00A53E80"/>
    <w:rsid w:val="00A5515E"/>
    <w:rsid w:val="00A55309"/>
    <w:rsid w:val="00A56448"/>
    <w:rsid w:val="00A564C1"/>
    <w:rsid w:val="00A564F1"/>
    <w:rsid w:val="00A5774D"/>
    <w:rsid w:val="00A60614"/>
    <w:rsid w:val="00A606E0"/>
    <w:rsid w:val="00A61769"/>
    <w:rsid w:val="00A627F6"/>
    <w:rsid w:val="00A62D46"/>
    <w:rsid w:val="00A643B4"/>
    <w:rsid w:val="00A64B7F"/>
    <w:rsid w:val="00A64E0F"/>
    <w:rsid w:val="00A65799"/>
    <w:rsid w:val="00A66D7B"/>
    <w:rsid w:val="00A6709D"/>
    <w:rsid w:val="00A6724F"/>
    <w:rsid w:val="00A67736"/>
    <w:rsid w:val="00A70558"/>
    <w:rsid w:val="00A706DE"/>
    <w:rsid w:val="00A71101"/>
    <w:rsid w:val="00A71556"/>
    <w:rsid w:val="00A74313"/>
    <w:rsid w:val="00A74D2B"/>
    <w:rsid w:val="00A7537E"/>
    <w:rsid w:val="00A756B4"/>
    <w:rsid w:val="00A75A3E"/>
    <w:rsid w:val="00A762F4"/>
    <w:rsid w:val="00A76F87"/>
    <w:rsid w:val="00A7739D"/>
    <w:rsid w:val="00A77CD9"/>
    <w:rsid w:val="00A80251"/>
    <w:rsid w:val="00A80613"/>
    <w:rsid w:val="00A84151"/>
    <w:rsid w:val="00A853B3"/>
    <w:rsid w:val="00A85E03"/>
    <w:rsid w:val="00A9091D"/>
    <w:rsid w:val="00A921C8"/>
    <w:rsid w:val="00A92501"/>
    <w:rsid w:val="00A9399F"/>
    <w:rsid w:val="00A93DA3"/>
    <w:rsid w:val="00A94030"/>
    <w:rsid w:val="00A943DC"/>
    <w:rsid w:val="00A95C63"/>
    <w:rsid w:val="00AA070B"/>
    <w:rsid w:val="00AA2A0E"/>
    <w:rsid w:val="00AA324E"/>
    <w:rsid w:val="00AA380D"/>
    <w:rsid w:val="00AA3D4C"/>
    <w:rsid w:val="00AA547B"/>
    <w:rsid w:val="00AA5573"/>
    <w:rsid w:val="00AA6FB8"/>
    <w:rsid w:val="00AA730F"/>
    <w:rsid w:val="00AB05F4"/>
    <w:rsid w:val="00AB1207"/>
    <w:rsid w:val="00AB178E"/>
    <w:rsid w:val="00AB1875"/>
    <w:rsid w:val="00AB25F7"/>
    <w:rsid w:val="00AB36F8"/>
    <w:rsid w:val="00AB48E2"/>
    <w:rsid w:val="00AB590A"/>
    <w:rsid w:val="00AB7A8F"/>
    <w:rsid w:val="00AC286C"/>
    <w:rsid w:val="00AC51EE"/>
    <w:rsid w:val="00AD09F3"/>
    <w:rsid w:val="00AD2E1B"/>
    <w:rsid w:val="00AD3F7B"/>
    <w:rsid w:val="00AD60DA"/>
    <w:rsid w:val="00AD61F9"/>
    <w:rsid w:val="00AD65EF"/>
    <w:rsid w:val="00AE44C2"/>
    <w:rsid w:val="00AE5127"/>
    <w:rsid w:val="00AE7A21"/>
    <w:rsid w:val="00AF15D0"/>
    <w:rsid w:val="00AF1EC7"/>
    <w:rsid w:val="00AF20D3"/>
    <w:rsid w:val="00AF2587"/>
    <w:rsid w:val="00AF4045"/>
    <w:rsid w:val="00AF40A6"/>
    <w:rsid w:val="00AF495E"/>
    <w:rsid w:val="00AF76D9"/>
    <w:rsid w:val="00AF7ECD"/>
    <w:rsid w:val="00B00520"/>
    <w:rsid w:val="00B0087C"/>
    <w:rsid w:val="00B0246D"/>
    <w:rsid w:val="00B03349"/>
    <w:rsid w:val="00B04A57"/>
    <w:rsid w:val="00B05A5A"/>
    <w:rsid w:val="00B06568"/>
    <w:rsid w:val="00B104CD"/>
    <w:rsid w:val="00B1102F"/>
    <w:rsid w:val="00B13538"/>
    <w:rsid w:val="00B13F8D"/>
    <w:rsid w:val="00B14994"/>
    <w:rsid w:val="00B14E07"/>
    <w:rsid w:val="00B1593A"/>
    <w:rsid w:val="00B17461"/>
    <w:rsid w:val="00B2393C"/>
    <w:rsid w:val="00B24282"/>
    <w:rsid w:val="00B2460A"/>
    <w:rsid w:val="00B254C7"/>
    <w:rsid w:val="00B2731C"/>
    <w:rsid w:val="00B27744"/>
    <w:rsid w:val="00B313F4"/>
    <w:rsid w:val="00B31A17"/>
    <w:rsid w:val="00B32810"/>
    <w:rsid w:val="00B34159"/>
    <w:rsid w:val="00B34585"/>
    <w:rsid w:val="00B34FC1"/>
    <w:rsid w:val="00B3605E"/>
    <w:rsid w:val="00B4170D"/>
    <w:rsid w:val="00B42AF4"/>
    <w:rsid w:val="00B43BD4"/>
    <w:rsid w:val="00B450A4"/>
    <w:rsid w:val="00B45839"/>
    <w:rsid w:val="00B46996"/>
    <w:rsid w:val="00B46A45"/>
    <w:rsid w:val="00B47340"/>
    <w:rsid w:val="00B50077"/>
    <w:rsid w:val="00B505EB"/>
    <w:rsid w:val="00B51D6A"/>
    <w:rsid w:val="00B53864"/>
    <w:rsid w:val="00B53A41"/>
    <w:rsid w:val="00B55CEC"/>
    <w:rsid w:val="00B606B9"/>
    <w:rsid w:val="00B62A91"/>
    <w:rsid w:val="00B66EDE"/>
    <w:rsid w:val="00B67F8C"/>
    <w:rsid w:val="00B72222"/>
    <w:rsid w:val="00B73179"/>
    <w:rsid w:val="00B73A0F"/>
    <w:rsid w:val="00B7405C"/>
    <w:rsid w:val="00B743C5"/>
    <w:rsid w:val="00B74959"/>
    <w:rsid w:val="00B75E82"/>
    <w:rsid w:val="00B76E71"/>
    <w:rsid w:val="00B7724D"/>
    <w:rsid w:val="00B77879"/>
    <w:rsid w:val="00B77C71"/>
    <w:rsid w:val="00B8128B"/>
    <w:rsid w:val="00B83273"/>
    <w:rsid w:val="00B84FDF"/>
    <w:rsid w:val="00B86386"/>
    <w:rsid w:val="00B907BF"/>
    <w:rsid w:val="00B90C73"/>
    <w:rsid w:val="00B920D6"/>
    <w:rsid w:val="00B92752"/>
    <w:rsid w:val="00B974A3"/>
    <w:rsid w:val="00B97C42"/>
    <w:rsid w:val="00BA06FE"/>
    <w:rsid w:val="00BA0831"/>
    <w:rsid w:val="00BA0D41"/>
    <w:rsid w:val="00BA3096"/>
    <w:rsid w:val="00BA3F83"/>
    <w:rsid w:val="00BA4691"/>
    <w:rsid w:val="00BA50D6"/>
    <w:rsid w:val="00BA5956"/>
    <w:rsid w:val="00BA6CAB"/>
    <w:rsid w:val="00BA7D29"/>
    <w:rsid w:val="00BB2A90"/>
    <w:rsid w:val="00BB4E26"/>
    <w:rsid w:val="00BB64D5"/>
    <w:rsid w:val="00BC01E2"/>
    <w:rsid w:val="00BC1592"/>
    <w:rsid w:val="00BC2164"/>
    <w:rsid w:val="00BC37F2"/>
    <w:rsid w:val="00BC5B3C"/>
    <w:rsid w:val="00BC6343"/>
    <w:rsid w:val="00BD1D94"/>
    <w:rsid w:val="00BD38EF"/>
    <w:rsid w:val="00BD395F"/>
    <w:rsid w:val="00BD3E9A"/>
    <w:rsid w:val="00BD4F17"/>
    <w:rsid w:val="00BD5579"/>
    <w:rsid w:val="00BD5CB7"/>
    <w:rsid w:val="00BD5F9B"/>
    <w:rsid w:val="00BD65F1"/>
    <w:rsid w:val="00BD7254"/>
    <w:rsid w:val="00BE00ED"/>
    <w:rsid w:val="00BE1091"/>
    <w:rsid w:val="00BE1973"/>
    <w:rsid w:val="00BE325F"/>
    <w:rsid w:val="00BE4107"/>
    <w:rsid w:val="00BE49FA"/>
    <w:rsid w:val="00BE4A6C"/>
    <w:rsid w:val="00BE68C9"/>
    <w:rsid w:val="00BE6B32"/>
    <w:rsid w:val="00BF0403"/>
    <w:rsid w:val="00BF13D9"/>
    <w:rsid w:val="00BF19C6"/>
    <w:rsid w:val="00BF1DA6"/>
    <w:rsid w:val="00BF3D0D"/>
    <w:rsid w:val="00BF6F4E"/>
    <w:rsid w:val="00BF72E7"/>
    <w:rsid w:val="00C00EB5"/>
    <w:rsid w:val="00C01DD1"/>
    <w:rsid w:val="00C04CA3"/>
    <w:rsid w:val="00C056B6"/>
    <w:rsid w:val="00C06A7E"/>
    <w:rsid w:val="00C079C6"/>
    <w:rsid w:val="00C07C10"/>
    <w:rsid w:val="00C07FDE"/>
    <w:rsid w:val="00C1351A"/>
    <w:rsid w:val="00C1509E"/>
    <w:rsid w:val="00C1575D"/>
    <w:rsid w:val="00C15A1C"/>
    <w:rsid w:val="00C15FEC"/>
    <w:rsid w:val="00C16D78"/>
    <w:rsid w:val="00C17544"/>
    <w:rsid w:val="00C178CA"/>
    <w:rsid w:val="00C2086D"/>
    <w:rsid w:val="00C2094F"/>
    <w:rsid w:val="00C225D9"/>
    <w:rsid w:val="00C23E0F"/>
    <w:rsid w:val="00C24461"/>
    <w:rsid w:val="00C24F71"/>
    <w:rsid w:val="00C25314"/>
    <w:rsid w:val="00C256EC"/>
    <w:rsid w:val="00C257F3"/>
    <w:rsid w:val="00C25E29"/>
    <w:rsid w:val="00C262E8"/>
    <w:rsid w:val="00C2745E"/>
    <w:rsid w:val="00C27848"/>
    <w:rsid w:val="00C302B6"/>
    <w:rsid w:val="00C315D9"/>
    <w:rsid w:val="00C32261"/>
    <w:rsid w:val="00C32836"/>
    <w:rsid w:val="00C33C1E"/>
    <w:rsid w:val="00C34D83"/>
    <w:rsid w:val="00C35D83"/>
    <w:rsid w:val="00C3719E"/>
    <w:rsid w:val="00C40BFE"/>
    <w:rsid w:val="00C42B10"/>
    <w:rsid w:val="00C457C1"/>
    <w:rsid w:val="00C46550"/>
    <w:rsid w:val="00C50CD8"/>
    <w:rsid w:val="00C525B3"/>
    <w:rsid w:val="00C55D7B"/>
    <w:rsid w:val="00C56448"/>
    <w:rsid w:val="00C570C1"/>
    <w:rsid w:val="00C571EB"/>
    <w:rsid w:val="00C62789"/>
    <w:rsid w:val="00C634ED"/>
    <w:rsid w:val="00C63D62"/>
    <w:rsid w:val="00C669B5"/>
    <w:rsid w:val="00C66C62"/>
    <w:rsid w:val="00C67759"/>
    <w:rsid w:val="00C7067E"/>
    <w:rsid w:val="00C70D36"/>
    <w:rsid w:val="00C719A8"/>
    <w:rsid w:val="00C7231A"/>
    <w:rsid w:val="00C73613"/>
    <w:rsid w:val="00C73F2B"/>
    <w:rsid w:val="00C77ADA"/>
    <w:rsid w:val="00C8083E"/>
    <w:rsid w:val="00C82C8C"/>
    <w:rsid w:val="00C845FF"/>
    <w:rsid w:val="00C856E8"/>
    <w:rsid w:val="00C858F8"/>
    <w:rsid w:val="00C85E51"/>
    <w:rsid w:val="00C867CF"/>
    <w:rsid w:val="00C86EB4"/>
    <w:rsid w:val="00C90A11"/>
    <w:rsid w:val="00C910A7"/>
    <w:rsid w:val="00C913C4"/>
    <w:rsid w:val="00C92675"/>
    <w:rsid w:val="00C92D11"/>
    <w:rsid w:val="00C94521"/>
    <w:rsid w:val="00C94FF5"/>
    <w:rsid w:val="00C95EE6"/>
    <w:rsid w:val="00C96300"/>
    <w:rsid w:val="00C96761"/>
    <w:rsid w:val="00CA1B8B"/>
    <w:rsid w:val="00CA2B6D"/>
    <w:rsid w:val="00CA3132"/>
    <w:rsid w:val="00CA52F1"/>
    <w:rsid w:val="00CB1382"/>
    <w:rsid w:val="00CB16B5"/>
    <w:rsid w:val="00CB1EDE"/>
    <w:rsid w:val="00CB29AF"/>
    <w:rsid w:val="00CB2D19"/>
    <w:rsid w:val="00CB2F89"/>
    <w:rsid w:val="00CB31FE"/>
    <w:rsid w:val="00CB3EA8"/>
    <w:rsid w:val="00CB5A60"/>
    <w:rsid w:val="00CB68AD"/>
    <w:rsid w:val="00CC144B"/>
    <w:rsid w:val="00CC1580"/>
    <w:rsid w:val="00CC1D8B"/>
    <w:rsid w:val="00CC4628"/>
    <w:rsid w:val="00CC46BA"/>
    <w:rsid w:val="00CC550C"/>
    <w:rsid w:val="00CC65E2"/>
    <w:rsid w:val="00CD0ED2"/>
    <w:rsid w:val="00CD1B24"/>
    <w:rsid w:val="00CD1FBB"/>
    <w:rsid w:val="00CD2CC7"/>
    <w:rsid w:val="00CD341C"/>
    <w:rsid w:val="00CD38DA"/>
    <w:rsid w:val="00CD3EA7"/>
    <w:rsid w:val="00CD4BB8"/>
    <w:rsid w:val="00CD777F"/>
    <w:rsid w:val="00CD7888"/>
    <w:rsid w:val="00CE0478"/>
    <w:rsid w:val="00CE0F6F"/>
    <w:rsid w:val="00CE1053"/>
    <w:rsid w:val="00CE2E6B"/>
    <w:rsid w:val="00CE31C2"/>
    <w:rsid w:val="00CE3927"/>
    <w:rsid w:val="00CE3B0D"/>
    <w:rsid w:val="00CE440E"/>
    <w:rsid w:val="00CE49EF"/>
    <w:rsid w:val="00CE5501"/>
    <w:rsid w:val="00CE5D07"/>
    <w:rsid w:val="00CE6AB7"/>
    <w:rsid w:val="00CE6CCF"/>
    <w:rsid w:val="00CE7241"/>
    <w:rsid w:val="00CE7611"/>
    <w:rsid w:val="00CE7F08"/>
    <w:rsid w:val="00CF01DB"/>
    <w:rsid w:val="00CF0A4C"/>
    <w:rsid w:val="00CF1159"/>
    <w:rsid w:val="00CF222C"/>
    <w:rsid w:val="00CF387A"/>
    <w:rsid w:val="00CF5067"/>
    <w:rsid w:val="00CF5163"/>
    <w:rsid w:val="00CF6428"/>
    <w:rsid w:val="00CF6B9A"/>
    <w:rsid w:val="00CF73C1"/>
    <w:rsid w:val="00D00B63"/>
    <w:rsid w:val="00D00F55"/>
    <w:rsid w:val="00D03F5F"/>
    <w:rsid w:val="00D05243"/>
    <w:rsid w:val="00D05A1B"/>
    <w:rsid w:val="00D067FD"/>
    <w:rsid w:val="00D069AF"/>
    <w:rsid w:val="00D100FE"/>
    <w:rsid w:val="00D113AE"/>
    <w:rsid w:val="00D11430"/>
    <w:rsid w:val="00D14884"/>
    <w:rsid w:val="00D21D2B"/>
    <w:rsid w:val="00D23876"/>
    <w:rsid w:val="00D23949"/>
    <w:rsid w:val="00D24803"/>
    <w:rsid w:val="00D27047"/>
    <w:rsid w:val="00D272E8"/>
    <w:rsid w:val="00D302EF"/>
    <w:rsid w:val="00D32AC5"/>
    <w:rsid w:val="00D35D74"/>
    <w:rsid w:val="00D37A4B"/>
    <w:rsid w:val="00D40845"/>
    <w:rsid w:val="00D429EE"/>
    <w:rsid w:val="00D42A01"/>
    <w:rsid w:val="00D45669"/>
    <w:rsid w:val="00D45AC4"/>
    <w:rsid w:val="00D45B54"/>
    <w:rsid w:val="00D4794B"/>
    <w:rsid w:val="00D47E6C"/>
    <w:rsid w:val="00D50E46"/>
    <w:rsid w:val="00D51991"/>
    <w:rsid w:val="00D5368C"/>
    <w:rsid w:val="00D55E1F"/>
    <w:rsid w:val="00D57688"/>
    <w:rsid w:val="00D604B3"/>
    <w:rsid w:val="00D6322D"/>
    <w:rsid w:val="00D6553A"/>
    <w:rsid w:val="00D655C1"/>
    <w:rsid w:val="00D67830"/>
    <w:rsid w:val="00D67ED3"/>
    <w:rsid w:val="00D720FB"/>
    <w:rsid w:val="00D736ED"/>
    <w:rsid w:val="00D746CC"/>
    <w:rsid w:val="00D74A34"/>
    <w:rsid w:val="00D75719"/>
    <w:rsid w:val="00D75BB7"/>
    <w:rsid w:val="00D7620F"/>
    <w:rsid w:val="00D76676"/>
    <w:rsid w:val="00D76D97"/>
    <w:rsid w:val="00D76DCC"/>
    <w:rsid w:val="00D77A1F"/>
    <w:rsid w:val="00D827FE"/>
    <w:rsid w:val="00D83A8A"/>
    <w:rsid w:val="00D85FA5"/>
    <w:rsid w:val="00D91168"/>
    <w:rsid w:val="00D9158E"/>
    <w:rsid w:val="00D9670A"/>
    <w:rsid w:val="00DA160E"/>
    <w:rsid w:val="00DA3DE0"/>
    <w:rsid w:val="00DA5CFB"/>
    <w:rsid w:val="00DA72AA"/>
    <w:rsid w:val="00DA7FDB"/>
    <w:rsid w:val="00DB0B93"/>
    <w:rsid w:val="00DB0CA0"/>
    <w:rsid w:val="00DB2591"/>
    <w:rsid w:val="00DB2BAC"/>
    <w:rsid w:val="00DB52AB"/>
    <w:rsid w:val="00DB52B9"/>
    <w:rsid w:val="00DB5B52"/>
    <w:rsid w:val="00DB6DA3"/>
    <w:rsid w:val="00DB7E11"/>
    <w:rsid w:val="00DC22D4"/>
    <w:rsid w:val="00DC4AEE"/>
    <w:rsid w:val="00DC5B57"/>
    <w:rsid w:val="00DC5EC1"/>
    <w:rsid w:val="00DC6107"/>
    <w:rsid w:val="00DC7343"/>
    <w:rsid w:val="00DD02D4"/>
    <w:rsid w:val="00DD2A20"/>
    <w:rsid w:val="00DD6464"/>
    <w:rsid w:val="00DD7497"/>
    <w:rsid w:val="00DD7558"/>
    <w:rsid w:val="00DE0A8B"/>
    <w:rsid w:val="00DE10B8"/>
    <w:rsid w:val="00DE25FD"/>
    <w:rsid w:val="00DE2B9B"/>
    <w:rsid w:val="00DE2DD9"/>
    <w:rsid w:val="00DE633E"/>
    <w:rsid w:val="00DE65B6"/>
    <w:rsid w:val="00DE73A8"/>
    <w:rsid w:val="00DE76D1"/>
    <w:rsid w:val="00DF05A8"/>
    <w:rsid w:val="00DF0DDF"/>
    <w:rsid w:val="00DF0FF5"/>
    <w:rsid w:val="00DF3645"/>
    <w:rsid w:val="00DF46F9"/>
    <w:rsid w:val="00DF5274"/>
    <w:rsid w:val="00DF562C"/>
    <w:rsid w:val="00DF6937"/>
    <w:rsid w:val="00E05150"/>
    <w:rsid w:val="00E059BB"/>
    <w:rsid w:val="00E07094"/>
    <w:rsid w:val="00E11B56"/>
    <w:rsid w:val="00E11CF0"/>
    <w:rsid w:val="00E14443"/>
    <w:rsid w:val="00E15582"/>
    <w:rsid w:val="00E17782"/>
    <w:rsid w:val="00E21BBC"/>
    <w:rsid w:val="00E228EA"/>
    <w:rsid w:val="00E22B7C"/>
    <w:rsid w:val="00E23825"/>
    <w:rsid w:val="00E239D1"/>
    <w:rsid w:val="00E23B1D"/>
    <w:rsid w:val="00E247DE"/>
    <w:rsid w:val="00E2669F"/>
    <w:rsid w:val="00E27AB7"/>
    <w:rsid w:val="00E27B63"/>
    <w:rsid w:val="00E319F7"/>
    <w:rsid w:val="00E31A03"/>
    <w:rsid w:val="00E3235A"/>
    <w:rsid w:val="00E33170"/>
    <w:rsid w:val="00E3517A"/>
    <w:rsid w:val="00E3540A"/>
    <w:rsid w:val="00E35A7A"/>
    <w:rsid w:val="00E360A2"/>
    <w:rsid w:val="00E401A5"/>
    <w:rsid w:val="00E4445A"/>
    <w:rsid w:val="00E50BF3"/>
    <w:rsid w:val="00E51811"/>
    <w:rsid w:val="00E53684"/>
    <w:rsid w:val="00E536AB"/>
    <w:rsid w:val="00E53DAF"/>
    <w:rsid w:val="00E54288"/>
    <w:rsid w:val="00E54AB7"/>
    <w:rsid w:val="00E5790E"/>
    <w:rsid w:val="00E60475"/>
    <w:rsid w:val="00E6084E"/>
    <w:rsid w:val="00E63A46"/>
    <w:rsid w:val="00E64DBE"/>
    <w:rsid w:val="00E65226"/>
    <w:rsid w:val="00E66947"/>
    <w:rsid w:val="00E710C5"/>
    <w:rsid w:val="00E7117C"/>
    <w:rsid w:val="00E7230E"/>
    <w:rsid w:val="00E74C05"/>
    <w:rsid w:val="00E76210"/>
    <w:rsid w:val="00E8016B"/>
    <w:rsid w:val="00E82484"/>
    <w:rsid w:val="00E82E50"/>
    <w:rsid w:val="00E83A9B"/>
    <w:rsid w:val="00E843C5"/>
    <w:rsid w:val="00E85C8A"/>
    <w:rsid w:val="00E86740"/>
    <w:rsid w:val="00E87E3A"/>
    <w:rsid w:val="00E90C0A"/>
    <w:rsid w:val="00E91766"/>
    <w:rsid w:val="00E91AF4"/>
    <w:rsid w:val="00E95E84"/>
    <w:rsid w:val="00E9656D"/>
    <w:rsid w:val="00EA048B"/>
    <w:rsid w:val="00EA1116"/>
    <w:rsid w:val="00EA1811"/>
    <w:rsid w:val="00EA419A"/>
    <w:rsid w:val="00EA75F9"/>
    <w:rsid w:val="00EA79A2"/>
    <w:rsid w:val="00EA7B62"/>
    <w:rsid w:val="00EB154A"/>
    <w:rsid w:val="00EB582A"/>
    <w:rsid w:val="00EB6278"/>
    <w:rsid w:val="00EC0226"/>
    <w:rsid w:val="00EC17BE"/>
    <w:rsid w:val="00EC1C8E"/>
    <w:rsid w:val="00EC1DF0"/>
    <w:rsid w:val="00EC3EEC"/>
    <w:rsid w:val="00EC4750"/>
    <w:rsid w:val="00EC5012"/>
    <w:rsid w:val="00EC5441"/>
    <w:rsid w:val="00ED368F"/>
    <w:rsid w:val="00ED3DFA"/>
    <w:rsid w:val="00ED4FE8"/>
    <w:rsid w:val="00ED52F5"/>
    <w:rsid w:val="00ED5644"/>
    <w:rsid w:val="00ED6D83"/>
    <w:rsid w:val="00ED7946"/>
    <w:rsid w:val="00EE207D"/>
    <w:rsid w:val="00EE2515"/>
    <w:rsid w:val="00EE2836"/>
    <w:rsid w:val="00EE4117"/>
    <w:rsid w:val="00EE4A77"/>
    <w:rsid w:val="00EE5BF3"/>
    <w:rsid w:val="00EE67C5"/>
    <w:rsid w:val="00EE7551"/>
    <w:rsid w:val="00EE787D"/>
    <w:rsid w:val="00EE7AFF"/>
    <w:rsid w:val="00EF2C2E"/>
    <w:rsid w:val="00EF32B2"/>
    <w:rsid w:val="00EF4F6B"/>
    <w:rsid w:val="00EF7275"/>
    <w:rsid w:val="00F00194"/>
    <w:rsid w:val="00F00A13"/>
    <w:rsid w:val="00F00D1C"/>
    <w:rsid w:val="00F01AA3"/>
    <w:rsid w:val="00F01CC1"/>
    <w:rsid w:val="00F03894"/>
    <w:rsid w:val="00F038A9"/>
    <w:rsid w:val="00F04DD5"/>
    <w:rsid w:val="00F05C6D"/>
    <w:rsid w:val="00F05FA3"/>
    <w:rsid w:val="00F1072F"/>
    <w:rsid w:val="00F11404"/>
    <w:rsid w:val="00F13F93"/>
    <w:rsid w:val="00F14167"/>
    <w:rsid w:val="00F14723"/>
    <w:rsid w:val="00F15179"/>
    <w:rsid w:val="00F16544"/>
    <w:rsid w:val="00F20B23"/>
    <w:rsid w:val="00F2123D"/>
    <w:rsid w:val="00F21306"/>
    <w:rsid w:val="00F22C4E"/>
    <w:rsid w:val="00F22D99"/>
    <w:rsid w:val="00F22EF6"/>
    <w:rsid w:val="00F239D2"/>
    <w:rsid w:val="00F24E91"/>
    <w:rsid w:val="00F304E3"/>
    <w:rsid w:val="00F342D1"/>
    <w:rsid w:val="00F35D3B"/>
    <w:rsid w:val="00F36FAC"/>
    <w:rsid w:val="00F3781F"/>
    <w:rsid w:val="00F4142A"/>
    <w:rsid w:val="00F44080"/>
    <w:rsid w:val="00F44E18"/>
    <w:rsid w:val="00F46946"/>
    <w:rsid w:val="00F4703A"/>
    <w:rsid w:val="00F47DA7"/>
    <w:rsid w:val="00F532E9"/>
    <w:rsid w:val="00F54A50"/>
    <w:rsid w:val="00F54B96"/>
    <w:rsid w:val="00F5585A"/>
    <w:rsid w:val="00F56FB6"/>
    <w:rsid w:val="00F60E8F"/>
    <w:rsid w:val="00F60F4C"/>
    <w:rsid w:val="00F61F87"/>
    <w:rsid w:val="00F62717"/>
    <w:rsid w:val="00F62E7B"/>
    <w:rsid w:val="00F65B90"/>
    <w:rsid w:val="00F65EB2"/>
    <w:rsid w:val="00F66521"/>
    <w:rsid w:val="00F6728C"/>
    <w:rsid w:val="00F67F1E"/>
    <w:rsid w:val="00F71C99"/>
    <w:rsid w:val="00F71CBC"/>
    <w:rsid w:val="00F723A7"/>
    <w:rsid w:val="00F729FC"/>
    <w:rsid w:val="00F73ADB"/>
    <w:rsid w:val="00F73DA4"/>
    <w:rsid w:val="00F7436D"/>
    <w:rsid w:val="00F74B0D"/>
    <w:rsid w:val="00F821D1"/>
    <w:rsid w:val="00F832EF"/>
    <w:rsid w:val="00F83C81"/>
    <w:rsid w:val="00F84171"/>
    <w:rsid w:val="00F87002"/>
    <w:rsid w:val="00F87F9E"/>
    <w:rsid w:val="00F90D10"/>
    <w:rsid w:val="00F9468C"/>
    <w:rsid w:val="00F94BA5"/>
    <w:rsid w:val="00FA1CC9"/>
    <w:rsid w:val="00FA2ACF"/>
    <w:rsid w:val="00FA5ABF"/>
    <w:rsid w:val="00FA5EB6"/>
    <w:rsid w:val="00FA73CF"/>
    <w:rsid w:val="00FA7702"/>
    <w:rsid w:val="00FB0D13"/>
    <w:rsid w:val="00FB1CAE"/>
    <w:rsid w:val="00FB257D"/>
    <w:rsid w:val="00FB29BF"/>
    <w:rsid w:val="00FB44BC"/>
    <w:rsid w:val="00FB4F6E"/>
    <w:rsid w:val="00FB5B20"/>
    <w:rsid w:val="00FB6692"/>
    <w:rsid w:val="00FB7929"/>
    <w:rsid w:val="00FC15C2"/>
    <w:rsid w:val="00FC46AE"/>
    <w:rsid w:val="00FC4C34"/>
    <w:rsid w:val="00FC6CF5"/>
    <w:rsid w:val="00FD048E"/>
    <w:rsid w:val="00FD4FDE"/>
    <w:rsid w:val="00FD6DDD"/>
    <w:rsid w:val="00FE1518"/>
    <w:rsid w:val="00FE1C93"/>
    <w:rsid w:val="00FE5AD7"/>
    <w:rsid w:val="00FE6C58"/>
    <w:rsid w:val="00FE743D"/>
    <w:rsid w:val="00FF0A39"/>
    <w:rsid w:val="00FF13E8"/>
    <w:rsid w:val="00FF1E21"/>
    <w:rsid w:val="00FF2BBC"/>
    <w:rsid w:val="00FF47AE"/>
    <w:rsid w:val="00FF4F72"/>
    <w:rsid w:val="00FF636C"/>
    <w:rsid w:val="00FF7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8E"/>
    <w:rPr>
      <w:sz w:val="24"/>
      <w:szCs w:val="24"/>
    </w:rPr>
  </w:style>
  <w:style w:type="paragraph" w:styleId="Balk1">
    <w:name w:val="heading 1"/>
    <w:basedOn w:val="Normal"/>
    <w:next w:val="Normal"/>
    <w:link w:val="Balk1Char"/>
    <w:qFormat/>
    <w:rsid w:val="003D1117"/>
    <w:pPr>
      <w:keepNext/>
      <w:outlineLvl w:val="0"/>
    </w:pPr>
    <w:rPr>
      <w:b/>
      <w:bCs/>
    </w:rPr>
  </w:style>
  <w:style w:type="paragraph" w:styleId="Balk2">
    <w:name w:val="heading 2"/>
    <w:basedOn w:val="Normal"/>
    <w:next w:val="Normal"/>
    <w:link w:val="Balk2Char"/>
    <w:qFormat/>
    <w:rsid w:val="003D1117"/>
    <w:pPr>
      <w:keepNext/>
      <w:ind w:left="720"/>
      <w:jc w:val="center"/>
      <w:outlineLvl w:val="1"/>
    </w:pPr>
    <w:rPr>
      <w:b/>
      <w:u w:val="single"/>
    </w:rPr>
  </w:style>
  <w:style w:type="paragraph" w:styleId="Balk3">
    <w:name w:val="heading 3"/>
    <w:basedOn w:val="Normal"/>
    <w:next w:val="Normal"/>
    <w:link w:val="Balk3Char"/>
    <w:qFormat/>
    <w:rsid w:val="003D1117"/>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D1117"/>
    <w:pPr>
      <w:jc w:val="center"/>
    </w:pPr>
    <w:rPr>
      <w:b/>
      <w:bCs/>
      <w:sz w:val="52"/>
    </w:rPr>
  </w:style>
  <w:style w:type="paragraph" w:styleId="GvdeMetniGirintisi">
    <w:name w:val="Body Text Indent"/>
    <w:basedOn w:val="Normal"/>
    <w:link w:val="GvdeMetniGirintisiChar"/>
    <w:rsid w:val="003D1117"/>
    <w:pPr>
      <w:ind w:left="708" w:firstLine="696"/>
      <w:jc w:val="both"/>
    </w:pPr>
    <w:rPr>
      <w:sz w:val="22"/>
    </w:rPr>
  </w:style>
  <w:style w:type="paragraph" w:styleId="GvdeMetni">
    <w:name w:val="Body Text"/>
    <w:basedOn w:val="Normal"/>
    <w:link w:val="GvdeMetniChar"/>
    <w:rsid w:val="000546EB"/>
    <w:pPr>
      <w:spacing w:after="120"/>
    </w:pPr>
  </w:style>
  <w:style w:type="paragraph" w:styleId="GvdeMetniGirintisi2">
    <w:name w:val="Body Text Indent 2"/>
    <w:basedOn w:val="Normal"/>
    <w:link w:val="GvdeMetniGirintisi2Char"/>
    <w:rsid w:val="00B254C7"/>
    <w:pPr>
      <w:spacing w:after="120" w:line="480" w:lineRule="auto"/>
      <w:ind w:left="283"/>
    </w:pPr>
  </w:style>
  <w:style w:type="paragraph" w:styleId="BalonMetni">
    <w:name w:val="Balloon Text"/>
    <w:basedOn w:val="Normal"/>
    <w:link w:val="BalonMetniChar"/>
    <w:semiHidden/>
    <w:rsid w:val="00E53DAF"/>
    <w:rPr>
      <w:rFonts w:ascii="Tahoma" w:hAnsi="Tahoma" w:cs="Tahoma"/>
      <w:sz w:val="16"/>
      <w:szCs w:val="16"/>
    </w:rPr>
  </w:style>
  <w:style w:type="paragraph" w:styleId="stbilgi">
    <w:name w:val="header"/>
    <w:basedOn w:val="Normal"/>
    <w:link w:val="stbilgiChar"/>
    <w:rsid w:val="00F05FA3"/>
    <w:pPr>
      <w:tabs>
        <w:tab w:val="center" w:pos="4536"/>
        <w:tab w:val="right" w:pos="9072"/>
      </w:tabs>
    </w:pPr>
  </w:style>
  <w:style w:type="character" w:customStyle="1" w:styleId="stbilgiChar">
    <w:name w:val="Üstbilgi Char"/>
    <w:basedOn w:val="VarsaylanParagrafYazTipi"/>
    <w:link w:val="stbilgi"/>
    <w:rsid w:val="00F05FA3"/>
    <w:rPr>
      <w:sz w:val="24"/>
      <w:szCs w:val="24"/>
      <w:lang w:val="tr-TR" w:eastAsia="tr-TR" w:bidi="ar-SA"/>
    </w:rPr>
  </w:style>
  <w:style w:type="character" w:customStyle="1" w:styleId="Balk1Char">
    <w:name w:val="Başlık 1 Char"/>
    <w:basedOn w:val="VarsaylanParagrafYazTipi"/>
    <w:link w:val="Balk1"/>
    <w:rsid w:val="006F2BB9"/>
    <w:rPr>
      <w:b/>
      <w:bCs/>
      <w:sz w:val="24"/>
      <w:szCs w:val="24"/>
    </w:rPr>
  </w:style>
  <w:style w:type="character" w:customStyle="1" w:styleId="Gvdemetni4">
    <w:name w:val="Gövde metni (4)_"/>
    <w:basedOn w:val="VarsaylanParagrafYazTipi"/>
    <w:link w:val="Gvdemetni40"/>
    <w:rsid w:val="006F2BB9"/>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6F2BB9"/>
    <w:pPr>
      <w:shd w:val="clear" w:color="auto" w:fill="FFFFFF"/>
      <w:spacing w:line="0" w:lineRule="atLeast"/>
    </w:pPr>
    <w:rPr>
      <w:rFonts w:ascii="SimHei" w:eastAsia="SimHei" w:hAnsi="SimHei"/>
      <w:spacing w:val="-10"/>
      <w:shd w:val="clear" w:color="auto" w:fill="FFFFFF"/>
    </w:rPr>
  </w:style>
  <w:style w:type="character" w:customStyle="1" w:styleId="Gvdemetni0">
    <w:name w:val="Gövde metni_"/>
    <w:basedOn w:val="VarsaylanParagrafYazTipi"/>
    <w:link w:val="Gvdemetni1"/>
    <w:rsid w:val="00792FDE"/>
    <w:rPr>
      <w:rFonts w:ascii="Batang" w:eastAsia="Batang"/>
      <w:spacing w:val="-7"/>
      <w:sz w:val="18"/>
      <w:szCs w:val="18"/>
      <w:shd w:val="clear" w:color="auto" w:fill="FFFFFF"/>
    </w:rPr>
  </w:style>
  <w:style w:type="paragraph" w:customStyle="1" w:styleId="Gvdemetni1">
    <w:name w:val="Gövde metni"/>
    <w:basedOn w:val="Normal"/>
    <w:link w:val="Gvdemetni0"/>
    <w:rsid w:val="00792FDE"/>
    <w:pPr>
      <w:shd w:val="clear" w:color="auto" w:fill="FFFFFF"/>
      <w:spacing w:line="250" w:lineRule="exact"/>
      <w:jc w:val="center"/>
    </w:pPr>
    <w:rPr>
      <w:rFonts w:ascii="Batang" w:eastAsia="Batang"/>
      <w:spacing w:val="-7"/>
      <w:sz w:val="18"/>
      <w:szCs w:val="18"/>
    </w:rPr>
  </w:style>
  <w:style w:type="character" w:customStyle="1" w:styleId="Balk2Char">
    <w:name w:val="Başlık 2 Char"/>
    <w:basedOn w:val="VarsaylanParagrafYazTipi"/>
    <w:link w:val="Balk2"/>
    <w:locked/>
    <w:rsid w:val="00792FDE"/>
    <w:rPr>
      <w:b/>
      <w:sz w:val="24"/>
      <w:szCs w:val="24"/>
      <w:u w:val="single"/>
    </w:rPr>
  </w:style>
  <w:style w:type="paragraph" w:customStyle="1" w:styleId="Gvdemetni2">
    <w:name w:val="Gövde metni (2)"/>
    <w:basedOn w:val="Normal"/>
    <w:link w:val="Gvdemetni20"/>
    <w:rsid w:val="00792FDE"/>
    <w:pPr>
      <w:shd w:val="clear" w:color="auto" w:fill="FFFFFF"/>
      <w:spacing w:line="0" w:lineRule="atLeast"/>
    </w:pPr>
    <w:rPr>
      <w:sz w:val="20"/>
      <w:szCs w:val="20"/>
    </w:rPr>
  </w:style>
  <w:style w:type="character" w:customStyle="1" w:styleId="Gvdemetni20">
    <w:name w:val="Gövde metni (2)_"/>
    <w:basedOn w:val="VarsaylanParagrafYazTipi"/>
    <w:link w:val="Gvdemetni2"/>
    <w:rsid w:val="00792FDE"/>
    <w:rPr>
      <w:shd w:val="clear" w:color="auto" w:fill="FFFFFF"/>
    </w:rPr>
  </w:style>
  <w:style w:type="character" w:customStyle="1" w:styleId="GvdeMetniGirintisiChar">
    <w:name w:val="Gövde Metni Girintisi Char"/>
    <w:basedOn w:val="VarsaylanParagrafYazTipi"/>
    <w:link w:val="GvdeMetniGirintisi"/>
    <w:rsid w:val="002362B3"/>
    <w:rPr>
      <w:sz w:val="22"/>
      <w:szCs w:val="24"/>
    </w:rPr>
  </w:style>
  <w:style w:type="paragraph" w:customStyle="1" w:styleId="Stil">
    <w:name w:val="Stil"/>
    <w:rsid w:val="00A80613"/>
    <w:pPr>
      <w:widowControl w:val="0"/>
      <w:autoSpaceDE w:val="0"/>
      <w:autoSpaceDN w:val="0"/>
      <w:adjustRightInd w:val="0"/>
    </w:pPr>
    <w:rPr>
      <w:sz w:val="24"/>
      <w:szCs w:val="24"/>
    </w:rPr>
  </w:style>
  <w:style w:type="paragraph" w:styleId="ListeParagraf">
    <w:name w:val="List Paragraph"/>
    <w:basedOn w:val="Normal"/>
    <w:qFormat/>
    <w:rsid w:val="00A80613"/>
    <w:pPr>
      <w:ind w:left="720"/>
      <w:contextualSpacing/>
    </w:pPr>
  </w:style>
  <w:style w:type="paragraph" w:styleId="AralkYok">
    <w:name w:val="No Spacing"/>
    <w:qFormat/>
    <w:rsid w:val="00A80613"/>
    <w:rPr>
      <w:rFonts w:ascii="Calibri" w:eastAsia="Calibri" w:hAnsi="Calibri"/>
      <w:sz w:val="22"/>
      <w:szCs w:val="22"/>
      <w:lang w:eastAsia="en-US"/>
    </w:rPr>
  </w:style>
  <w:style w:type="paragraph" w:customStyle="1" w:styleId="baslk">
    <w:name w:val="baslk"/>
    <w:basedOn w:val="Normal"/>
    <w:rsid w:val="00A80613"/>
    <w:pPr>
      <w:spacing w:before="100" w:beforeAutospacing="1" w:after="100" w:afterAutospacing="1"/>
    </w:pPr>
  </w:style>
  <w:style w:type="character" w:customStyle="1" w:styleId="GvdemetniKaln">
    <w:name w:val="Gövde metni + Kalın"/>
    <w:aliases w:val="0 pt boşluk bırakılıyor"/>
    <w:basedOn w:val="Gvdemetni0"/>
    <w:rsid w:val="00A80613"/>
    <w:rPr>
      <w:rFonts w:ascii="Times New Roman" w:hAnsi="Times New Roman" w:cs="Times New Roman"/>
      <w:b/>
      <w:bCs/>
      <w:spacing w:val="11"/>
      <w:sz w:val="20"/>
      <w:szCs w:val="20"/>
      <w:lang w:bidi="ar-SA"/>
    </w:rPr>
  </w:style>
  <w:style w:type="paragraph" w:customStyle="1" w:styleId="Gvdemetni10">
    <w:name w:val="Gövde metni1"/>
    <w:basedOn w:val="Normal"/>
    <w:rsid w:val="00A80613"/>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A80613"/>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A8061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Char">
    <w:name w:val="Gövde Metni Char"/>
    <w:basedOn w:val="VarsaylanParagrafYazTipi"/>
    <w:link w:val="GvdeMetni"/>
    <w:rsid w:val="00A80613"/>
    <w:rPr>
      <w:sz w:val="24"/>
      <w:szCs w:val="24"/>
    </w:rPr>
  </w:style>
  <w:style w:type="character" w:customStyle="1" w:styleId="BalonMetniChar">
    <w:name w:val="Balon Metni Char"/>
    <w:basedOn w:val="VarsaylanParagrafYazTipi"/>
    <w:link w:val="BalonMetni"/>
    <w:semiHidden/>
    <w:rsid w:val="00A80613"/>
    <w:rPr>
      <w:rFonts w:ascii="Tahoma" w:hAnsi="Tahoma" w:cs="Tahoma"/>
      <w:sz w:val="16"/>
      <w:szCs w:val="16"/>
    </w:rPr>
  </w:style>
  <w:style w:type="paragraph" w:customStyle="1" w:styleId="gvdemetni400">
    <w:name w:val="gvdemetni40"/>
    <w:basedOn w:val="Normal"/>
    <w:rsid w:val="00A80613"/>
    <w:pPr>
      <w:spacing w:before="100" w:beforeAutospacing="1" w:after="100" w:afterAutospacing="1"/>
    </w:pPr>
  </w:style>
  <w:style w:type="character" w:customStyle="1" w:styleId="Balk3Char">
    <w:name w:val="Başlık 3 Char"/>
    <w:basedOn w:val="VarsaylanParagrafYazTipi"/>
    <w:link w:val="Balk3"/>
    <w:rsid w:val="00A80613"/>
    <w:rPr>
      <w:b/>
      <w:sz w:val="24"/>
      <w:szCs w:val="24"/>
    </w:rPr>
  </w:style>
  <w:style w:type="paragraph" w:customStyle="1" w:styleId="msocapton">
    <w:name w:val="msocaptıon"/>
    <w:basedOn w:val="Normal"/>
    <w:next w:val="Normal"/>
    <w:qFormat/>
    <w:rsid w:val="00A80613"/>
    <w:pPr>
      <w:jc w:val="center"/>
    </w:pPr>
    <w:rPr>
      <w:b/>
      <w:bCs/>
      <w:sz w:val="52"/>
    </w:rPr>
  </w:style>
  <w:style w:type="character" w:customStyle="1" w:styleId="GvdeMetniGirintisi2Char">
    <w:name w:val="Gövde Metni Girintisi 2 Char"/>
    <w:basedOn w:val="VarsaylanParagrafYazTipi"/>
    <w:link w:val="GvdeMetniGirintisi2"/>
    <w:rsid w:val="00A80613"/>
    <w:rPr>
      <w:sz w:val="24"/>
      <w:szCs w:val="24"/>
    </w:rPr>
  </w:style>
  <w:style w:type="paragraph" w:customStyle="1" w:styleId="msonospacng">
    <w:name w:val="msonospacıng"/>
    <w:qFormat/>
    <w:rsid w:val="00A80613"/>
    <w:rPr>
      <w:rFonts w:ascii="Calibri" w:eastAsia="Calibri" w:hAnsi="Calibri"/>
      <w:sz w:val="22"/>
      <w:szCs w:val="22"/>
      <w:lang w:eastAsia="en-US"/>
    </w:rPr>
  </w:style>
  <w:style w:type="paragraph" w:customStyle="1" w:styleId="msolstparagraph">
    <w:name w:val="msolıstparagraph"/>
    <w:basedOn w:val="Normal"/>
    <w:qFormat/>
    <w:rsid w:val="00A80613"/>
    <w:pPr>
      <w:ind w:left="720"/>
      <w:contextualSpacing/>
    </w:pPr>
  </w:style>
  <w:style w:type="paragraph" w:customStyle="1" w:styleId="gvdemetni21">
    <w:name w:val="gvdemetni2"/>
    <w:basedOn w:val="Normal"/>
    <w:rsid w:val="00A80613"/>
    <w:pPr>
      <w:spacing w:before="100" w:beforeAutospacing="1" w:after="100" w:afterAutospacing="1"/>
    </w:pPr>
  </w:style>
  <w:style w:type="character" w:customStyle="1" w:styleId="gvdemetni3">
    <w:name w:val="gvdemetni"/>
    <w:basedOn w:val="VarsaylanParagrafYazTipi"/>
    <w:rsid w:val="007E35E3"/>
  </w:style>
  <w:style w:type="paragraph" w:customStyle="1" w:styleId="gvdemetni00">
    <w:name w:val="gvdemetni0"/>
    <w:basedOn w:val="Normal"/>
    <w:rsid w:val="007E35E3"/>
    <w:pPr>
      <w:spacing w:before="100" w:beforeAutospacing="1" w:after="100" w:afterAutospacing="1"/>
    </w:pPr>
  </w:style>
  <w:style w:type="character" w:customStyle="1" w:styleId="gvdemetni2105ptkaln">
    <w:name w:val="gvdemetni2105ptkaln"/>
    <w:basedOn w:val="VarsaylanParagrafYazTipi"/>
    <w:rsid w:val="00953686"/>
  </w:style>
  <w:style w:type="character" w:customStyle="1" w:styleId="gvdemetni2arialkaln">
    <w:name w:val="gvdemetni2arialkaln"/>
    <w:basedOn w:val="VarsaylanParagrafYazTipi"/>
    <w:rsid w:val="00953686"/>
  </w:style>
  <w:style w:type="character" w:customStyle="1" w:styleId="gvdemetni2arial105pt">
    <w:name w:val="gvdemetni2arial105pt"/>
    <w:basedOn w:val="VarsaylanParagrafYazTipi"/>
    <w:rsid w:val="00953686"/>
  </w:style>
  <w:style w:type="character" w:customStyle="1" w:styleId="Gvdemetni2Kalntalik">
    <w:name w:val="Gövde metni (2) + Kalın;İtalik"/>
    <w:basedOn w:val="VarsaylanParagrafYazTipi"/>
    <w:rsid w:val="00953686"/>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character" w:customStyle="1" w:styleId="Gvdemetni2talik">
    <w:name w:val="Gövde metni (2) + İtalik"/>
    <w:basedOn w:val="VarsaylanParagrafYazTipi"/>
    <w:rsid w:val="00953686"/>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styleId="Kpr">
    <w:name w:val="Hyperlink"/>
    <w:basedOn w:val="VarsaylanParagrafYazTipi"/>
    <w:uiPriority w:val="99"/>
    <w:unhideWhenUsed/>
    <w:rsid w:val="00481BB4"/>
    <w:rPr>
      <w:color w:val="0000FF"/>
      <w:u w:val="single"/>
    </w:rPr>
  </w:style>
</w:styles>
</file>

<file path=word/webSettings.xml><?xml version="1.0" encoding="utf-8"?>
<w:webSettings xmlns:r="http://schemas.openxmlformats.org/officeDocument/2006/relationships" xmlns:w="http://schemas.openxmlformats.org/wordprocessingml/2006/main">
  <w:divs>
    <w:div w:id="96608533">
      <w:bodyDiv w:val="1"/>
      <w:marLeft w:val="0"/>
      <w:marRight w:val="0"/>
      <w:marTop w:val="0"/>
      <w:marBottom w:val="0"/>
      <w:divBdr>
        <w:top w:val="none" w:sz="0" w:space="0" w:color="auto"/>
        <w:left w:val="none" w:sz="0" w:space="0" w:color="auto"/>
        <w:bottom w:val="none" w:sz="0" w:space="0" w:color="auto"/>
        <w:right w:val="none" w:sz="0" w:space="0" w:color="auto"/>
      </w:divBdr>
    </w:div>
    <w:div w:id="148330783">
      <w:bodyDiv w:val="1"/>
      <w:marLeft w:val="0"/>
      <w:marRight w:val="0"/>
      <w:marTop w:val="0"/>
      <w:marBottom w:val="0"/>
      <w:divBdr>
        <w:top w:val="none" w:sz="0" w:space="0" w:color="auto"/>
        <w:left w:val="none" w:sz="0" w:space="0" w:color="auto"/>
        <w:bottom w:val="none" w:sz="0" w:space="0" w:color="auto"/>
        <w:right w:val="none" w:sz="0" w:space="0" w:color="auto"/>
      </w:divBdr>
    </w:div>
    <w:div w:id="193277990">
      <w:bodyDiv w:val="1"/>
      <w:marLeft w:val="0"/>
      <w:marRight w:val="0"/>
      <w:marTop w:val="0"/>
      <w:marBottom w:val="0"/>
      <w:divBdr>
        <w:top w:val="none" w:sz="0" w:space="0" w:color="auto"/>
        <w:left w:val="none" w:sz="0" w:space="0" w:color="auto"/>
        <w:bottom w:val="none" w:sz="0" w:space="0" w:color="auto"/>
        <w:right w:val="none" w:sz="0" w:space="0" w:color="auto"/>
      </w:divBdr>
    </w:div>
    <w:div w:id="198863200">
      <w:bodyDiv w:val="1"/>
      <w:marLeft w:val="0"/>
      <w:marRight w:val="0"/>
      <w:marTop w:val="0"/>
      <w:marBottom w:val="0"/>
      <w:divBdr>
        <w:top w:val="none" w:sz="0" w:space="0" w:color="auto"/>
        <w:left w:val="none" w:sz="0" w:space="0" w:color="auto"/>
        <w:bottom w:val="none" w:sz="0" w:space="0" w:color="auto"/>
        <w:right w:val="none" w:sz="0" w:space="0" w:color="auto"/>
      </w:divBdr>
    </w:div>
    <w:div w:id="250621673">
      <w:bodyDiv w:val="1"/>
      <w:marLeft w:val="0"/>
      <w:marRight w:val="0"/>
      <w:marTop w:val="0"/>
      <w:marBottom w:val="0"/>
      <w:divBdr>
        <w:top w:val="none" w:sz="0" w:space="0" w:color="auto"/>
        <w:left w:val="none" w:sz="0" w:space="0" w:color="auto"/>
        <w:bottom w:val="none" w:sz="0" w:space="0" w:color="auto"/>
        <w:right w:val="none" w:sz="0" w:space="0" w:color="auto"/>
      </w:divBdr>
    </w:div>
    <w:div w:id="584070368">
      <w:bodyDiv w:val="1"/>
      <w:marLeft w:val="0"/>
      <w:marRight w:val="0"/>
      <w:marTop w:val="0"/>
      <w:marBottom w:val="0"/>
      <w:divBdr>
        <w:top w:val="none" w:sz="0" w:space="0" w:color="auto"/>
        <w:left w:val="none" w:sz="0" w:space="0" w:color="auto"/>
        <w:bottom w:val="none" w:sz="0" w:space="0" w:color="auto"/>
        <w:right w:val="none" w:sz="0" w:space="0" w:color="auto"/>
      </w:divBdr>
    </w:div>
    <w:div w:id="608393783">
      <w:bodyDiv w:val="1"/>
      <w:marLeft w:val="0"/>
      <w:marRight w:val="0"/>
      <w:marTop w:val="0"/>
      <w:marBottom w:val="0"/>
      <w:divBdr>
        <w:top w:val="none" w:sz="0" w:space="0" w:color="auto"/>
        <w:left w:val="none" w:sz="0" w:space="0" w:color="auto"/>
        <w:bottom w:val="none" w:sz="0" w:space="0" w:color="auto"/>
        <w:right w:val="none" w:sz="0" w:space="0" w:color="auto"/>
      </w:divBdr>
    </w:div>
    <w:div w:id="620843387">
      <w:bodyDiv w:val="1"/>
      <w:marLeft w:val="0"/>
      <w:marRight w:val="0"/>
      <w:marTop w:val="0"/>
      <w:marBottom w:val="0"/>
      <w:divBdr>
        <w:top w:val="none" w:sz="0" w:space="0" w:color="auto"/>
        <w:left w:val="none" w:sz="0" w:space="0" w:color="auto"/>
        <w:bottom w:val="none" w:sz="0" w:space="0" w:color="auto"/>
        <w:right w:val="none" w:sz="0" w:space="0" w:color="auto"/>
      </w:divBdr>
    </w:div>
    <w:div w:id="1496413566">
      <w:bodyDiv w:val="1"/>
      <w:marLeft w:val="0"/>
      <w:marRight w:val="0"/>
      <w:marTop w:val="0"/>
      <w:marBottom w:val="0"/>
      <w:divBdr>
        <w:top w:val="none" w:sz="0" w:space="0" w:color="auto"/>
        <w:left w:val="none" w:sz="0" w:space="0" w:color="auto"/>
        <w:bottom w:val="none" w:sz="0" w:space="0" w:color="auto"/>
        <w:right w:val="none" w:sz="0" w:space="0" w:color="auto"/>
      </w:divBdr>
    </w:div>
    <w:div w:id="1666057559">
      <w:bodyDiv w:val="1"/>
      <w:marLeft w:val="0"/>
      <w:marRight w:val="0"/>
      <w:marTop w:val="0"/>
      <w:marBottom w:val="0"/>
      <w:divBdr>
        <w:top w:val="none" w:sz="0" w:space="0" w:color="auto"/>
        <w:left w:val="none" w:sz="0" w:space="0" w:color="auto"/>
        <w:bottom w:val="none" w:sz="0" w:space="0" w:color="auto"/>
        <w:right w:val="none" w:sz="0" w:space="0" w:color="auto"/>
      </w:divBdr>
    </w:div>
    <w:div w:id="189453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53</Pages>
  <Words>22096</Words>
  <Characters>125950</Characters>
  <Application>Microsoft Office Word</Application>
  <DocSecurity>0</DocSecurity>
  <Lines>1049</Lines>
  <Paragraphs>295</Paragraphs>
  <ScaleCrop>false</ScaleCrop>
  <HeadingPairs>
    <vt:vector size="2" baseType="variant">
      <vt:variant>
        <vt:lpstr>Konu Başlığı</vt:lpstr>
      </vt:variant>
      <vt:variant>
        <vt:i4>1</vt:i4>
      </vt:variant>
    </vt:vector>
  </HeadingPairs>
  <TitlesOfParts>
    <vt:vector size="1" baseType="lpstr">
      <vt:lpstr>BAŞKAN</vt:lpstr>
    </vt:vector>
  </TitlesOfParts>
  <Company>Vestel</Company>
  <LinksUpToDate>false</LinksUpToDate>
  <CharactersWithSpaces>147751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Asteo</dc:creator>
  <cp:lastModifiedBy>meclia1</cp:lastModifiedBy>
  <cp:revision>4</cp:revision>
  <cp:lastPrinted>2022-06-02T10:20:00Z</cp:lastPrinted>
  <dcterms:created xsi:type="dcterms:W3CDTF">2022-10-13T12:42:00Z</dcterms:created>
  <dcterms:modified xsi:type="dcterms:W3CDTF">2022-10-13T12:59:00Z</dcterms:modified>
</cp:coreProperties>
</file>